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596" w:rsidRDefault="00A535F5">
      <w:pPr>
        <w:spacing w:afterLines="50" w:after="156"/>
        <w:ind w:firstLine="422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bCs/>
          <w:szCs w:val="21"/>
        </w:rPr>
        <w:t>第</w:t>
      </w:r>
      <w:r>
        <w:rPr>
          <w:rFonts w:ascii="Times New Roman" w:hAnsi="Times New Roman"/>
          <w:b/>
          <w:bCs/>
          <w:szCs w:val="21"/>
          <w:u w:val="single"/>
        </w:rPr>
        <w:t xml:space="preserve"> 8 </w:t>
      </w:r>
      <w:r>
        <w:rPr>
          <w:rFonts w:ascii="Times New Roman" w:hAnsi="Times New Roman"/>
          <w:b/>
          <w:bCs/>
          <w:szCs w:val="21"/>
        </w:rPr>
        <w:t>次课</w:t>
      </w:r>
      <w:r>
        <w:rPr>
          <w:rFonts w:ascii="Times New Roman" w:hAnsi="Times New Roman"/>
          <w:b/>
          <w:bCs/>
          <w:szCs w:val="21"/>
        </w:rPr>
        <w:t xml:space="preserve">   </w:t>
      </w:r>
      <w:r>
        <w:rPr>
          <w:rFonts w:ascii="Times New Roman" w:hAnsi="Times New Roman"/>
          <w:b/>
          <w:bCs/>
          <w:szCs w:val="21"/>
        </w:rPr>
        <w:t>学时</w:t>
      </w:r>
      <w:r>
        <w:rPr>
          <w:rFonts w:ascii="Times New Roman" w:hAnsi="Times New Roman"/>
          <w:b/>
          <w:bCs/>
          <w:szCs w:val="21"/>
          <w:u w:val="single"/>
        </w:rPr>
        <w:t xml:space="preserve"> 2 </w:t>
      </w:r>
    </w:p>
    <w:tbl>
      <w:tblPr>
        <w:tblStyle w:val="a7"/>
        <w:tblW w:w="9644" w:type="dxa"/>
        <w:tblLayout w:type="fixed"/>
        <w:tblLook w:val="04A0" w:firstRow="1" w:lastRow="0" w:firstColumn="1" w:lastColumn="0" w:noHBand="0" w:noVBand="1"/>
      </w:tblPr>
      <w:tblGrid>
        <w:gridCol w:w="1613"/>
        <w:gridCol w:w="8031"/>
      </w:tblGrid>
      <w:tr w:rsidR="00887596">
        <w:tc>
          <w:tcPr>
            <w:tcW w:w="1613" w:type="dxa"/>
            <w:vAlign w:val="center"/>
          </w:tcPr>
          <w:p w:rsidR="00887596" w:rsidRDefault="00A535F5">
            <w:pPr>
              <w:ind w:firstLineChars="0" w:firstLine="0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授课章节内容</w:t>
            </w:r>
          </w:p>
        </w:tc>
        <w:tc>
          <w:tcPr>
            <w:tcW w:w="8031" w:type="dxa"/>
          </w:tcPr>
          <w:p w:rsidR="00887596" w:rsidRDefault="00A535F5">
            <w:pPr>
              <w:ind w:firstLine="400"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第</w:t>
            </w: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五</w:t>
            </w: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章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单维连续信源与信道</w:t>
            </w:r>
          </w:p>
        </w:tc>
      </w:tr>
      <w:tr w:rsidR="00887596">
        <w:tc>
          <w:tcPr>
            <w:tcW w:w="1613" w:type="dxa"/>
            <w:vMerge w:val="restart"/>
            <w:vAlign w:val="center"/>
          </w:tcPr>
          <w:p w:rsidR="00887596" w:rsidRDefault="00887596">
            <w:pPr>
              <w:ind w:firstLine="402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1" w:type="dxa"/>
          </w:tcPr>
          <w:p w:rsidR="00887596" w:rsidRDefault="00A535F5">
            <w:pPr>
              <w:ind w:firstLine="400"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5.2</w:t>
            </w: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单维连续信道</w:t>
            </w:r>
          </w:p>
          <w:p w:rsidR="00887596" w:rsidRDefault="00A535F5">
            <w:pPr>
              <w:ind w:firstLine="400"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5.2.1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连续信道与平均交互信息量</w:t>
            </w:r>
          </w:p>
        </w:tc>
      </w:tr>
      <w:tr w:rsidR="00887596">
        <w:tc>
          <w:tcPr>
            <w:tcW w:w="1613" w:type="dxa"/>
            <w:vMerge/>
            <w:vAlign w:val="center"/>
          </w:tcPr>
          <w:p w:rsidR="00887596" w:rsidRDefault="00887596">
            <w:pPr>
              <w:ind w:firstLine="402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1" w:type="dxa"/>
          </w:tcPr>
          <w:p w:rsidR="00887596" w:rsidRDefault="00A535F5">
            <w:pPr>
              <w:ind w:firstLine="400"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5.2.2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平均交互信息量的不变性</w:t>
            </w:r>
          </w:p>
        </w:tc>
      </w:tr>
      <w:tr w:rsidR="00887596">
        <w:tc>
          <w:tcPr>
            <w:tcW w:w="1613" w:type="dxa"/>
            <w:vMerge/>
            <w:vAlign w:val="center"/>
          </w:tcPr>
          <w:p w:rsidR="00887596" w:rsidRDefault="00887596">
            <w:pPr>
              <w:ind w:firstLine="402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1" w:type="dxa"/>
          </w:tcPr>
          <w:p w:rsidR="00887596" w:rsidRDefault="00A535F5">
            <w:pPr>
              <w:ind w:firstLine="400"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5.2.3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连续信道的信道容量</w:t>
            </w:r>
          </w:p>
        </w:tc>
      </w:tr>
      <w:tr w:rsidR="00887596">
        <w:tc>
          <w:tcPr>
            <w:tcW w:w="1613" w:type="dxa"/>
            <w:vMerge/>
            <w:vAlign w:val="center"/>
          </w:tcPr>
          <w:p w:rsidR="00887596" w:rsidRDefault="00887596">
            <w:pPr>
              <w:ind w:firstLine="402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1" w:type="dxa"/>
          </w:tcPr>
          <w:p w:rsidR="00887596" w:rsidRDefault="00A535F5">
            <w:pPr>
              <w:ind w:firstLine="400"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1"/>
              </w:rPr>
              <w:t>5.2.4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高斯加性信道的信道容量</w:t>
            </w:r>
          </w:p>
        </w:tc>
      </w:tr>
      <w:tr w:rsidR="00887596">
        <w:tc>
          <w:tcPr>
            <w:tcW w:w="1613" w:type="dxa"/>
          </w:tcPr>
          <w:p w:rsidR="00887596" w:rsidRDefault="00A535F5">
            <w:pPr>
              <w:ind w:firstLine="402"/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教学目标</w:t>
            </w:r>
          </w:p>
        </w:tc>
        <w:tc>
          <w:tcPr>
            <w:tcW w:w="8031" w:type="dxa"/>
          </w:tcPr>
          <w:p w:rsidR="00887596" w:rsidRDefault="00A535F5">
            <w:pPr>
              <w:ind w:firstLine="400"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教学目标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3</w:t>
            </w:r>
          </w:p>
        </w:tc>
      </w:tr>
      <w:tr w:rsidR="00887596">
        <w:tc>
          <w:tcPr>
            <w:tcW w:w="1613" w:type="dxa"/>
          </w:tcPr>
          <w:p w:rsidR="00887596" w:rsidRDefault="00A535F5">
            <w:pPr>
              <w:ind w:firstLineChars="0" w:firstLine="0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支撑毕业要求</w:t>
            </w:r>
          </w:p>
        </w:tc>
        <w:tc>
          <w:tcPr>
            <w:tcW w:w="8031" w:type="dxa"/>
          </w:tcPr>
          <w:p w:rsidR="00887596" w:rsidRDefault="00A535F5">
            <w:pPr>
              <w:ind w:firstLine="400"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毕业要求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1-3</w:t>
            </w:r>
          </w:p>
        </w:tc>
      </w:tr>
    </w:tbl>
    <w:p w:rsidR="00887596" w:rsidRDefault="00887596">
      <w:pPr>
        <w:ind w:firstLine="422"/>
        <w:rPr>
          <w:rFonts w:ascii="Times New Roman" w:hAnsi="Times New Roman"/>
          <w:b/>
          <w:bCs/>
          <w:szCs w:val="21"/>
        </w:rPr>
      </w:pPr>
    </w:p>
    <w:p w:rsidR="00887596" w:rsidRDefault="00A535F5">
      <w:pPr>
        <w:ind w:firstLineChars="0" w:firstLine="0"/>
        <w:rPr>
          <w:rFonts w:ascii="Times New Roman" w:hAnsi="Times New Roman"/>
          <w:b/>
          <w:bCs/>
          <w:szCs w:val="21"/>
          <w:highlight w:val="yellow"/>
        </w:rPr>
      </w:pPr>
      <w:r>
        <w:rPr>
          <w:rFonts w:ascii="Times New Roman" w:hAnsi="Times New Roman"/>
          <w:b/>
          <w:bCs/>
          <w:szCs w:val="21"/>
        </w:rPr>
        <w:t>教学要求：</w:t>
      </w:r>
    </w:p>
    <w:p w:rsidR="00887596" w:rsidRDefault="00A535F5">
      <w:pPr>
        <w:pStyle w:val="a8"/>
        <w:widowControl/>
        <w:numPr>
          <w:ilvl w:val="0"/>
          <w:numId w:val="1"/>
        </w:numPr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知识目标</w:t>
      </w:r>
    </w:p>
    <w:p w:rsidR="00887596" w:rsidRDefault="00A535F5">
      <w:pPr>
        <w:pStyle w:val="a8"/>
        <w:numPr>
          <w:ilvl w:val="0"/>
          <w:numId w:val="2"/>
        </w:numPr>
        <w:snapToGrid w:val="0"/>
        <w:ind w:firstLineChars="0"/>
        <w:jc w:val="left"/>
      </w:pPr>
      <w:r>
        <w:t>正确解释并能计算基本连续信道的平均互信息</w:t>
      </w:r>
      <w:r>
        <w:rPr>
          <w:rFonts w:hint="eastAsia"/>
        </w:rPr>
        <w:t>；</w:t>
      </w:r>
    </w:p>
    <w:p w:rsidR="00887596" w:rsidRDefault="00A535F5">
      <w:pPr>
        <w:pStyle w:val="a8"/>
        <w:numPr>
          <w:ilvl w:val="0"/>
          <w:numId w:val="2"/>
        </w:numPr>
        <w:snapToGrid w:val="0"/>
        <w:ind w:firstLineChars="0"/>
        <w:jc w:val="left"/>
      </w:pPr>
      <w:r>
        <w:rPr>
          <w:rFonts w:hint="eastAsia"/>
        </w:rPr>
        <w:t>掌握连续信道平均互信息的特性</w:t>
      </w:r>
      <w:r>
        <w:rPr>
          <w:rFonts w:hint="eastAsia"/>
        </w:rPr>
        <w:t>；</w:t>
      </w:r>
    </w:p>
    <w:p w:rsidR="00887596" w:rsidRDefault="00A535F5">
      <w:pPr>
        <w:pStyle w:val="a8"/>
        <w:numPr>
          <w:ilvl w:val="0"/>
          <w:numId w:val="2"/>
        </w:numPr>
        <w:snapToGrid w:val="0"/>
        <w:ind w:firstLineChars="0"/>
        <w:jc w:val="left"/>
      </w:pPr>
      <w:r>
        <w:t>能正确</w:t>
      </w:r>
      <w:r>
        <w:rPr>
          <w:rFonts w:hint="eastAsia"/>
        </w:rPr>
        <w:t>理解</w:t>
      </w:r>
      <w:r>
        <w:t>连续信道的</w:t>
      </w:r>
      <w:r>
        <w:rPr>
          <w:rFonts w:hint="eastAsia"/>
        </w:rPr>
        <w:t>信道容量定义；</w:t>
      </w:r>
    </w:p>
    <w:p w:rsidR="00887596" w:rsidRDefault="00A535F5">
      <w:pPr>
        <w:pStyle w:val="a8"/>
        <w:numPr>
          <w:ilvl w:val="0"/>
          <w:numId w:val="1"/>
        </w:numPr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能力目标</w:t>
      </w:r>
    </w:p>
    <w:p w:rsidR="00887596" w:rsidRDefault="00A535F5">
      <w:pPr>
        <w:widowControl/>
        <w:numPr>
          <w:ilvl w:val="0"/>
          <w:numId w:val="3"/>
        </w:numPr>
        <w:ind w:firstLineChars="0"/>
        <w:rPr>
          <w:rFonts w:ascii="Times New Roman" w:hAnsi="Times New Roman"/>
          <w:color w:val="000000"/>
          <w:szCs w:val="21"/>
        </w:rPr>
      </w:pPr>
      <w:r>
        <w:rPr>
          <w:rFonts w:hint="eastAsia"/>
        </w:rPr>
        <w:t>具备</w:t>
      </w:r>
      <w:r>
        <w:rPr>
          <w:rFonts w:hint="eastAsia"/>
        </w:rPr>
        <w:t>推导</w:t>
      </w:r>
      <w:r>
        <w:rPr>
          <w:rFonts w:hint="eastAsia"/>
        </w:rPr>
        <w:t>通信系统</w:t>
      </w:r>
      <w:r>
        <w:rPr>
          <w:rFonts w:hint="eastAsia"/>
        </w:rPr>
        <w:t>基本连续信道</w:t>
      </w:r>
      <w:r>
        <w:rPr>
          <w:rFonts w:hint="eastAsia"/>
        </w:rPr>
        <w:t>传输</w:t>
      </w:r>
      <w:r>
        <w:rPr>
          <w:rFonts w:hint="eastAsia"/>
        </w:rPr>
        <w:t>信息大小</w:t>
      </w:r>
      <w:r>
        <w:rPr>
          <w:rFonts w:hint="eastAsia"/>
        </w:rPr>
        <w:t>的能力。</w:t>
      </w:r>
    </w:p>
    <w:p w:rsidR="00887596" w:rsidRDefault="00A535F5">
      <w:pPr>
        <w:pStyle w:val="a8"/>
        <w:numPr>
          <w:ilvl w:val="0"/>
          <w:numId w:val="1"/>
        </w:numPr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素质目标</w:t>
      </w:r>
    </w:p>
    <w:p w:rsidR="00887596" w:rsidRDefault="00A535F5">
      <w:pPr>
        <w:widowControl/>
        <w:numPr>
          <w:ilvl w:val="0"/>
          <w:numId w:val="3"/>
        </w:numPr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激发学生对</w:t>
      </w:r>
      <w:r>
        <w:rPr>
          <w:rFonts w:ascii="Times New Roman" w:hAnsi="Times New Roman" w:hint="eastAsia"/>
          <w:color w:val="000000"/>
          <w:szCs w:val="21"/>
        </w:rPr>
        <w:t>信息论</w:t>
      </w:r>
      <w:r>
        <w:rPr>
          <w:rFonts w:ascii="Times New Roman" w:hAnsi="Times New Roman"/>
          <w:color w:val="000000"/>
          <w:szCs w:val="21"/>
        </w:rPr>
        <w:t>课程的学习热情</w:t>
      </w:r>
      <w:r>
        <w:rPr>
          <w:rFonts w:ascii="Times New Roman" w:hAnsi="Times New Roman" w:hint="eastAsia"/>
          <w:color w:val="000000"/>
          <w:szCs w:val="21"/>
        </w:rPr>
        <w:t>，增强理论研究能指导工程实践的思维。</w:t>
      </w:r>
    </w:p>
    <w:p w:rsidR="00887596" w:rsidRDefault="00A535F5">
      <w:pPr>
        <w:ind w:firstLine="422"/>
        <w:rPr>
          <w:rFonts w:ascii="Times New Roman" w:hAnsi="Times New Roman"/>
        </w:rPr>
      </w:pPr>
      <w:r>
        <w:rPr>
          <w:rFonts w:ascii="Times New Roman" w:hAnsi="Times New Roman"/>
          <w:b/>
        </w:rPr>
        <w:t>教学重点与难点</w:t>
      </w:r>
      <w:r>
        <w:rPr>
          <w:rFonts w:ascii="Times New Roman" w:hAnsi="Times New Roman"/>
        </w:rPr>
        <w:t>：</w:t>
      </w:r>
    </w:p>
    <w:p w:rsidR="00887596" w:rsidRDefault="00A535F5">
      <w:pPr>
        <w:pStyle w:val="a8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</w:pPr>
      <w:r>
        <w:rPr>
          <w:rFonts w:hint="eastAsia"/>
        </w:rPr>
        <w:t>连续信道平均互信息</w:t>
      </w:r>
      <w:r>
        <w:rPr>
          <w:rFonts w:hint="eastAsia"/>
        </w:rPr>
        <w:t>的</w:t>
      </w:r>
      <w:r>
        <w:rPr>
          <w:rFonts w:hint="eastAsia"/>
        </w:rPr>
        <w:t>含义，香农公式推导</w:t>
      </w:r>
    </w:p>
    <w:p w:rsidR="00887596" w:rsidRDefault="00A535F5">
      <w:pPr>
        <w:ind w:firstLineChars="0" w:firstLine="0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教学过程设计：</w:t>
      </w:r>
    </w:p>
    <w:p w:rsidR="00887596" w:rsidRDefault="00A535F5">
      <w:pPr>
        <w:pStyle w:val="a8"/>
        <w:ind w:left="780" w:firstLineChars="0" w:firstLine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回顾单维离散信道的特性，进而学习单维连续信道。</w:t>
      </w: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6964"/>
        <w:gridCol w:w="1452"/>
      </w:tblGrid>
      <w:tr w:rsidR="00887596">
        <w:trPr>
          <w:trHeight w:val="561"/>
          <w:tblHeader/>
          <w:jc w:val="center"/>
        </w:trPr>
        <w:tc>
          <w:tcPr>
            <w:tcW w:w="8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887596" w:rsidRDefault="00A535F5">
            <w:pPr>
              <w:widowControl/>
              <w:ind w:firstLine="422"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讲授与指导内容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887596" w:rsidRDefault="00A535F5">
            <w:pPr>
              <w:widowControl/>
              <w:ind w:firstLine="422"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讲课、互动内容设计</w:t>
            </w:r>
          </w:p>
        </w:tc>
      </w:tr>
      <w:tr w:rsidR="00887596">
        <w:trPr>
          <w:trHeight w:val="90"/>
          <w:jc w:val="center"/>
        </w:trPr>
        <w:tc>
          <w:tcPr>
            <w:tcW w:w="8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6" w:rsidRDefault="00A535F5">
            <w:pPr>
              <w:spacing w:before="260" w:after="260"/>
              <w:ind w:firstLineChars="0" w:firstLine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5.2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单维连续信道</w:t>
            </w:r>
          </w:p>
          <w:p w:rsidR="00887596" w:rsidRDefault="00A535F5">
            <w:pPr>
              <w:spacing w:before="260" w:after="260" w:line="415" w:lineRule="auto"/>
              <w:ind w:firstLineChars="0" w:firstLine="0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5.2.1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连续信道与平均交互信息量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设单维连续信道的输入区间</w:t>
            </w:r>
            <w:r>
              <w:rPr>
                <w:position w:val="-14"/>
              </w:rPr>
              <w:object w:dxaOrig="542" w:dyaOrig="4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20.25pt" o:ole="">
                  <v:imagedata r:id="rId8" o:title=""/>
                </v:shape>
                <o:OLEObject Type="Embed" ProgID="Equation.DSMT4" ShapeID="_x0000_i1025" DrawAspect="Content" ObjectID="_1692531520" r:id="rId9"/>
              </w:object>
            </w:r>
            <w:r>
              <w:rPr>
                <w:rFonts w:hint="eastAsia"/>
              </w:rPr>
              <w:t>，输出区间</w:t>
            </w:r>
            <w:bookmarkStart w:id="0" w:name="MTBlankEqn"/>
            <w:r>
              <w:rPr>
                <w:position w:val="-14"/>
              </w:rPr>
              <w:object w:dxaOrig="636" w:dyaOrig="402">
                <v:shape id="_x0000_i1026" type="#_x0000_t75" style="width:31.5pt;height:20.25pt" o:ole="">
                  <v:imagedata r:id="rId10" o:title=""/>
                </v:shape>
                <o:OLEObject Type="Embed" ProgID="Equation.DSMT4" ShapeID="_x0000_i1026" DrawAspect="Content" ObjectID="_1692531521" r:id="rId11"/>
              </w:object>
            </w:r>
            <w:bookmarkEnd w:id="0"/>
            <w:r>
              <w:rPr>
                <w:rFonts w:hint="eastAsia"/>
              </w:rPr>
              <w:t>。信道转移概率密度函数</w:t>
            </w:r>
            <w:r>
              <w:rPr>
                <w:position w:val="-14"/>
              </w:rPr>
              <w:object w:dxaOrig="757" w:dyaOrig="402">
                <v:shape id="_x0000_i1027" type="#_x0000_t75" style="width:37.5pt;height:20.25pt" o:ole="">
                  <v:imagedata r:id="rId12" o:title=""/>
                </v:shape>
                <o:OLEObject Type="Embed" ProgID="Equation.DSMT4" ShapeID="_x0000_i1027" DrawAspect="Content" ObjectID="_1692531522" r:id="rId13"/>
              </w:object>
            </w:r>
            <w:r>
              <w:rPr>
                <w:position w:val="-16"/>
              </w:rPr>
              <w:object w:dxaOrig="2001" w:dyaOrig="439">
                <v:shape id="_x0000_i1028" type="#_x0000_t75" style="width:99.75pt;height:21.75pt" o:ole="">
                  <v:imagedata r:id="rId14" o:title=""/>
                </v:shape>
                <o:OLEObject Type="Embed" ProgID="Equation.DSMT4" ShapeID="_x0000_i1028" DrawAspect="Content" ObjectID="_1692531523" r:id="rId15"/>
              </w:object>
            </w:r>
            <w:r>
              <w:rPr>
                <w:rFonts w:hint="eastAsia"/>
              </w:rPr>
              <w:t>，而且对所有的</w:t>
            </w:r>
            <w:r>
              <w:rPr>
                <w:position w:val="-14"/>
              </w:rPr>
              <w:object w:dxaOrig="860" w:dyaOrig="402">
                <v:shape id="_x0000_i1029" type="#_x0000_t75" style="width:42.75pt;height:20.25pt" o:ole="">
                  <v:imagedata r:id="rId16" o:title=""/>
                </v:shape>
                <o:OLEObject Type="Embed" ProgID="Equation.DSMT4" ShapeID="_x0000_i1029" DrawAspect="Content" ObjectID="_1692531524" r:id="rId17"/>
              </w:object>
            </w:r>
            <w:r>
              <w:rPr>
                <w:rFonts w:hint="eastAsia"/>
              </w:rPr>
              <w:t>，都有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8"/>
              </w:rPr>
              <w:object w:dxaOrig="1543" w:dyaOrig="524">
                <v:shape id="_x0000_i1030" type="#_x0000_t75" style="width:77.25pt;height:26.25pt" o:ole="">
                  <v:imagedata r:id="rId18" o:title=""/>
                </v:shape>
                <o:OLEObject Type="Embed" ProgID="Equation.DSMT4" ShapeID="_x0000_i1030" DrawAspect="Content" ObjectID="_1692531525" r:id="rId19"/>
              </w:object>
            </w:r>
            <w:r>
              <w:rPr>
                <w:rFonts w:hint="eastAsia"/>
              </w:rPr>
              <w:t xml:space="preserve">    </w:t>
            </w:r>
            <w:r>
              <w:rPr>
                <w:position w:val="-14"/>
              </w:rPr>
              <w:object w:dxaOrig="860" w:dyaOrig="402">
                <v:shape id="_x0000_i1031" type="#_x0000_t75" style="width:42.75pt;height:20.25pt" o:ole="">
                  <v:imagedata r:id="rId20" o:title=""/>
                </v:shape>
                <o:OLEObject Type="Embed" ProgID="Equation.DSMT4" ShapeID="_x0000_i1031" DrawAspect="Content" ObjectID="_1692531526" r:id="rId21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一个给定的单维连续信道可由图</w:t>
            </w:r>
            <w:r>
              <w:rPr>
                <w:rFonts w:hint="eastAsia"/>
              </w:rPr>
              <w:t>5.4</w:t>
            </w:r>
            <w:r>
              <w:rPr>
                <w:rFonts w:hint="eastAsia"/>
              </w:rPr>
              <w:t>表示，称为正向信道，图</w:t>
            </w:r>
            <w:r>
              <w:rPr>
                <w:rFonts w:hint="eastAsia"/>
              </w:rPr>
              <w:t>5.5</w:t>
            </w:r>
            <w:r>
              <w:rPr>
                <w:rFonts w:hint="eastAsia"/>
              </w:rPr>
              <w:t>称为反向信道，正向信道和反向信道是同一通信系统的两种不同的表达形式。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noProof/>
              </w:rPr>
              <w:drawing>
                <wp:inline distT="0" distB="0" distL="114300" distR="114300">
                  <wp:extent cx="1695450" cy="428625"/>
                  <wp:effectExtent l="0" t="0" r="0" b="9525"/>
                  <wp:docPr id="3" name="图片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92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     </w:t>
            </w:r>
            <w:r>
              <w:rPr>
                <w:noProof/>
              </w:rPr>
              <w:drawing>
                <wp:inline distT="0" distB="0" distL="114300" distR="114300">
                  <wp:extent cx="1724025" cy="438150"/>
                  <wp:effectExtent l="0" t="0" r="9525" b="0"/>
                  <wp:docPr id="7" name="图片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93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rFonts w:hint="eastAsia"/>
              </w:rPr>
              <w:t>图</w:t>
            </w:r>
            <w:r>
              <w:rPr>
                <w:rFonts w:hint="eastAsia"/>
              </w:rPr>
              <w:t xml:space="preserve">5.4 </w:t>
            </w:r>
            <w:r>
              <w:rPr>
                <w:rFonts w:hint="eastAsia"/>
              </w:rPr>
              <w:t>正向信道</w:t>
            </w:r>
            <w:r>
              <w:rPr>
                <w:rFonts w:hint="eastAsia"/>
              </w:rPr>
              <w:t xml:space="preserve">       </w:t>
            </w:r>
            <w:r>
              <w:t xml:space="preserve">      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图</w:t>
            </w:r>
            <w:r>
              <w:rPr>
                <w:rFonts w:hint="eastAsia"/>
              </w:rPr>
              <w:t xml:space="preserve">5.5 </w:t>
            </w:r>
            <w:r>
              <w:rPr>
                <w:rFonts w:hint="eastAsia"/>
              </w:rPr>
              <w:t>反向信道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lastRenderedPageBreak/>
              <w:t>现在求解连续随机变</w:t>
            </w:r>
            <w:r>
              <w:rPr>
                <w:rFonts w:hint="eastAsia"/>
              </w:rPr>
              <w:t>量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通过如图</w:t>
            </w:r>
            <w:r>
              <w:rPr>
                <w:rFonts w:hint="eastAsia"/>
              </w:rPr>
              <w:t>5.6</w:t>
            </w:r>
            <w:r>
              <w:rPr>
                <w:rFonts w:hint="eastAsia"/>
              </w:rPr>
              <w:t>的连续信道传递的平均交互信息量</w:t>
            </w:r>
            <w:r>
              <w:rPr>
                <w:position w:val="-14"/>
              </w:rPr>
              <w:object w:dxaOrig="804" w:dyaOrig="402">
                <v:shape id="_x0000_i1032" type="#_x0000_t75" style="width:40.5pt;height:20.25pt" o:ole="">
                  <v:imagedata r:id="rId24" o:title=""/>
                </v:shape>
                <o:OLEObject Type="Embed" ProgID="Equation.DSMT4" ShapeID="_x0000_i1032" DrawAspect="Content" ObjectID="_1692531527" r:id="rId25"/>
              </w:object>
            </w:r>
            <w:r>
              <w:rPr>
                <w:rFonts w:hint="eastAsia"/>
              </w:rPr>
              <w:t>。</w:t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74310" cy="1167130"/>
                  <wp:effectExtent l="0" t="0" r="2540" b="1397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167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  <w:jc w:val="center"/>
            </w:pPr>
            <w:r>
              <w:rPr>
                <w:position w:val="-14"/>
              </w:rPr>
              <w:object w:dxaOrig="383" w:dyaOrig="402">
                <v:shape id="_x0000_i1033" type="#_x0000_t75" style="width:19.5pt;height:20.25pt" o:ole="">
                  <v:imagedata r:id="rId27" o:title=""/>
                </v:shape>
                <o:OLEObject Type="Embed" ProgID="Equation.DSMT4" ShapeID="_x0000_i1033" DrawAspect="Content" ObjectID="_1692531528" r:id="rId28"/>
              </w:objec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rPr>
                <w:noProof/>
              </w:rPr>
              <w:drawing>
                <wp:inline distT="0" distB="0" distL="0" distR="0">
                  <wp:extent cx="5274310" cy="1259840"/>
                  <wp:effectExtent l="0" t="0" r="2540" b="1651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  <w:jc w:val="center"/>
            </w:pPr>
            <w:r>
              <w:rPr>
                <w:position w:val="-14"/>
              </w:rPr>
              <w:object w:dxaOrig="365" w:dyaOrig="402">
                <v:shape id="_x0000_i1034" type="#_x0000_t75" style="width:18pt;height:20.25pt" o:ole="">
                  <v:imagedata r:id="rId30" o:title=""/>
                </v:shape>
                <o:OLEObject Type="Embed" ProgID="Equation.DSMT4" ShapeID="_x0000_i1034" DrawAspect="Content" ObjectID="_1692531529" r:id="rId31"/>
              </w:objec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  <w:jc w:val="center"/>
            </w:pPr>
            <w:r>
              <w:rPr>
                <w:rFonts w:hint="eastAsia"/>
              </w:rPr>
              <w:t>图</w:t>
            </w:r>
            <w:r>
              <w:rPr>
                <w:rFonts w:hint="eastAsia"/>
              </w:rPr>
              <w:t>5.6</w:t>
            </w:r>
            <w:r>
              <w:rPr>
                <w:rFonts w:hint="eastAsia"/>
              </w:rPr>
              <w:t>连续信道的离散化</w:t>
            </w:r>
          </w:p>
          <w:p w:rsidR="00887596" w:rsidRDefault="00A535F5">
            <w:pPr>
              <w:ind w:firstLine="420"/>
            </w:pPr>
            <w:r>
              <w:t>1.</w:t>
            </w:r>
            <w:r>
              <w:t>将</w:t>
            </w:r>
            <w:r>
              <w:t>X</w:t>
            </w:r>
            <w:r>
              <w:t>的取值区间等分为ｎ</w:t>
            </w:r>
            <w:proofErr w:type="gramStart"/>
            <w:r>
              <w:t>个</w:t>
            </w:r>
            <w:proofErr w:type="gramEnd"/>
            <w:r>
              <w:t>小区间</w:t>
            </w:r>
            <w:r>
              <w:rPr>
                <w:position w:val="-24"/>
              </w:rPr>
              <w:object w:dxaOrig="916" w:dyaOrig="617">
                <v:shape id="_x0000_i1035" type="#_x0000_t75" style="width:45.75pt;height:30.75pt" o:ole="">
                  <v:imagedata r:id="rId32" o:title=""/>
                </v:shape>
                <o:OLEObject Type="Embed" ProgID="Equation.DSMT4" ShapeID="_x0000_i1035" DrawAspect="Content" ObjectID="_1692531530" r:id="rId33"/>
              </w:object>
            </w:r>
            <w:r>
              <w:t>，连续随机变量</w:t>
            </w:r>
            <w:r>
              <w:rPr>
                <w:position w:val="-4"/>
              </w:rPr>
              <w:object w:dxaOrig="281" w:dyaOrig="262">
                <v:shape id="_x0000_i1036" type="#_x0000_t75" style="width:14.25pt;height:12.75pt" o:ole="">
                  <v:imagedata r:id="rId34" o:title=""/>
                </v:shape>
                <o:OLEObject Type="Embed" ProgID="Equation.DSMT4" ShapeID="_x0000_i1036" DrawAspect="Content" ObjectID="_1692531531" r:id="rId35"/>
              </w:object>
            </w:r>
            <w:r>
              <w:t>落在第</w:t>
            </w:r>
            <w:r>
              <w:rPr>
                <w:position w:val="-14"/>
              </w:rPr>
              <w:object w:dxaOrig="1356" w:dyaOrig="402">
                <v:shape id="_x0000_i1037" type="#_x0000_t75" style="width:67.5pt;height:20.25pt" o:ole="">
                  <v:imagedata r:id="rId36" o:title=""/>
                </v:shape>
                <o:OLEObject Type="Embed" ProgID="Equation.DSMT4" ShapeID="_x0000_i1037" DrawAspect="Content" ObjectID="_1692531532" r:id="rId37"/>
              </w:object>
            </w:r>
            <w:r>
              <w:t>区间</w:t>
            </w:r>
            <w:r>
              <w:rPr>
                <w:position w:val="-16"/>
              </w:rPr>
              <w:object w:dxaOrig="1898" w:dyaOrig="439">
                <v:shape id="_x0000_i1038" type="#_x0000_t75" style="width:95.25pt;height:21.75pt" o:ole="">
                  <v:imagedata r:id="rId38" o:title=""/>
                </v:shape>
                <o:OLEObject Type="Embed" ProgID="Equation.DSMT4" ShapeID="_x0000_i1038" DrawAspect="Content" ObjectID="_1692531533" r:id="rId39"/>
              </w:object>
            </w:r>
            <w:r>
              <w:t>中的概率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46"/>
              </w:rPr>
              <w:object w:dxaOrig="3301" w:dyaOrig="1038">
                <v:shape id="_x0000_i1039" type="#_x0000_t75" style="width:165pt;height:51.75pt" o:ole="">
                  <v:imagedata r:id="rId40" o:title=""/>
                </v:shape>
                <o:OLEObject Type="Embed" ProgID="Equation.DSMT4" ShapeID="_x0000_i1039" DrawAspect="Content" ObjectID="_1692531534" r:id="rId41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根据积分中值定理，在区间</w:t>
            </w:r>
            <w:r>
              <w:rPr>
                <w:position w:val="-16"/>
              </w:rPr>
              <w:object w:dxaOrig="1898" w:dyaOrig="439">
                <v:shape id="_x0000_i1040" type="#_x0000_t75" style="width:95.25pt;height:21.75pt" o:ole="">
                  <v:imagedata r:id="rId42" o:title=""/>
                </v:shape>
                <o:OLEObject Type="Embed" ProgID="Equation.DSMT4" ShapeID="_x0000_i1040" DrawAspect="Content" ObjectID="_1692531535" r:id="rId43"/>
              </w:object>
            </w:r>
            <w:r>
              <w:t>中，</w:t>
            </w:r>
            <w:proofErr w:type="gramStart"/>
            <w:r>
              <w:t>必存在</w:t>
            </w:r>
            <w:proofErr w:type="gramEnd"/>
            <w:r>
              <w:t>一个</w:t>
            </w:r>
            <w:r>
              <w:rPr>
                <w:position w:val="-12"/>
              </w:rPr>
              <w:object w:dxaOrig="243" w:dyaOrig="365">
                <v:shape id="_x0000_i1041" type="#_x0000_t75" style="width:12pt;height:18pt" o:ole="">
                  <v:imagedata r:id="rId44" o:title=""/>
                </v:shape>
                <o:OLEObject Type="Embed" ProgID="Equation.DSMT4" ShapeID="_x0000_i1041" DrawAspect="Content" ObjectID="_1692531536" r:id="rId45"/>
              </w:object>
            </w:r>
            <w:r>
              <w:t>，且有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2"/>
              </w:rPr>
              <w:object w:dxaOrig="4058" w:dyaOrig="561">
                <v:shape id="_x0000_i1042" type="#_x0000_t75" style="width:203.25pt;height:27.75pt" o:ole="">
                  <v:imagedata r:id="rId46" o:title=""/>
                </v:shape>
                <o:OLEObject Type="Embed" ProgID="Equation.DSMT4" ShapeID="_x0000_i1042" DrawAspect="Content" ObjectID="_1692531537" r:id="rId47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根据上节讨论，连续信源Ｘ的信息熵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36"/>
              </w:rPr>
              <w:object w:dxaOrig="2599" w:dyaOrig="617">
                <v:shape id="_x0000_i1043" type="#_x0000_t75" style="width:129.75pt;height:30.75pt" o:ole="">
                  <v:imagedata r:id="rId48" o:title=""/>
                </v:shape>
                <o:OLEObject Type="Embed" ProgID="Equation.DSMT4" ShapeID="_x0000_i1043" DrawAspect="Content" ObjectID="_1692531538" r:id="rId49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2.</w:t>
            </w:r>
            <w:r>
              <w:t>用</w:t>
            </w:r>
            <w:r>
              <w:rPr>
                <w:position w:val="-24"/>
              </w:rPr>
              <w:object w:dxaOrig="1001" w:dyaOrig="617">
                <v:shape id="_x0000_i1044" type="#_x0000_t75" style="width:50.25pt;height:30.75pt" o:ole="">
                  <v:imagedata r:id="rId50" o:title=""/>
                </v:shape>
                <o:OLEObject Type="Embed" ProgID="Equation.DSMT4" ShapeID="_x0000_i1044" DrawAspect="Content" ObjectID="_1692531539" r:id="rId51"/>
              </w:object>
            </w:r>
            <w:r>
              <w:t>，把输出随机变量Ｙ的取值</w:t>
            </w:r>
            <w:r>
              <w:rPr>
                <w:position w:val="-10"/>
              </w:rPr>
              <w:object w:dxaOrig="224" w:dyaOrig="262">
                <v:shape id="_x0000_i1045" type="#_x0000_t75" style="width:11.25pt;height:12.75pt" o:ole="">
                  <v:imagedata r:id="rId52" o:title=""/>
                </v:shape>
                <o:OLEObject Type="Embed" ProgID="Equation.DSMT4" ShapeID="_x0000_i1045" DrawAspect="Content" ObjectID="_1692531540" r:id="rId53"/>
              </w:object>
            </w:r>
            <w:r>
              <w:t>的区间</w:t>
            </w:r>
            <w:r>
              <w:rPr>
                <w:position w:val="-14"/>
              </w:rPr>
              <w:object w:dxaOrig="636" w:dyaOrig="402">
                <v:shape id="_x0000_i1046" type="#_x0000_t75" style="width:31.5pt;height:20.25pt" o:ole="">
                  <v:imagedata r:id="rId54" o:title=""/>
                </v:shape>
                <o:OLEObject Type="Embed" ProgID="Equation.DSMT4" ShapeID="_x0000_i1046" DrawAspect="Content" ObjectID="_1692531541" r:id="rId55"/>
              </w:object>
            </w:r>
            <w:r>
              <w:t>分割成ｍ</w:t>
            </w:r>
            <w:proofErr w:type="gramStart"/>
            <w:r>
              <w:t>个</w:t>
            </w:r>
            <w:proofErr w:type="gramEnd"/>
            <w:r>
              <w:t>等长小区间，连续随机变量Ｙ落在第</w:t>
            </w:r>
            <w:r>
              <w:rPr>
                <w:position w:val="-14"/>
              </w:rPr>
              <w:object w:dxaOrig="1524" w:dyaOrig="402">
                <v:shape id="_x0000_i1047" type="#_x0000_t75" style="width:76.5pt;height:20.25pt" o:ole="">
                  <v:imagedata r:id="rId56" o:title=""/>
                </v:shape>
                <o:OLEObject Type="Embed" ProgID="Equation.DSMT4" ShapeID="_x0000_i1047" DrawAspect="Content" ObjectID="_1692531542" r:id="rId57"/>
              </w:object>
            </w:r>
            <w:r>
              <w:t>区间</w:t>
            </w:r>
            <w:r>
              <w:rPr>
                <w:position w:val="-16"/>
              </w:rPr>
              <w:object w:dxaOrig="2076" w:dyaOrig="439">
                <v:shape id="_x0000_i1048" type="#_x0000_t75" style="width:103.5pt;height:21.75pt" o:ole="">
                  <v:imagedata r:id="rId58" o:title=""/>
                </v:shape>
                <o:OLEObject Type="Embed" ProgID="Equation.DSMT4" ShapeID="_x0000_i1048" DrawAspect="Content" ObjectID="_1692531543" r:id="rId59"/>
              </w:object>
            </w:r>
            <w:r>
              <w:t>的概率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lastRenderedPageBreak/>
              <w:tab/>
            </w:r>
            <w:r>
              <w:rPr>
                <w:position w:val="-46"/>
              </w:rPr>
              <w:object w:dxaOrig="3516" w:dyaOrig="1038">
                <v:shape id="_x0000_i1049" type="#_x0000_t75" style="width:175.5pt;height:51.75pt" o:ole="">
                  <v:imagedata r:id="rId60" o:title=""/>
                </v:shape>
                <o:OLEObject Type="Embed" ProgID="Equation.DSMT4" ShapeID="_x0000_i1049" DrawAspect="Content" ObjectID="_1692531544" r:id="rId61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根据积分中值定理，在区间</w:t>
            </w:r>
            <w:r>
              <w:rPr>
                <w:position w:val="-16"/>
              </w:rPr>
              <w:object w:dxaOrig="2076" w:dyaOrig="439">
                <v:shape id="_x0000_i1050" type="#_x0000_t75" style="width:103.5pt;height:21.75pt" o:ole="">
                  <v:imagedata r:id="rId62" o:title=""/>
                </v:shape>
                <o:OLEObject Type="Embed" ProgID="Equation.DSMT4" ShapeID="_x0000_i1050" DrawAspect="Content" ObjectID="_1692531545" r:id="rId63"/>
              </w:object>
            </w:r>
            <w:r>
              <w:rPr>
                <w:position w:val="-14"/>
              </w:rPr>
              <w:object w:dxaOrig="1524" w:dyaOrig="402">
                <v:shape id="_x0000_i1051" type="#_x0000_t75" style="width:76.5pt;height:20.25pt" o:ole="">
                  <v:imagedata r:id="rId64" o:title=""/>
                </v:shape>
                <o:OLEObject Type="Embed" ProgID="Equation.DSMT4" ShapeID="_x0000_i1051" DrawAspect="Content" ObjectID="_1692531546" r:id="rId65"/>
              </w:object>
            </w:r>
            <w:r>
              <w:t>内，总可找到一个值</w:t>
            </w:r>
            <w:r>
              <w:rPr>
                <w:position w:val="-14"/>
              </w:rPr>
              <w:object w:dxaOrig="1618" w:dyaOrig="402">
                <v:shape id="_x0000_i1052" type="#_x0000_t75" style="width:81pt;height:20.25pt" o:ole="">
                  <v:imagedata r:id="rId66" o:title=""/>
                </v:shape>
                <o:OLEObject Type="Embed" ProgID="Equation.DSMT4" ShapeID="_x0000_i1052" DrawAspect="Content" ObjectID="_1692531547" r:id="rId67"/>
              </w:object>
            </w:r>
            <w:r>
              <w:t>，有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2"/>
              </w:rPr>
              <w:object w:dxaOrig="4320" w:dyaOrig="561">
                <v:shape id="_x0000_i1053" type="#_x0000_t75" style="width:3in;height:27.75pt" o:ole="">
                  <v:imagedata r:id="rId68" o:title=""/>
                </v:shape>
                <o:OLEObject Type="Embed" ProgID="Equation.DSMT4" ShapeID="_x0000_i1053" DrawAspect="Content" ObjectID="_1692531548" r:id="rId69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在整个区间</w:t>
            </w:r>
            <w:r>
              <w:rPr>
                <w:position w:val="-14"/>
              </w:rPr>
              <w:object w:dxaOrig="636" w:dyaOrig="402">
                <v:shape id="_x0000_i1054" type="#_x0000_t75" style="width:31.5pt;height:20.25pt" o:ole="">
                  <v:imagedata r:id="rId70" o:title=""/>
                </v:shape>
                <o:OLEObject Type="Embed" ProgID="Equation.DSMT4" ShapeID="_x0000_i1054" DrawAspect="Content" ObjectID="_1692531549" r:id="rId71"/>
              </w:object>
            </w:r>
            <w:r>
              <w:t>内连续取值的连续随机变量</w:t>
            </w:r>
            <w:r>
              <w:rPr>
                <w:i/>
                <w:iCs/>
              </w:rPr>
              <w:t>Ｙ</w:t>
            </w:r>
            <w:r>
              <w:t>，即可量化为取ｍ</w:t>
            </w:r>
            <w:proofErr w:type="gramStart"/>
            <w:r>
              <w:t>个</w:t>
            </w:r>
            <w:proofErr w:type="gramEnd"/>
            <w:r>
              <w:t>离散值</w:t>
            </w:r>
            <w:r>
              <w:rPr>
                <w:position w:val="-14"/>
              </w:rPr>
              <w:object w:dxaOrig="1618" w:dyaOrig="402">
                <v:shape id="_x0000_i1055" type="#_x0000_t75" style="width:81pt;height:20.25pt" o:ole="">
                  <v:imagedata r:id="rId72" o:title=""/>
                </v:shape>
                <o:OLEObject Type="Embed" ProgID="Equation.DSMT4" ShapeID="_x0000_i1055" DrawAspect="Content" ObjectID="_1692531550" r:id="rId73"/>
              </w:object>
            </w:r>
            <w:r>
              <w:t>的离散随机变量</w:t>
            </w:r>
            <w:r>
              <w:rPr>
                <w:position w:val="-12"/>
              </w:rPr>
              <w:object w:dxaOrig="281" w:dyaOrig="365">
                <v:shape id="_x0000_i1056" type="#_x0000_t75" style="width:14.25pt;height:18pt" o:ole="">
                  <v:imagedata r:id="rId74" o:title=""/>
                </v:shape>
                <o:OLEObject Type="Embed" ProgID="Equation.DSMT4" ShapeID="_x0000_i1056" DrawAspect="Content" ObjectID="_1692531551" r:id="rId75"/>
              </w:object>
            </w:r>
            <w:r>
              <w:t>。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3.</w:t>
            </w:r>
            <w:r>
              <w:t>在对</w:t>
            </w:r>
            <w:r>
              <w:rPr>
                <w:rFonts w:hint="eastAsia"/>
                <w:i/>
                <w:iCs/>
              </w:rPr>
              <w:t>X</w:t>
            </w:r>
            <w:r>
              <w:t>量化为</w:t>
            </w:r>
            <w:r>
              <w:rPr>
                <w:position w:val="-12"/>
              </w:rPr>
              <w:object w:dxaOrig="337" w:dyaOrig="365">
                <v:shape id="_x0000_i1057" type="#_x0000_t75" style="width:16.5pt;height:18pt" o:ole="">
                  <v:imagedata r:id="rId76" o:title=""/>
                </v:shape>
                <o:OLEObject Type="Embed" ProgID="Equation.DSMT4" ShapeID="_x0000_i1057" DrawAspect="Content" ObjectID="_1692531552" r:id="rId77"/>
              </w:object>
            </w:r>
            <w:r>
              <w:t>，</w:t>
            </w:r>
            <w:r>
              <w:rPr>
                <w:rFonts w:hint="eastAsia"/>
                <w:i/>
                <w:iCs/>
              </w:rPr>
              <w:t>Y</w:t>
            </w:r>
            <w:r>
              <w:t>量化为</w:t>
            </w:r>
            <w:r>
              <w:rPr>
                <w:position w:val="-12"/>
              </w:rPr>
              <w:object w:dxaOrig="281" w:dyaOrig="365">
                <v:shape id="_x0000_i1058" type="#_x0000_t75" style="width:14.25pt;height:18pt" o:ole="">
                  <v:imagedata r:id="rId78" o:title=""/>
                </v:shape>
                <o:OLEObject Type="Embed" ProgID="Equation.DSMT4" ShapeID="_x0000_i1058" DrawAspect="Content" ObjectID="_1692531553" r:id="rId79"/>
              </w:object>
            </w:r>
            <w:r>
              <w:t>的基础上，对联合概率密度函数</w:t>
            </w:r>
            <w:r>
              <w:rPr>
                <w:position w:val="-14"/>
              </w:rPr>
              <w:object w:dxaOrig="664" w:dyaOrig="402">
                <v:shape id="_x0000_i1059" type="#_x0000_t75" style="width:33pt;height:20.25pt" o:ole="">
                  <v:imagedata r:id="rId80" o:title=""/>
                </v:shape>
                <o:OLEObject Type="Embed" ProgID="Equation.DSMT4" ShapeID="_x0000_i1059" DrawAspect="Content" ObjectID="_1692531554" r:id="rId81"/>
              </w:object>
            </w:r>
            <w:r>
              <w:t>和反向传递概率密度函数</w:t>
            </w:r>
            <w:r>
              <w:rPr>
                <w:position w:val="-14"/>
              </w:rPr>
              <w:object w:dxaOrig="776" w:dyaOrig="402">
                <v:shape id="_x0000_i1060" type="#_x0000_t75" style="width:39pt;height:20.25pt" o:ole="">
                  <v:imagedata r:id="rId82" o:title=""/>
                </v:shape>
                <o:OLEObject Type="Embed" ProgID="Equation.DSMT4" ShapeID="_x0000_i1060" DrawAspect="Content" ObjectID="_1692531555" r:id="rId83"/>
              </w:object>
            </w:r>
            <w:r>
              <w:t>进行量化。</w:t>
            </w:r>
          </w:p>
          <w:p w:rsidR="00887596" w:rsidRDefault="00A535F5">
            <w:pPr>
              <w:ind w:firstLine="420"/>
            </w:pPr>
            <w:r>
              <w:t>单维连续信源</w:t>
            </w:r>
            <w:r>
              <w:rPr>
                <w:rFonts w:hint="eastAsia"/>
              </w:rPr>
              <w:t>X</w:t>
            </w:r>
            <w:r>
              <w:t>落在第</w:t>
            </w:r>
            <w:r>
              <w:rPr>
                <w:position w:val="-14"/>
              </w:rPr>
              <w:object w:dxaOrig="1356" w:dyaOrig="402">
                <v:shape id="_x0000_i1061" type="#_x0000_t75" style="width:67.5pt;height:20.25pt" o:ole="">
                  <v:imagedata r:id="rId84" o:title=""/>
                </v:shape>
                <o:OLEObject Type="Embed" ProgID="Equation.DSMT4" ShapeID="_x0000_i1061" DrawAspect="Content" ObjectID="_1692531556" r:id="rId85"/>
              </w:object>
            </w:r>
            <w:r>
              <w:t>区间</w:t>
            </w:r>
            <w:r>
              <w:rPr>
                <w:position w:val="-16"/>
              </w:rPr>
              <w:object w:dxaOrig="1898" w:dyaOrig="439">
                <v:shape id="_x0000_i1062" type="#_x0000_t75" style="width:95.25pt;height:21.75pt" o:ole="">
                  <v:imagedata r:id="rId86" o:title=""/>
                </v:shape>
                <o:OLEObject Type="Embed" ProgID="Equation.DSMT4" ShapeID="_x0000_i1062" DrawAspect="Content" ObjectID="_1692531557" r:id="rId87"/>
              </w:object>
            </w:r>
            <w:r>
              <w:t>、输出连续随机变量</w:t>
            </w:r>
            <w:r>
              <w:rPr>
                <w:rFonts w:hint="eastAsia"/>
              </w:rPr>
              <w:t>Y</w:t>
            </w:r>
            <w:r>
              <w:t>落在第</w:t>
            </w:r>
            <w:r>
              <w:rPr>
                <w:position w:val="-14"/>
              </w:rPr>
              <w:object w:dxaOrig="1524" w:dyaOrig="402">
                <v:shape id="_x0000_i1063" type="#_x0000_t75" style="width:76.5pt;height:20.25pt" o:ole="">
                  <v:imagedata r:id="rId88" o:title=""/>
                </v:shape>
                <o:OLEObject Type="Embed" ProgID="Equation.DSMT4" ShapeID="_x0000_i1063" DrawAspect="Content" ObjectID="_1692531558" r:id="rId89"/>
              </w:object>
            </w:r>
            <w:r>
              <w:t>区间</w:t>
            </w:r>
            <w:r>
              <w:rPr>
                <w:position w:val="-16"/>
              </w:rPr>
              <w:object w:dxaOrig="2076" w:dyaOrig="439">
                <v:shape id="_x0000_i1064" type="#_x0000_t75" style="width:103.5pt;height:21.75pt" o:ole="">
                  <v:imagedata r:id="rId90" o:title=""/>
                </v:shape>
                <o:OLEObject Type="Embed" ProgID="Equation.DSMT4" ShapeID="_x0000_i1064" DrawAspect="Content" ObjectID="_1692531559" r:id="rId91"/>
              </w:object>
            </w:r>
            <w:r>
              <w:t>的联合概率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64"/>
              </w:rPr>
              <w:object w:dxaOrig="6097" w:dyaOrig="1459">
                <v:shape id="_x0000_i1065" type="#_x0000_t75" style="width:304.5pt;height:72.75pt" o:ole="">
                  <v:imagedata r:id="rId92" o:title=""/>
                </v:shape>
                <o:OLEObject Type="Embed" ProgID="Equation.DSMT4" ShapeID="_x0000_i1065" DrawAspect="Content" ObjectID="_1692531560" r:id="rId93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因为</w:t>
            </w:r>
            <w:r>
              <w:rPr>
                <w:position w:val="-14"/>
              </w:rPr>
              <w:object w:dxaOrig="561" w:dyaOrig="402">
                <v:shape id="_x0000_i1066" type="#_x0000_t75" style="width:27.75pt;height:20.25pt" o:ole="">
                  <v:imagedata r:id="rId94" o:title=""/>
                </v:shape>
                <o:OLEObject Type="Embed" ProgID="Equation.DSMT4" ShapeID="_x0000_i1066" DrawAspect="Content" ObjectID="_1692531561" r:id="rId95"/>
              </w:object>
            </w:r>
            <w:r>
              <w:t>，</w:t>
            </w:r>
            <w:r>
              <w:rPr>
                <w:position w:val="-14"/>
              </w:rPr>
              <w:object w:dxaOrig="776" w:dyaOrig="402">
                <v:shape id="_x0000_i1067" type="#_x0000_t75" style="width:39pt;height:20.25pt" o:ole="">
                  <v:imagedata r:id="rId96" o:title=""/>
                </v:shape>
                <o:OLEObject Type="Embed" ProgID="Equation.DSMT4" ShapeID="_x0000_i1067" DrawAspect="Content" ObjectID="_1692531562" r:id="rId97"/>
              </w:object>
            </w:r>
            <w:r>
              <w:t>在</w:t>
            </w:r>
            <w:r>
              <w:rPr>
                <w:position w:val="-14"/>
              </w:rPr>
              <w:object w:dxaOrig="636" w:dyaOrig="402">
                <v:shape id="_x0000_i1068" type="#_x0000_t75" style="width:31.5pt;height:20.25pt" o:ole="">
                  <v:imagedata r:id="rId98" o:title=""/>
                </v:shape>
                <o:OLEObject Type="Embed" ProgID="Equation.DSMT4" ShapeID="_x0000_i1068" DrawAspect="Content" ObjectID="_1692531563" r:id="rId99"/>
              </w:object>
            </w:r>
            <w:r>
              <w:t>上有界可积，</w:t>
            </w:r>
            <w:r>
              <w:rPr>
                <w:position w:val="-14"/>
              </w:rPr>
              <w:object w:dxaOrig="561" w:dyaOrig="402">
                <v:shape id="_x0000_i1069" type="#_x0000_t75" style="width:27.75pt;height:20.25pt" o:ole="">
                  <v:imagedata r:id="rId100" o:title=""/>
                </v:shape>
                <o:OLEObject Type="Embed" ProgID="Equation.DSMT4" ShapeID="_x0000_i1069" DrawAspect="Content" ObjectID="_1692531564" r:id="rId101"/>
              </w:object>
            </w:r>
            <w:r>
              <w:t>在</w:t>
            </w:r>
            <w:r>
              <w:rPr>
                <w:position w:val="-14"/>
              </w:rPr>
              <w:object w:dxaOrig="636" w:dyaOrig="402">
                <v:shape id="_x0000_i1070" type="#_x0000_t75" style="width:31.5pt;height:20.25pt" o:ole="">
                  <v:imagedata r:id="rId102" o:title=""/>
                </v:shape>
                <o:OLEObject Type="Embed" ProgID="Equation.DSMT4" ShapeID="_x0000_i1070" DrawAspect="Content" ObjectID="_1692531565" r:id="rId103"/>
              </w:object>
            </w:r>
            <w:r>
              <w:t>内连续，</w:t>
            </w:r>
            <w:r>
              <w:rPr>
                <w:position w:val="-14"/>
              </w:rPr>
              <w:object w:dxaOrig="776" w:dyaOrig="402">
                <v:shape id="_x0000_i1071" type="#_x0000_t75" style="width:39pt;height:20.25pt" o:ole="">
                  <v:imagedata r:id="rId104" o:title=""/>
                </v:shape>
                <o:OLEObject Type="Embed" ProgID="Equation.DSMT4" ShapeID="_x0000_i1071" DrawAspect="Content" ObjectID="_1692531566" r:id="rId105"/>
              </w:object>
            </w:r>
            <w:r>
              <w:t>在</w:t>
            </w:r>
            <w:r>
              <w:rPr>
                <w:position w:val="-14"/>
              </w:rPr>
              <w:object w:dxaOrig="636" w:dyaOrig="402">
                <v:shape id="_x0000_i1072" type="#_x0000_t75" style="width:31.5pt;height:20.25pt" o:ole="">
                  <v:imagedata r:id="rId106" o:title=""/>
                </v:shape>
                <o:OLEObject Type="Embed" ProgID="Equation.DSMT4" ShapeID="_x0000_i1072" DrawAspect="Content" ObjectID="_1692531567" r:id="rId107"/>
              </w:object>
            </w:r>
            <w:r>
              <w:t>内连续且不变号，根据有关数学定理，可有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2"/>
              </w:rPr>
              <w:object w:dxaOrig="3544" w:dyaOrig="561">
                <v:shape id="_x0000_i1073" type="#_x0000_t75" style="width:177pt;height:27.75pt" o:ole="">
                  <v:imagedata r:id="rId108" o:title=""/>
                </v:shape>
                <o:OLEObject Type="Embed" ProgID="Equation.DSMT4" ShapeID="_x0000_i1073" DrawAspect="Content" ObjectID="_1692531568" r:id="rId109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再根据二重积分中值定理，可有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6"/>
              </w:rPr>
              <w:object w:dxaOrig="2282" w:dyaOrig="439">
                <v:shape id="_x0000_i1074" type="#_x0000_t75" style="width:114pt;height:21.75pt" o:ole="">
                  <v:imagedata r:id="rId110" o:title=""/>
                </v:shape>
                <o:OLEObject Type="Embed" ProgID="Equation.DSMT4" ShapeID="_x0000_i1074" DrawAspect="Content" ObjectID="_1692531569" r:id="rId111"/>
              </w:object>
            </w:r>
            <w:r>
              <w:t xml:space="preserve">　　　</w:t>
            </w:r>
            <w:r>
              <w:rPr>
                <w:position w:val="-14"/>
              </w:rPr>
              <w:object w:dxaOrig="2478" w:dyaOrig="402">
                <v:shape id="_x0000_i1075" type="#_x0000_t75" style="width:123.75pt;height:20.25pt" o:ole="">
                  <v:imagedata r:id="rId112" o:title=""/>
                </v:shape>
                <o:OLEObject Type="Embed" ProgID="Equation.DSMT4" ShapeID="_x0000_i1075" DrawAspect="Content" ObjectID="_1692531570" r:id="rId113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其中，</w:t>
            </w:r>
            <w:r>
              <w:rPr>
                <w:position w:val="-16"/>
              </w:rPr>
              <w:object w:dxaOrig="879" w:dyaOrig="439">
                <v:shape id="_x0000_i1076" type="#_x0000_t75" style="width:44.25pt;height:21.75pt" o:ole="">
                  <v:imagedata r:id="rId114" o:title=""/>
                </v:shape>
                <o:OLEObject Type="Embed" ProgID="Equation.DSMT4" ShapeID="_x0000_i1076" DrawAspect="Content" ObjectID="_1692531571" r:id="rId115"/>
              </w:object>
            </w:r>
            <w:r>
              <w:t>是</w:t>
            </w:r>
            <w:r>
              <w:rPr>
                <w:position w:val="-10"/>
              </w:rPr>
              <w:object w:dxaOrig="542" w:dyaOrig="262">
                <v:shape id="_x0000_i1077" type="#_x0000_t75" style="width:27pt;height:12.75pt" o:ole="">
                  <v:imagedata r:id="rId116" o:title=""/>
                </v:shape>
                <o:OLEObject Type="Embed" ProgID="Equation.DSMT4" ShapeID="_x0000_i1077" DrawAspect="Content" ObjectID="_1692531572" r:id="rId117"/>
              </w:object>
            </w:r>
            <w:r>
              <w:t>平面中</w:t>
            </w:r>
            <w:r>
              <w:rPr>
                <w:position w:val="-16"/>
              </w:rPr>
              <w:object w:dxaOrig="1898" w:dyaOrig="439">
                <v:shape id="_x0000_i1078" type="#_x0000_t75" style="width:95.25pt;height:21.75pt" o:ole="">
                  <v:imagedata r:id="rId118" o:title=""/>
                </v:shape>
                <o:OLEObject Type="Embed" ProgID="Equation.DSMT4" ShapeID="_x0000_i1078" DrawAspect="Content" ObjectID="_1692531573" r:id="rId119"/>
              </w:object>
            </w:r>
            <w:r>
              <w:rPr>
                <w:position w:val="-4"/>
              </w:rPr>
              <w:object w:dxaOrig="178" w:dyaOrig="196">
                <v:shape id="_x0000_i1079" type="#_x0000_t75" style="width:9pt;height:9.75pt" o:ole="">
                  <v:imagedata r:id="rId120" o:title=""/>
                </v:shape>
                <o:OLEObject Type="Embed" ProgID="Equation.DSMT4" ShapeID="_x0000_i1079" DrawAspect="Content" ObjectID="_1692531574" r:id="rId121"/>
              </w:object>
            </w:r>
            <w:r>
              <w:rPr>
                <w:position w:val="-16"/>
              </w:rPr>
              <w:object w:dxaOrig="2076" w:dyaOrig="439">
                <v:shape id="_x0000_i1080" type="#_x0000_t75" style="width:103.5pt;height:21.75pt" o:ole="">
                  <v:imagedata r:id="rId122" o:title=""/>
                </v:shape>
                <o:OLEObject Type="Embed" ProgID="Equation.DSMT4" ShapeID="_x0000_i1080" DrawAspect="Content" ObjectID="_1692531575" r:id="rId123"/>
              </w:object>
            </w:r>
            <w:r>
              <w:t>二</w:t>
            </w:r>
            <w:proofErr w:type="gramStart"/>
            <w:r>
              <w:t>维区域</w:t>
            </w:r>
            <w:proofErr w:type="gramEnd"/>
            <w:r>
              <w:t>中的一点，当分层间隔</w:t>
            </w:r>
            <w:r>
              <w:rPr>
                <w:position w:val="-6"/>
              </w:rPr>
              <w:object w:dxaOrig="664" w:dyaOrig="281">
                <v:shape id="_x0000_i1081" type="#_x0000_t75" style="width:33pt;height:14.25pt" o:ole="">
                  <v:imagedata r:id="rId124" o:title=""/>
                </v:shape>
                <o:OLEObject Type="Embed" ProgID="Equation.DSMT4" ShapeID="_x0000_i1081" DrawAspect="Content" ObjectID="_1692531576" r:id="rId125"/>
              </w:object>
            </w:r>
            <w:r>
              <w:t>，</w:t>
            </w:r>
            <w:r>
              <w:rPr>
                <w:position w:val="-6"/>
              </w:rPr>
              <w:object w:dxaOrig="636" w:dyaOrig="281">
                <v:shape id="_x0000_i1082" type="#_x0000_t75" style="width:31.5pt;height:14.25pt" o:ole="">
                  <v:imagedata r:id="rId126" o:title=""/>
                </v:shape>
                <o:OLEObject Type="Embed" ProgID="Equation.DSMT4" ShapeID="_x0000_i1082" DrawAspect="Content" ObjectID="_1692531577" r:id="rId127"/>
              </w:object>
            </w:r>
            <w:r>
              <w:t>（即</w:t>
            </w:r>
            <w:r>
              <w:rPr>
                <w:position w:val="-6"/>
              </w:rPr>
              <w:object w:dxaOrig="683" w:dyaOrig="224">
                <v:shape id="_x0000_i1083" type="#_x0000_t75" style="width:34.5pt;height:11.25pt" o:ole="">
                  <v:imagedata r:id="rId128" o:title=""/>
                </v:shape>
                <o:OLEObject Type="Embed" ProgID="Equation.DSMT4" ShapeID="_x0000_i1083" DrawAspect="Content" ObjectID="_1692531578" r:id="rId129"/>
              </w:object>
            </w:r>
            <w:r>
              <w:t>，</w:t>
            </w:r>
            <w:r>
              <w:rPr>
                <w:position w:val="-6"/>
              </w:rPr>
              <w:object w:dxaOrig="739" w:dyaOrig="224">
                <v:shape id="_x0000_i1084" type="#_x0000_t75" style="width:36.75pt;height:11.25pt" o:ole="">
                  <v:imagedata r:id="rId130" o:title=""/>
                </v:shape>
                <o:OLEObject Type="Embed" ProgID="Equation.DSMT4" ShapeID="_x0000_i1084" DrawAspect="Content" ObjectID="_1692531579" r:id="rId131"/>
              </w:object>
            </w:r>
            <w:r>
              <w:t>）时，</w:t>
            </w:r>
            <w:r>
              <w:rPr>
                <w:position w:val="-14"/>
              </w:rPr>
              <w:object w:dxaOrig="281" w:dyaOrig="383">
                <v:shape id="_x0000_i1085" type="#_x0000_t75" style="width:14.25pt;height:19.5pt" o:ole="">
                  <v:imagedata r:id="rId132" o:title=""/>
                </v:shape>
                <o:OLEObject Type="Embed" ProgID="Equation.DSMT4" ShapeID="_x0000_i1085" DrawAspect="Content" ObjectID="_1692531580" r:id="rId133"/>
              </w:object>
            </w:r>
            <w:r>
              <w:t>和</w:t>
            </w:r>
            <w:r>
              <w:rPr>
                <w:position w:val="-14"/>
              </w:rPr>
              <w:object w:dxaOrig="281" w:dyaOrig="383">
                <v:shape id="_x0000_i1086" type="#_x0000_t75" style="width:14.25pt;height:19.5pt" o:ole="">
                  <v:imagedata r:id="rId134" o:title=""/>
                </v:shape>
                <o:OLEObject Type="Embed" ProgID="Equation.DSMT4" ShapeID="_x0000_i1086" DrawAspect="Content" ObjectID="_1692531581" r:id="rId135"/>
              </w:object>
            </w:r>
            <w:r>
              <w:t>可趋于同一点，并以</w:t>
            </w:r>
            <w:r>
              <w:rPr>
                <w:position w:val="-14"/>
              </w:rPr>
              <w:object w:dxaOrig="281" w:dyaOrig="383">
                <v:shape id="_x0000_i1087" type="#_x0000_t75" style="width:14.25pt;height:19.5pt" o:ole="">
                  <v:imagedata r:id="rId136" o:title=""/>
                </v:shape>
                <o:OLEObject Type="Embed" ProgID="Equation.DSMT4" ShapeID="_x0000_i1087" DrawAspect="Content" ObjectID="_1692531582" r:id="rId137"/>
              </w:object>
            </w:r>
            <w:r>
              <w:t>表示；</w:t>
            </w:r>
            <w:r>
              <w:rPr>
                <w:position w:val="-14"/>
              </w:rPr>
              <w:object w:dxaOrig="281" w:dyaOrig="383">
                <v:shape id="_x0000_i1088" type="#_x0000_t75" style="width:14.25pt;height:19.5pt" o:ole="">
                  <v:imagedata r:id="rId138" o:title=""/>
                </v:shape>
                <o:OLEObject Type="Embed" ProgID="Equation.DSMT4" ShapeID="_x0000_i1088" DrawAspect="Content" ObjectID="_1692531583" r:id="rId139"/>
              </w:object>
            </w:r>
            <w:r>
              <w:t>和</w:t>
            </w:r>
            <w:r>
              <w:rPr>
                <w:position w:val="-12"/>
              </w:rPr>
              <w:object w:dxaOrig="243" w:dyaOrig="365">
                <v:shape id="_x0000_i1089" type="#_x0000_t75" style="width:12pt;height:18pt" o:ole="">
                  <v:imagedata r:id="rId140" o:title=""/>
                </v:shape>
                <o:OLEObject Type="Embed" ProgID="Equation.DSMT4" ShapeID="_x0000_i1089" DrawAspect="Content" ObjectID="_1692531584" r:id="rId141"/>
              </w:object>
            </w:r>
            <w:r>
              <w:t>可趋于同一点，并以</w:t>
            </w:r>
            <w:r>
              <w:rPr>
                <w:position w:val="-12"/>
              </w:rPr>
              <w:object w:dxaOrig="243" w:dyaOrig="365">
                <v:shape id="_x0000_i1090" type="#_x0000_t75" style="width:12pt;height:18pt" o:ole="">
                  <v:imagedata r:id="rId142" o:title=""/>
                </v:shape>
                <o:OLEObject Type="Embed" ProgID="Equation.DSMT4" ShapeID="_x0000_i1090" DrawAspect="Content" ObjectID="_1692531585" r:id="rId143"/>
              </w:object>
            </w:r>
            <w:r>
              <w:t>表示。如图</w:t>
            </w:r>
            <w:r>
              <w:rPr>
                <w:rFonts w:hint="eastAsia"/>
              </w:rPr>
              <w:t>5.7</w:t>
            </w:r>
            <w:r>
              <w:t>所示。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  <w:jc w:val="center"/>
            </w:pPr>
            <w:r>
              <w:rPr>
                <w:noProof/>
              </w:rPr>
              <w:lastRenderedPageBreak/>
              <w:drawing>
                <wp:inline distT="0" distB="0" distL="114300" distR="114300">
                  <wp:extent cx="2567305" cy="1968500"/>
                  <wp:effectExtent l="0" t="0" r="4445" b="12700"/>
                  <wp:docPr id="6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305" cy="196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  <w:jc w:val="center"/>
            </w:pPr>
            <w:r>
              <w:rPr>
                <w:rFonts w:hint="eastAsia"/>
              </w:rPr>
              <w:t>图</w:t>
            </w:r>
            <w:r>
              <w:rPr>
                <w:rFonts w:hint="eastAsia"/>
              </w:rPr>
              <w:t>5.7</w:t>
            </w:r>
            <w:r>
              <w:rPr>
                <w:rFonts w:hint="eastAsia"/>
              </w:rPr>
              <w:t>联合概率密度函数的离散化</w:t>
            </w:r>
          </w:p>
          <w:p w:rsidR="00887596" w:rsidRDefault="00A535F5">
            <w:pPr>
              <w:ind w:firstLine="420"/>
            </w:pPr>
            <w:r>
              <w:t>在输出连续随机变量</w:t>
            </w:r>
            <w:r>
              <w:rPr>
                <w:rFonts w:hint="eastAsia"/>
              </w:rPr>
              <w:t>Y</w:t>
            </w:r>
            <w:r>
              <w:t>落在第</w:t>
            </w:r>
            <w:r>
              <w:rPr>
                <w:position w:val="-14"/>
              </w:rPr>
              <w:object w:dxaOrig="1524" w:dyaOrig="402">
                <v:shape id="_x0000_i1091" type="#_x0000_t75" style="width:76.5pt;height:20.25pt" o:ole="">
                  <v:imagedata r:id="rId145" o:title=""/>
                </v:shape>
                <o:OLEObject Type="Embed" ProgID="Equation.DSMT4" ShapeID="_x0000_i1091" DrawAspect="Content" ObjectID="_1692531586" r:id="rId146"/>
              </w:object>
            </w:r>
            <w:r>
              <w:t>区间</w:t>
            </w:r>
            <w:r>
              <w:rPr>
                <w:position w:val="-16"/>
              </w:rPr>
              <w:object w:dxaOrig="2076" w:dyaOrig="439">
                <v:shape id="_x0000_i1092" type="#_x0000_t75" style="width:103.5pt;height:21.75pt" o:ole="">
                  <v:imagedata r:id="rId147" o:title=""/>
                </v:shape>
                <o:OLEObject Type="Embed" ProgID="Equation.DSMT4" ShapeID="_x0000_i1092" DrawAspect="Content" ObjectID="_1692531587" r:id="rId148"/>
              </w:object>
            </w:r>
            <w:r>
              <w:t>的前提下，推测单维连续信源</w:t>
            </w:r>
            <w:r>
              <w:rPr>
                <w:rFonts w:hint="eastAsia"/>
              </w:rPr>
              <w:t>X</w:t>
            </w:r>
            <w:r>
              <w:t>落在第</w:t>
            </w:r>
            <w:r>
              <w:rPr>
                <w:position w:val="-14"/>
              </w:rPr>
              <w:object w:dxaOrig="1356" w:dyaOrig="402">
                <v:shape id="_x0000_i1093" type="#_x0000_t75" style="width:67.5pt;height:20.25pt" o:ole="">
                  <v:imagedata r:id="rId149" o:title=""/>
                </v:shape>
                <o:OLEObject Type="Embed" ProgID="Equation.DSMT4" ShapeID="_x0000_i1093" DrawAspect="Content" ObjectID="_1692531588" r:id="rId150"/>
              </w:object>
            </w:r>
            <w:r>
              <w:t>区间</w:t>
            </w:r>
            <w:r>
              <w:rPr>
                <w:position w:val="-16"/>
              </w:rPr>
              <w:object w:dxaOrig="1898" w:dyaOrig="439">
                <v:shape id="_x0000_i1094" type="#_x0000_t75" style="width:95.25pt;height:21.75pt" o:ole="">
                  <v:imagedata r:id="rId151" o:title=""/>
                </v:shape>
                <o:OLEObject Type="Embed" ProgID="Equation.DSMT4" ShapeID="_x0000_i1094" DrawAspect="Content" ObjectID="_1692531589" r:id="rId152"/>
              </w:object>
            </w:r>
            <w:r>
              <w:t>的后验概率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30"/>
              </w:rPr>
              <w:object w:dxaOrig="6218" w:dyaOrig="2702">
                <v:shape id="_x0000_i1095" type="#_x0000_t75" style="width:311.25pt;height:135pt" o:ole="">
                  <v:imagedata r:id="rId153" o:title=""/>
                </v:shape>
                <o:OLEObject Type="Embed" ProgID="Equation.DSMT4" ShapeID="_x0000_i1095" DrawAspect="Content" ObjectID="_1692531590" r:id="rId154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4.</w:t>
            </w:r>
            <w:r>
              <w:rPr>
                <w:position w:val="-14"/>
              </w:rPr>
              <w:object w:dxaOrig="963" w:dyaOrig="402">
                <v:shape id="_x0000_i1096" type="#_x0000_t75" style="width:48pt;height:20.25pt" o:ole="">
                  <v:imagedata r:id="rId155" o:title=""/>
                </v:shape>
                <o:OLEObject Type="Embed" ProgID="Equation.DSMT4" ShapeID="_x0000_i1096" DrawAspect="Content" ObjectID="_1692531591" r:id="rId156"/>
              </w:object>
            </w:r>
            <w:r>
              <w:t>是离散信道，信道疑义度</w:t>
            </w:r>
            <w:r>
              <w:rPr>
                <w:position w:val="-14"/>
              </w:rPr>
              <w:object w:dxaOrig="1122" w:dyaOrig="402">
                <v:shape id="_x0000_i1097" type="#_x0000_t75" style="width:56.25pt;height:20.25pt" o:ole="">
                  <v:imagedata r:id="rId157" o:title=""/>
                </v:shape>
                <o:OLEObject Type="Embed" ProgID="Equation.DSMT4" ShapeID="_x0000_i1097" DrawAspect="Content" ObjectID="_1692531592" r:id="rId158"/>
              </w:object>
            </w:r>
            <w:r>
              <w:t>为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04"/>
              </w:rPr>
              <w:object w:dxaOrig="6517" w:dyaOrig="2160">
                <v:shape id="_x0000_i1098" type="#_x0000_t75" style="width:325.5pt;height:108pt" o:ole="">
                  <v:imagedata r:id="rId159" o:title=""/>
                </v:shape>
                <o:OLEObject Type="Embed" ProgID="Equation.DSMT4" ShapeID="_x0000_i1098" DrawAspect="Content" ObjectID="_1692531593" r:id="rId160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进一步改写为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30"/>
              </w:rPr>
              <w:object w:dxaOrig="5704" w:dyaOrig="701">
                <v:shape id="_x0000_i1099" type="#_x0000_t75" style="width:285pt;height:35.25pt" o:ole="">
                  <v:imagedata r:id="rId161" o:title=""/>
                </v:shape>
                <o:OLEObject Type="Embed" ProgID="Equation.DSMT4" ShapeID="_x0000_i1099" DrawAspect="Content" ObjectID="_1692531594" r:id="rId162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5.</w:t>
            </w:r>
            <w:r>
              <w:t>当</w:t>
            </w:r>
            <w:r>
              <w:rPr>
                <w:position w:val="-6"/>
              </w:rPr>
              <w:object w:dxaOrig="664" w:dyaOrig="281">
                <v:shape id="_x0000_i1100" type="#_x0000_t75" style="width:33pt;height:14.25pt" o:ole="">
                  <v:imagedata r:id="rId163" o:title=""/>
                </v:shape>
                <o:OLEObject Type="Embed" ProgID="Equation.DSMT4" ShapeID="_x0000_i1100" DrawAspect="Content" ObjectID="_1692531595" r:id="rId164"/>
              </w:object>
            </w:r>
            <w:r>
              <w:t>，</w:t>
            </w:r>
            <w:r>
              <w:rPr>
                <w:position w:val="-6"/>
              </w:rPr>
              <w:object w:dxaOrig="636" w:dyaOrig="281">
                <v:shape id="_x0000_i1101" type="#_x0000_t75" style="width:31.5pt;height:14.25pt" o:ole="">
                  <v:imagedata r:id="rId165" o:title=""/>
                </v:shape>
                <o:OLEObject Type="Embed" ProgID="Equation.DSMT4" ShapeID="_x0000_i1101" DrawAspect="Content" ObjectID="_1692531596" r:id="rId166"/>
              </w:object>
            </w:r>
            <w:r>
              <w:t>（即</w:t>
            </w:r>
            <w:r>
              <w:rPr>
                <w:position w:val="-6"/>
              </w:rPr>
              <w:object w:dxaOrig="683" w:dyaOrig="224">
                <v:shape id="_x0000_i1102" type="#_x0000_t75" style="width:34.5pt;height:11.25pt" o:ole="">
                  <v:imagedata r:id="rId167" o:title=""/>
                </v:shape>
                <o:OLEObject Type="Embed" ProgID="Equation.DSMT4" ShapeID="_x0000_i1102" DrawAspect="Content" ObjectID="_1692531597" r:id="rId168"/>
              </w:object>
            </w:r>
            <w:r>
              <w:t>，</w:t>
            </w:r>
            <w:r>
              <w:rPr>
                <w:position w:val="-6"/>
              </w:rPr>
              <w:object w:dxaOrig="739" w:dyaOrig="224">
                <v:shape id="_x0000_i1103" type="#_x0000_t75" style="width:36.75pt;height:11.25pt" o:ole="">
                  <v:imagedata r:id="rId169" o:title=""/>
                </v:shape>
                <o:OLEObject Type="Embed" ProgID="Equation.DSMT4" ShapeID="_x0000_i1103" DrawAspect="Content" ObjectID="_1692531598" r:id="rId170"/>
              </w:object>
            </w:r>
            <w:r>
              <w:t>）时，</w:t>
            </w:r>
            <w:r>
              <w:rPr>
                <w:position w:val="-12"/>
              </w:rPr>
              <w:object w:dxaOrig="879" w:dyaOrig="365">
                <v:shape id="_x0000_i1104" type="#_x0000_t75" style="width:44.25pt;height:18pt" o:ole="">
                  <v:imagedata r:id="rId171" o:title=""/>
                </v:shape>
                <o:OLEObject Type="Embed" ProgID="Equation.DSMT4" ShapeID="_x0000_i1104" DrawAspect="Content" ObjectID="_1692531599" r:id="rId172"/>
              </w:object>
            </w:r>
            <w:r>
              <w:t>，</w:t>
            </w:r>
            <w:r>
              <w:rPr>
                <w:position w:val="-12"/>
              </w:rPr>
              <w:object w:dxaOrig="757" w:dyaOrig="365">
                <v:shape id="_x0000_i1105" type="#_x0000_t75" style="width:37.5pt;height:18pt" o:ole="">
                  <v:imagedata r:id="rId173" o:title=""/>
                </v:shape>
                <o:OLEObject Type="Embed" ProgID="Equation.DSMT4" ShapeID="_x0000_i1105" DrawAspect="Content" ObjectID="_1692531600" r:id="rId174"/>
              </w:object>
            </w:r>
            <w:r>
              <w:t>，</w:t>
            </w:r>
            <w:r>
              <w:rPr>
                <w:position w:val="-16"/>
              </w:rPr>
              <w:object w:dxaOrig="1739" w:dyaOrig="439">
                <v:shape id="_x0000_i1106" type="#_x0000_t75" style="width:87pt;height:21.75pt" o:ole="">
                  <v:imagedata r:id="rId175" o:title=""/>
                </v:shape>
                <o:OLEObject Type="Embed" ProgID="Equation.DSMT4" ShapeID="_x0000_i1106" DrawAspect="Content" ObjectID="_1692531601" r:id="rId176"/>
              </w:object>
            </w:r>
            <w:r>
              <w:t>可有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rPr>
                <w:position w:val="-62"/>
              </w:rPr>
              <w:object w:dxaOrig="8359" w:dyaOrig="1356">
                <v:shape id="_x0000_i1107" type="#_x0000_t75" style="width:417.75pt;height:67.5pt" o:ole="">
                  <v:imagedata r:id="rId177" o:title=""/>
                </v:shape>
                <o:OLEObject Type="Embed" ProgID="Equation.DSMT4" ShapeID="_x0000_i1107" DrawAspect="Content" ObjectID="_1692531602" r:id="rId178"/>
              </w:object>
            </w:r>
          </w:p>
          <w:p w:rsidR="00887596" w:rsidRDefault="00A535F5">
            <w:pPr>
              <w:ind w:firstLine="420"/>
            </w:pPr>
            <w:r>
              <w:t>令上式中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8"/>
              </w:rPr>
              <w:object w:dxaOrig="4320" w:dyaOrig="524">
                <v:shape id="_x0000_i1108" type="#_x0000_t75" style="width:3in;height:26.25pt" o:ole="">
                  <v:imagedata r:id="rId179" o:title=""/>
                </v:shape>
                <o:OLEObject Type="Embed" ProgID="Equation.DSMT4" ShapeID="_x0000_i1108" DrawAspect="Content" ObjectID="_1692531603" r:id="rId180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并把</w:t>
            </w:r>
            <w:r>
              <w:rPr>
                <w:position w:val="-14"/>
              </w:rPr>
              <w:object w:dxaOrig="842" w:dyaOrig="402">
                <v:shape id="_x0000_i1109" type="#_x0000_t75" style="width:42pt;height:20.25pt" o:ole="">
                  <v:imagedata r:id="rId181" o:title=""/>
                </v:shape>
                <o:OLEObject Type="Embed" ProgID="Equation.DSMT4" ShapeID="_x0000_i1109" DrawAspect="Content" ObjectID="_1692531604" r:id="rId182"/>
              </w:object>
            </w:r>
            <w:r>
              <w:t>称为单维连续信道的相对疑义度</w:t>
            </w:r>
            <w:r>
              <w:rPr>
                <w:rFonts w:hint="eastAsia"/>
              </w:rPr>
              <w:t>，</w:t>
            </w:r>
            <w:r>
              <w:t>则有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0"/>
              </w:rPr>
              <w:object w:dxaOrig="4217" w:dyaOrig="458">
                <v:shape id="_x0000_i1110" type="#_x0000_t75" style="width:210.75pt;height:23.25pt" o:ole="">
                  <v:imagedata r:id="rId183" o:title=""/>
                </v:shape>
                <o:OLEObject Type="Embed" ProgID="Equation.DSMT4" ShapeID="_x0000_i1110" DrawAspect="Content" ObjectID="_1692531605" r:id="rId184"/>
              </w:object>
            </w:r>
            <w:r>
              <w:t>{</w:t>
            </w:r>
            <w:r>
              <w:rPr>
                <w:rFonts w:hint="eastAsia"/>
              </w:rPr>
              <w:t>无限大的常数项</w:t>
            </w:r>
            <w:r>
              <w:t>}</w:t>
            </w:r>
            <w:r>
              <w:tab/>
            </w:r>
          </w:p>
          <w:p w:rsidR="00887596" w:rsidRDefault="00A535F5">
            <w:pPr>
              <w:ind w:firstLine="420"/>
            </w:pPr>
            <w:r>
              <w:t>最后得到单维连续信道</w:t>
            </w:r>
            <w:r>
              <w:rPr>
                <w:position w:val="-14"/>
              </w:rPr>
              <w:object w:dxaOrig="898" w:dyaOrig="402">
                <v:shape id="_x0000_i1111" type="#_x0000_t75" style="width:45pt;height:20.25pt" o:ole="">
                  <v:imagedata r:id="rId185" o:title=""/>
                </v:shape>
                <o:OLEObject Type="Embed" ProgID="Equation.DSMT4" ShapeID="_x0000_i1111" DrawAspect="Content" ObjectID="_1692531606" r:id="rId186"/>
              </w:object>
            </w:r>
            <w:r>
              <w:t>的平均交互信息量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62"/>
              </w:rPr>
              <w:object w:dxaOrig="4862" w:dyaOrig="1356">
                <v:shape id="_x0000_i1112" type="#_x0000_t75" style="width:243pt;height:67.5pt" o:ole="">
                  <v:imagedata r:id="rId187" o:title=""/>
                </v:shape>
                <o:OLEObject Type="Embed" ProgID="Equation.DSMT4" ShapeID="_x0000_i1112" DrawAspect="Content" ObjectID="_1692531607" r:id="rId188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连续信道平均交互信息量也有类似离散信道的三种不同表达形式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54"/>
              </w:rPr>
              <w:object w:dxaOrig="3020" w:dyaOrig="1197">
                <v:shape id="_x0000_i1113" type="#_x0000_t75" style="width:150.75pt;height:60pt" o:ole="">
                  <v:imagedata r:id="rId189" o:title=""/>
                </v:shape>
                <o:OLEObject Type="Embed" ProgID="Equation.DSMT4" ShapeID="_x0000_i1113" DrawAspect="Content" ObjectID="_1692531608" r:id="rId190"/>
              </w:object>
            </w:r>
            <w:r>
              <w:tab/>
            </w:r>
          </w:p>
          <w:p w:rsidR="00887596" w:rsidRDefault="00887596">
            <w:pPr>
              <w:ind w:firstLine="420"/>
            </w:pPr>
          </w:p>
          <w:p w:rsidR="00887596" w:rsidRDefault="00A535F5">
            <w:pPr>
              <w:spacing w:before="260" w:after="260" w:line="415" w:lineRule="auto"/>
              <w:ind w:firstLineChars="0" w:firstLine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5.2.2</w:t>
            </w:r>
            <w:r>
              <w:rPr>
                <w:rFonts w:ascii="黑体" w:eastAsia="黑体" w:hAnsi="黑体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平均交互信息量的不变性</w:t>
            </w:r>
          </w:p>
          <w:p w:rsidR="00887596" w:rsidRDefault="00A535F5">
            <w:pPr>
              <w:ind w:firstLine="420"/>
            </w:pPr>
            <w:r>
              <w:t>考虑如图</w:t>
            </w:r>
            <w:r>
              <w:rPr>
                <w:rFonts w:hint="eastAsia"/>
              </w:rPr>
              <w:t>5.8</w:t>
            </w:r>
            <w:r>
              <w:t>所示的实际通信系统，单维连续信源输出的消息</w:t>
            </w:r>
            <w:r>
              <w:rPr>
                <w:i/>
                <w:iCs/>
              </w:rPr>
              <w:t>S</w:t>
            </w:r>
            <w:r>
              <w:t>通过变换</w:t>
            </w:r>
            <w:r>
              <w:rPr>
                <w:i/>
                <w:iCs/>
              </w:rPr>
              <w:t>I</w:t>
            </w:r>
            <w:r>
              <w:t>转换为适合信道传输的信号</w:t>
            </w:r>
            <w:r>
              <w:rPr>
                <w:i/>
                <w:iCs/>
              </w:rPr>
              <w:t>X</w:t>
            </w:r>
            <w:r>
              <w:t>，信号</w:t>
            </w:r>
            <w:r>
              <w:rPr>
                <w:i/>
                <w:iCs/>
              </w:rPr>
              <w:t>X</w:t>
            </w:r>
            <w:r>
              <w:t>在信道中受到噪声</w:t>
            </w:r>
            <w:r>
              <w:rPr>
                <w:i/>
                <w:iCs/>
              </w:rPr>
              <w:t>N</w:t>
            </w:r>
            <w:r>
              <w:t>的干扰，信道输出信号为</w:t>
            </w:r>
            <w:r>
              <w:rPr>
                <w:i/>
                <w:iCs/>
              </w:rPr>
              <w:t>Y</w:t>
            </w:r>
            <w:r>
              <w:t>，通过变换</w:t>
            </w:r>
            <w:r>
              <w:t>II</w:t>
            </w:r>
            <w:r>
              <w:t>，把信道输出信号变换成相应消息</w:t>
            </w:r>
            <w:r>
              <w:rPr>
                <w:i/>
                <w:iCs/>
              </w:rPr>
              <w:t>Z</w:t>
            </w:r>
            <w:r>
              <w:t>，最后送至信宿</w:t>
            </w:r>
            <w:r>
              <w:rPr>
                <w:i/>
                <w:iCs/>
              </w:rPr>
              <w:t>Z</w:t>
            </w:r>
            <w:r>
              <w:t>。</w:t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4022090" cy="929640"/>
                  <wp:effectExtent l="0" t="0" r="1651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2090" cy="92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7596" w:rsidRDefault="00A535F5">
            <w:pPr>
              <w:ind w:firstLineChars="0" w:firstLine="0"/>
              <w:jc w:val="center"/>
            </w:pPr>
            <w:r>
              <w:t>图</w:t>
            </w:r>
            <w:r>
              <w:rPr>
                <w:rFonts w:hint="eastAsia"/>
              </w:rPr>
              <w:t xml:space="preserve">5.8 </w:t>
            </w:r>
            <w:r>
              <w:rPr>
                <w:rFonts w:hint="eastAsia"/>
              </w:rPr>
              <w:t>实际通信系统</w:t>
            </w:r>
          </w:p>
          <w:p w:rsidR="00887596" w:rsidRDefault="00A535F5">
            <w:pPr>
              <w:ind w:firstLine="420"/>
            </w:pPr>
            <w:r>
              <w:t>设图中连续随机变量</w:t>
            </w:r>
            <w:r>
              <w:rPr>
                <w:i/>
                <w:iCs/>
              </w:rPr>
              <w:t>S</w:t>
            </w:r>
            <w:r>
              <w:t>与</w:t>
            </w:r>
            <w:r>
              <w:rPr>
                <w:i/>
                <w:iCs/>
              </w:rPr>
              <w:t>X</w:t>
            </w:r>
            <w:r>
              <w:t>之间，</w:t>
            </w:r>
            <w:r>
              <w:rPr>
                <w:i/>
                <w:iCs/>
              </w:rPr>
              <w:t>Y</w:t>
            </w:r>
            <w:r>
              <w:t>与</w:t>
            </w:r>
            <w:r>
              <w:rPr>
                <w:i/>
                <w:iCs/>
              </w:rPr>
              <w:t>Z</w:t>
            </w:r>
            <w:r>
              <w:t>之间的单值函数关系为</w:t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position w:val="-34"/>
              </w:rPr>
              <w:object w:dxaOrig="944" w:dyaOrig="804">
                <v:shape id="_x0000_i1114" type="#_x0000_t75" style="width:47.25pt;height:40.5pt" o:ole="">
                  <v:imagedata r:id="rId192" o:title=""/>
                </v:shape>
                <o:OLEObject Type="Embed" ProgID="Equation.DSMT4" ShapeID="_x0000_i1114" DrawAspect="Content" ObjectID="_1692531609" r:id="rId193"/>
              </w:object>
            </w:r>
            <w:r>
              <w:t xml:space="preserve">           </w:t>
            </w:r>
            <w:r>
              <w:rPr>
                <w:position w:val="-34"/>
              </w:rPr>
              <w:object w:dxaOrig="982" w:dyaOrig="804">
                <v:shape id="_x0000_i1115" type="#_x0000_t75" style="width:48.75pt;height:40.5pt" o:ole="">
                  <v:imagedata r:id="rId194" o:title=""/>
                </v:shape>
                <o:OLEObject Type="Embed" ProgID="Equation.DSMT4" ShapeID="_x0000_i1115" DrawAspect="Content" ObjectID="_1692531610" r:id="rId195"/>
              </w:object>
            </w:r>
          </w:p>
          <w:p w:rsidR="00887596" w:rsidRDefault="00A535F5">
            <w:pPr>
              <w:ind w:firstLine="420"/>
            </w:pPr>
            <w:r>
              <w:t>由坐标变换理论，连续随机变量</w:t>
            </w:r>
            <w:r>
              <w:rPr>
                <w:i/>
                <w:iCs/>
              </w:rPr>
              <w:t>X</w:t>
            </w:r>
            <w:r>
              <w:t>和</w:t>
            </w:r>
            <w:r>
              <w:rPr>
                <w:i/>
                <w:iCs/>
              </w:rPr>
              <w:t>Y</w:t>
            </w:r>
            <w:r>
              <w:t>的联合概率密度函数</w:t>
            </w:r>
            <w:r>
              <w:rPr>
                <w:i/>
                <w:iCs/>
              </w:rPr>
              <w:t>p</w:t>
            </w:r>
            <w:r>
              <w:t>(</w:t>
            </w:r>
            <w:r>
              <w:rPr>
                <w:i/>
                <w:iCs/>
              </w:rPr>
              <w:t>X</w:t>
            </w:r>
            <w:r>
              <w:t>,</w:t>
            </w:r>
            <w:r>
              <w:rPr>
                <w:i/>
                <w:iCs/>
              </w:rPr>
              <w:t>Y</w:t>
            </w:r>
            <w:r>
              <w:t>)</w:t>
            </w:r>
            <w:r>
              <w:t>，</w:t>
            </w:r>
            <w:r>
              <w:rPr>
                <w:i/>
                <w:iCs/>
              </w:rPr>
              <w:t>S</w:t>
            </w:r>
            <w:r>
              <w:t>和</w:t>
            </w:r>
            <w:r>
              <w:rPr>
                <w:i/>
                <w:iCs/>
              </w:rPr>
              <w:t>Z</w:t>
            </w:r>
            <w:r>
              <w:t>的联合密度函数</w:t>
            </w:r>
            <w:r>
              <w:rPr>
                <w:i/>
                <w:iCs/>
              </w:rPr>
              <w:t>p</w:t>
            </w:r>
            <w:r>
              <w:rPr>
                <w:rFonts w:hint="eastAsia"/>
                <w:i/>
                <w:iCs/>
              </w:rPr>
              <w:t>´</w:t>
            </w:r>
            <w:r>
              <w:t>(</w:t>
            </w:r>
            <w:proofErr w:type="spellStart"/>
            <w:r>
              <w:rPr>
                <w:i/>
                <w:iCs/>
              </w:rPr>
              <w:t>sz</w:t>
            </w:r>
            <w:proofErr w:type="spellEnd"/>
            <w:r>
              <w:t>)</w:t>
            </w:r>
            <w:r>
              <w:t>，有如下关系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30"/>
              </w:rPr>
              <w:object w:dxaOrig="2197" w:dyaOrig="720">
                <v:shape id="_x0000_i1116" type="#_x0000_t75" style="width:109.5pt;height:36pt" o:ole="">
                  <v:imagedata r:id="rId196" o:title=""/>
                </v:shape>
                <o:OLEObject Type="Embed" ProgID="Equation.DSMT4" ShapeID="_x0000_i1116" DrawAspect="Content" ObjectID="_1692531611" r:id="rId197"/>
              </w:object>
            </w:r>
            <w:r>
              <w:tab/>
            </w:r>
            <w:r>
              <w:t>（</w:t>
            </w:r>
            <w:r>
              <w:rPr>
                <w:rFonts w:hint="eastAsia"/>
              </w:rPr>
              <w:t>5.5</w:t>
            </w:r>
            <w:r>
              <w:t>）</w:t>
            </w:r>
          </w:p>
          <w:p w:rsidR="00887596" w:rsidRDefault="00A535F5">
            <w:pPr>
              <w:ind w:firstLine="420"/>
            </w:pPr>
            <w:r>
              <w:rPr>
                <w:position w:val="-14"/>
              </w:rPr>
              <w:object w:dxaOrig="477" w:dyaOrig="402">
                <v:shape id="_x0000_i1117" type="#_x0000_t75" style="width:24pt;height:20.25pt" o:ole="">
                  <v:imagedata r:id="rId198" o:title=""/>
                </v:shape>
                <o:OLEObject Type="Embed" ProgID="Equation.DSMT4" ShapeID="_x0000_i1117" DrawAspect="Content" ObjectID="_1692531612" r:id="rId199"/>
              </w:object>
            </w:r>
            <w:r>
              <w:t>和</w:t>
            </w:r>
            <w:r>
              <w:rPr>
                <w:position w:val="-14"/>
              </w:rPr>
              <w:object w:dxaOrig="439" w:dyaOrig="402">
                <v:shape id="_x0000_i1118" type="#_x0000_t75" style="width:21.75pt;height:20.25pt" o:ole="">
                  <v:imagedata r:id="rId200" o:title=""/>
                </v:shape>
                <o:OLEObject Type="Embed" ProgID="Equation.DSMT4" ShapeID="_x0000_i1118" DrawAspect="Content" ObjectID="_1692531613" r:id="rId201"/>
              </w:object>
            </w:r>
            <w:r>
              <w:t>之间关系，是由</w:t>
            </w:r>
            <w:r>
              <w:rPr>
                <w:position w:val="-6"/>
              </w:rPr>
              <w:object w:dxaOrig="196" w:dyaOrig="224">
                <v:shape id="_x0000_i1119" type="#_x0000_t75" style="width:9.75pt;height:11.25pt" o:ole="">
                  <v:imagedata r:id="rId202" o:title=""/>
                </v:shape>
                <o:OLEObject Type="Embed" ProgID="Equation.DSMT4" ShapeID="_x0000_i1119" DrawAspect="Content" ObjectID="_1692531614" r:id="rId203"/>
              </w:object>
            </w:r>
            <w:r>
              <w:t>与</w:t>
            </w:r>
            <w:r>
              <w:rPr>
                <w:position w:val="-6"/>
              </w:rPr>
              <w:object w:dxaOrig="178" w:dyaOrig="224">
                <v:shape id="_x0000_i1120" type="#_x0000_t75" style="width:9pt;height:11.25pt" o:ole="">
                  <v:imagedata r:id="rId204" o:title=""/>
                </v:shape>
                <o:OLEObject Type="Embed" ProgID="Equation.DSMT4" ShapeID="_x0000_i1120" DrawAspect="Content" ObjectID="_1692531615" r:id="rId205"/>
              </w:object>
            </w:r>
            <w:r>
              <w:t>以及</w:t>
            </w:r>
            <w:r>
              <w:rPr>
                <w:position w:val="-10"/>
              </w:rPr>
              <w:object w:dxaOrig="224" w:dyaOrig="262">
                <v:shape id="_x0000_i1121" type="#_x0000_t75" style="width:11.25pt;height:12.75pt" o:ole="">
                  <v:imagedata r:id="rId206" o:title=""/>
                </v:shape>
                <o:OLEObject Type="Embed" ProgID="Equation.DSMT4" ShapeID="_x0000_i1121" DrawAspect="Content" ObjectID="_1692531616" r:id="rId207"/>
              </w:object>
            </w:r>
            <w:r>
              <w:t>和</w:t>
            </w:r>
            <w:r>
              <w:rPr>
                <w:position w:val="-4"/>
              </w:rPr>
              <w:object w:dxaOrig="196" w:dyaOrig="196">
                <v:shape id="_x0000_i1122" type="#_x0000_t75" style="width:9.75pt;height:9.75pt" o:ole="">
                  <v:imagedata r:id="rId208" o:title=""/>
                </v:shape>
                <o:OLEObject Type="Embed" ProgID="Equation.DSMT4" ShapeID="_x0000_i1122" DrawAspect="Content" ObjectID="_1692531617" r:id="rId209"/>
              </w:object>
            </w:r>
            <w:r>
              <w:t>之间的对应变换分别独立进行的，故有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4"/>
              </w:rPr>
              <w:object w:dxaOrig="1141" w:dyaOrig="617">
                <v:shape id="_x0000_i1123" type="#_x0000_t75" style="width:57pt;height:30.75pt" o:ole="">
                  <v:imagedata r:id="rId210" o:title=""/>
                </v:shape>
                <o:OLEObject Type="Embed" ProgID="Equation.DSMT4" ShapeID="_x0000_i1123" DrawAspect="Content" ObjectID="_1692531618" r:id="rId211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进而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24"/>
              </w:rPr>
              <w:object w:dxaOrig="2618" w:dyaOrig="3282">
                <v:shape id="_x0000_i1124" type="#_x0000_t75" style="width:131.25pt;height:164.25pt" o:ole="">
                  <v:imagedata r:id="rId212" o:title=""/>
                </v:shape>
                <o:OLEObject Type="Embed" ProgID="Equation.DSMT4" ShapeID="_x0000_i1124" DrawAspect="Content" ObjectID="_1692531619" r:id="rId213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（</w:t>
            </w:r>
            <w:r>
              <w:rPr>
                <w:rFonts w:hint="eastAsia"/>
              </w:rPr>
              <w:t>5.5</w:t>
            </w:r>
            <w:r>
              <w:t>）式改写为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4"/>
              </w:rPr>
              <w:object w:dxaOrig="2057" w:dyaOrig="617">
                <v:shape id="_x0000_i1125" type="#_x0000_t75" style="width:102.75pt;height:30.75pt" o:ole="">
                  <v:imagedata r:id="rId214" o:title=""/>
                </v:shape>
                <o:OLEObject Type="Embed" ProgID="Equation.DSMT4" ShapeID="_x0000_i1125" DrawAspect="Content" ObjectID="_1692531620" r:id="rId215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设：</w:t>
            </w:r>
            <w:r>
              <w:rPr>
                <w:position w:val="-14"/>
              </w:rPr>
              <w:object w:dxaOrig="542" w:dyaOrig="402">
                <v:shape id="_x0000_i1126" type="#_x0000_t75" style="width:27pt;height:20.25pt" o:ole="">
                  <v:imagedata r:id="rId216" o:title=""/>
                </v:shape>
                <o:OLEObject Type="Embed" ProgID="Equation.DSMT4" ShapeID="_x0000_i1126" DrawAspect="Content" ObjectID="_1692531621" r:id="rId217"/>
              </w:object>
            </w:r>
            <w:r>
              <w:t>、</w:t>
            </w:r>
            <w:r>
              <w:rPr>
                <w:position w:val="-14"/>
              </w:rPr>
              <w:object w:dxaOrig="561" w:dyaOrig="402">
                <v:shape id="_x0000_i1127" type="#_x0000_t75" style="width:27.75pt;height:20.25pt" o:ole="">
                  <v:imagedata r:id="rId218" o:title=""/>
                </v:shape>
                <o:OLEObject Type="Embed" ProgID="Equation.DSMT4" ShapeID="_x0000_i1127" DrawAspect="Content" ObjectID="_1692531622" r:id="rId219"/>
              </w:object>
            </w:r>
            <w:r>
              <w:t>、</w:t>
            </w:r>
            <w:r>
              <w:rPr>
                <w:position w:val="-14"/>
              </w:rPr>
              <w:object w:dxaOrig="804" w:dyaOrig="402">
                <v:shape id="_x0000_i1128" type="#_x0000_t75" style="width:40.5pt;height:20.25pt" o:ole="">
                  <v:imagedata r:id="rId220" o:title=""/>
                </v:shape>
                <o:OLEObject Type="Embed" ProgID="Equation.DSMT4" ShapeID="_x0000_i1128" DrawAspect="Content" ObjectID="_1692531623" r:id="rId221"/>
              </w:object>
            </w:r>
            <w:r>
              <w:t>分别表示连续随机变量</w:t>
            </w:r>
            <w:r>
              <w:rPr>
                <w:position w:val="-4"/>
              </w:rPr>
              <w:object w:dxaOrig="281" w:dyaOrig="262">
                <v:shape id="_x0000_i1129" type="#_x0000_t75" style="width:14.25pt;height:12.75pt" o:ole="">
                  <v:imagedata r:id="rId222" o:title=""/>
                </v:shape>
                <o:OLEObject Type="Embed" ProgID="Equation.DSMT4" ShapeID="_x0000_i1129" DrawAspect="Content" ObjectID="_1692531624" r:id="rId223"/>
              </w:object>
            </w:r>
            <w:r>
              <w:t>和</w:t>
            </w:r>
            <w:r>
              <w:rPr>
                <w:position w:val="-4"/>
              </w:rPr>
              <w:object w:dxaOrig="224" w:dyaOrig="262">
                <v:shape id="_x0000_i1130" type="#_x0000_t75" style="width:11.25pt;height:12.75pt" o:ole="">
                  <v:imagedata r:id="rId224" o:title=""/>
                </v:shape>
                <o:OLEObject Type="Embed" ProgID="Equation.DSMT4" ShapeID="_x0000_i1130" DrawAspect="Content" ObjectID="_1692531625" r:id="rId225"/>
              </w:object>
            </w:r>
            <w:r>
              <w:t>的概率密度函数以及信道的传递概率密度函数；</w:t>
            </w:r>
            <w:r>
              <w:rPr>
                <w:position w:val="-14"/>
              </w:rPr>
              <w:object w:dxaOrig="580" w:dyaOrig="402">
                <v:shape id="_x0000_i1131" type="#_x0000_t75" style="width:29.25pt;height:20.25pt" o:ole="">
                  <v:imagedata r:id="rId226" o:title=""/>
                </v:shape>
                <o:OLEObject Type="Embed" ProgID="Equation.DSMT4" ShapeID="_x0000_i1131" DrawAspect="Content" ObjectID="_1692531626" r:id="rId227"/>
              </w:object>
            </w:r>
            <w:r>
              <w:t>、</w:t>
            </w:r>
            <w:r>
              <w:rPr>
                <w:position w:val="-14"/>
              </w:rPr>
              <w:object w:dxaOrig="580" w:dyaOrig="402">
                <v:shape id="_x0000_i1132" type="#_x0000_t75" style="width:29.25pt;height:20.25pt" o:ole="">
                  <v:imagedata r:id="rId228" o:title=""/>
                </v:shape>
                <o:OLEObject Type="Embed" ProgID="Equation.DSMT4" ShapeID="_x0000_i1132" DrawAspect="Content" ObjectID="_1692531627" r:id="rId229"/>
              </w:object>
            </w:r>
            <w:r>
              <w:t>、</w:t>
            </w:r>
            <w:r>
              <w:rPr>
                <w:position w:val="-14"/>
              </w:rPr>
              <w:object w:dxaOrig="776" w:dyaOrig="402">
                <v:shape id="_x0000_i1133" type="#_x0000_t75" style="width:39pt;height:20.25pt" o:ole="">
                  <v:imagedata r:id="rId230" o:title=""/>
                </v:shape>
                <o:OLEObject Type="Embed" ProgID="Equation.DSMT4" ShapeID="_x0000_i1133" DrawAspect="Content" ObjectID="_1692531628" r:id="rId231"/>
              </w:object>
            </w:r>
            <w:r>
              <w:t>分别表示连续随机变量</w:t>
            </w:r>
            <w:r>
              <w:rPr>
                <w:position w:val="-6"/>
              </w:rPr>
              <w:object w:dxaOrig="224" w:dyaOrig="281">
                <v:shape id="_x0000_i1134" type="#_x0000_t75" style="width:11.25pt;height:14.25pt" o:ole="">
                  <v:imagedata r:id="rId232" o:title=""/>
                </v:shape>
                <o:OLEObject Type="Embed" ProgID="Equation.DSMT4" ShapeID="_x0000_i1134" DrawAspect="Content" ObjectID="_1692531629" r:id="rId233"/>
              </w:object>
            </w:r>
            <w:r>
              <w:t>和</w:t>
            </w:r>
            <w:r>
              <w:rPr>
                <w:position w:val="-4"/>
              </w:rPr>
              <w:object w:dxaOrig="243" w:dyaOrig="262">
                <v:shape id="_x0000_i1135" type="#_x0000_t75" style="width:12pt;height:12.75pt" o:ole="">
                  <v:imagedata r:id="rId234" o:title=""/>
                </v:shape>
                <o:OLEObject Type="Embed" ProgID="Equation.DSMT4" ShapeID="_x0000_i1135" DrawAspect="Content" ObjectID="_1692531630" r:id="rId235"/>
              </w:object>
            </w:r>
            <w:r>
              <w:t>的概率密度函数以及</w:t>
            </w:r>
            <w:r>
              <w:rPr>
                <w:position w:val="-6"/>
              </w:rPr>
              <w:object w:dxaOrig="224" w:dyaOrig="281">
                <v:shape id="_x0000_i1136" type="#_x0000_t75" style="width:11.25pt;height:14.25pt" o:ole="">
                  <v:imagedata r:id="rId236" o:title=""/>
                </v:shape>
                <o:OLEObject Type="Embed" ProgID="Equation.DSMT4" ShapeID="_x0000_i1136" DrawAspect="Content" ObjectID="_1692531631" r:id="rId237"/>
              </w:object>
            </w:r>
            <w:r>
              <w:t>和</w:t>
            </w:r>
            <w:r>
              <w:rPr>
                <w:position w:val="-4"/>
              </w:rPr>
              <w:object w:dxaOrig="243" w:dyaOrig="262">
                <v:shape id="_x0000_i1137" type="#_x0000_t75" style="width:12pt;height:12.75pt" o:ole="">
                  <v:imagedata r:id="rId238" o:title=""/>
                </v:shape>
                <o:OLEObject Type="Embed" ProgID="Equation.DSMT4" ShapeID="_x0000_i1137" DrawAspect="Content" ObjectID="_1692531632" r:id="rId239"/>
              </w:object>
            </w:r>
            <w:r>
              <w:t>之间的传递概率密度函数。根据坐标变换理论，有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30"/>
              </w:rPr>
              <w:object w:dxaOrig="2843" w:dyaOrig="720">
                <v:shape id="_x0000_i1138" type="#_x0000_t75" style="width:142.5pt;height:36pt" o:ole="">
                  <v:imagedata r:id="rId240" o:title=""/>
                </v:shape>
                <o:OLEObject Type="Embed" ProgID="Equation.DSMT4" ShapeID="_x0000_i1138" DrawAspect="Content" ObjectID="_1692531633" r:id="rId241"/>
              </w:object>
            </w:r>
            <w:r>
              <w:tab/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30"/>
              </w:rPr>
              <w:object w:dxaOrig="2899" w:dyaOrig="720">
                <v:shape id="_x0000_i1139" type="#_x0000_t75" style="width:144.75pt;height:36pt" o:ole="">
                  <v:imagedata r:id="rId242" o:title=""/>
                </v:shape>
                <o:OLEObject Type="Embed" ProgID="Equation.DSMT4" ShapeID="_x0000_i1139" DrawAspect="Content" ObjectID="_1692531634" r:id="rId243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lastRenderedPageBreak/>
              <w:t>则有</w:t>
            </w:r>
            <w:r>
              <w:rPr>
                <w:position w:val="-54"/>
              </w:rPr>
              <w:object w:dxaOrig="5358" w:dyaOrig="1197">
                <v:shape id="_x0000_i1140" type="#_x0000_t75" style="width:267.75pt;height:60pt" o:ole="">
                  <v:imagedata r:id="rId244" o:title=""/>
                </v:shape>
                <o:OLEObject Type="Embed" ProgID="Equation.DSMT4" ShapeID="_x0000_i1140" DrawAspect="Content" ObjectID="_1692531635" r:id="rId245"/>
              </w:object>
            </w:r>
          </w:p>
          <w:p w:rsidR="00887596" w:rsidRDefault="00A535F5">
            <w:pPr>
              <w:ind w:firstLine="420"/>
            </w:pPr>
            <w:r>
              <w:t>这样，可得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32"/>
              </w:rPr>
              <w:object w:dxaOrig="5124" w:dyaOrig="2740">
                <v:shape id="_x0000_i1141" type="#_x0000_t75" style="width:256.5pt;height:137.25pt" o:ole="">
                  <v:imagedata r:id="rId246" o:title=""/>
                </v:shape>
                <o:OLEObject Type="Embed" ProgID="Equation.DSMT4" ShapeID="_x0000_i1141" DrawAspect="Content" ObjectID="_1692531636" r:id="rId247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说明，通信系统信道两端变量分别经过确定函数变换，计算从</w:t>
            </w:r>
            <w:r>
              <w:rPr>
                <w:position w:val="-4"/>
              </w:rPr>
              <w:object w:dxaOrig="224" w:dyaOrig="262">
                <v:shape id="_x0000_i1142" type="#_x0000_t75" style="width:11.25pt;height:12.75pt" o:ole="">
                  <v:imagedata r:id="rId248" o:title=""/>
                </v:shape>
                <o:OLEObject Type="Embed" ProgID="Equation.DSMT4" ShapeID="_x0000_i1142" DrawAspect="Content" ObjectID="_1692531637" r:id="rId249"/>
              </w:object>
            </w:r>
            <w:r>
              <w:t>中获得关于</w:t>
            </w:r>
            <w:r>
              <w:rPr>
                <w:position w:val="-4"/>
              </w:rPr>
              <w:object w:dxaOrig="281" w:dyaOrig="262">
                <v:shape id="_x0000_i1143" type="#_x0000_t75" style="width:14.25pt;height:12.75pt" o:ole="">
                  <v:imagedata r:id="rId250" o:title=""/>
                </v:shape>
                <o:OLEObject Type="Embed" ProgID="Equation.DSMT4" ShapeID="_x0000_i1143" DrawAspect="Content" ObjectID="_1692531638" r:id="rId251"/>
              </w:object>
            </w:r>
            <w:r>
              <w:t>的信息量</w:t>
            </w:r>
            <w:r>
              <w:rPr>
                <w:position w:val="-14"/>
              </w:rPr>
              <w:object w:dxaOrig="804" w:dyaOrig="402">
                <v:shape id="_x0000_i1144" type="#_x0000_t75" style="width:40.5pt;height:20.25pt" o:ole="">
                  <v:imagedata r:id="rId252" o:title=""/>
                </v:shape>
                <o:OLEObject Type="Embed" ProgID="Equation.DSMT4" ShapeID="_x0000_i1144" DrawAspect="Content" ObjectID="_1692531639" r:id="rId253"/>
              </w:object>
            </w:r>
            <w:r>
              <w:t>与计算从</w:t>
            </w:r>
            <w:r>
              <w:rPr>
                <w:position w:val="-4"/>
              </w:rPr>
              <w:object w:dxaOrig="243" w:dyaOrig="262">
                <v:shape id="_x0000_i1145" type="#_x0000_t75" style="width:12pt;height:12.75pt" o:ole="">
                  <v:imagedata r:id="rId254" o:title=""/>
                </v:shape>
                <o:OLEObject Type="Embed" ProgID="Equation.DSMT4" ShapeID="_x0000_i1145" DrawAspect="Content" ObjectID="_1692531640" r:id="rId255"/>
              </w:object>
            </w:r>
            <w:r>
              <w:t>中获得关于</w:t>
            </w:r>
            <w:r>
              <w:rPr>
                <w:position w:val="-6"/>
              </w:rPr>
              <w:object w:dxaOrig="224" w:dyaOrig="281">
                <v:shape id="_x0000_i1146" type="#_x0000_t75" style="width:11.25pt;height:14.25pt" o:ole="">
                  <v:imagedata r:id="rId256" o:title=""/>
                </v:shape>
                <o:OLEObject Type="Embed" ProgID="Equation.DSMT4" ShapeID="_x0000_i1146" DrawAspect="Content" ObjectID="_1692531641" r:id="rId257"/>
              </w:object>
            </w:r>
            <w:r>
              <w:t>的信息量</w:t>
            </w:r>
            <w:r>
              <w:rPr>
                <w:position w:val="-14"/>
              </w:rPr>
              <w:object w:dxaOrig="757" w:dyaOrig="402">
                <v:shape id="_x0000_i1147" type="#_x0000_t75" style="width:37.5pt;height:20.25pt" o:ole="">
                  <v:imagedata r:id="rId258" o:title=""/>
                </v:shape>
                <o:OLEObject Type="Embed" ProgID="Equation.DSMT4" ShapeID="_x0000_i1147" DrawAspect="Content" ObjectID="_1692531642" r:id="rId259"/>
              </w:object>
            </w:r>
            <w:r>
              <w:t>是一样的。</w:t>
            </w:r>
          </w:p>
          <w:p w:rsidR="00887596" w:rsidRDefault="00887596">
            <w:pPr>
              <w:ind w:firstLine="420"/>
            </w:pPr>
          </w:p>
          <w:p w:rsidR="00887596" w:rsidRDefault="00A535F5">
            <w:pPr>
              <w:spacing w:before="260" w:after="260" w:line="415" w:lineRule="auto"/>
              <w:ind w:firstLineChars="0" w:firstLine="0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sz w:val="30"/>
                <w:szCs w:val="30"/>
              </w:rPr>
              <w:t>5.</w:t>
            </w:r>
            <w:r>
              <w:rPr>
                <w:rFonts w:hint="eastAsia"/>
                <w:sz w:val="30"/>
                <w:szCs w:val="30"/>
              </w:rPr>
              <w:t>2.3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sz w:val="30"/>
                <w:szCs w:val="30"/>
              </w:rPr>
              <w:t>连续信道的信道容量</w:t>
            </w:r>
          </w:p>
          <w:p w:rsidR="00887596" w:rsidRDefault="00A535F5">
            <w:pPr>
              <w:ind w:firstLine="420"/>
            </w:pPr>
            <w:r>
              <w:t>设连续信道的输入</w:t>
            </w:r>
            <w:r>
              <w:rPr>
                <w:position w:val="-14"/>
              </w:rPr>
              <w:object w:dxaOrig="838" w:dyaOrig="398">
                <v:shape id="_x0000_i1148" type="#_x0000_t75" style="width:42pt;height:20.25pt" o:ole="">
                  <v:imagedata r:id="rId260" o:title=""/>
                </v:shape>
                <o:OLEObject Type="Embed" ProgID="Equation.DSMT4" ShapeID="_x0000_i1148" DrawAspect="Content" ObjectID="_1692531643" r:id="rId261"/>
              </w:object>
            </w:r>
            <w:r>
              <w:t>，输出</w:t>
            </w:r>
            <w:r>
              <w:rPr>
                <w:position w:val="-14"/>
              </w:rPr>
              <w:object w:dxaOrig="903" w:dyaOrig="398">
                <v:shape id="_x0000_i1149" type="#_x0000_t75" style="width:45pt;height:20.25pt" o:ole="">
                  <v:imagedata r:id="rId262" o:title=""/>
                </v:shape>
                <o:OLEObject Type="Embed" ProgID="Equation.DSMT4" ShapeID="_x0000_i1149" DrawAspect="Content" ObjectID="_1692531644" r:id="rId263"/>
              </w:object>
            </w:r>
            <w:r>
              <w:t>，信道转移概率</w:t>
            </w:r>
            <w:r>
              <w:rPr>
                <w:position w:val="-14"/>
              </w:rPr>
              <w:object w:dxaOrig="795" w:dyaOrig="398">
                <v:shape id="_x0000_i1150" type="#_x0000_t75" style="width:39.75pt;height:20.25pt" o:ole="">
                  <v:imagedata r:id="rId264" o:title=""/>
                </v:shape>
                <o:OLEObject Type="Embed" ProgID="Equation.DSMT4" ShapeID="_x0000_i1150" DrawAspect="Content" ObjectID="_1692531645" r:id="rId265"/>
              </w:object>
            </w:r>
            <w:r>
              <w:t>。如图</w:t>
            </w:r>
            <w:r>
              <w:rPr>
                <w:rFonts w:hint="eastAsia"/>
              </w:rPr>
              <w:t>5.9</w:t>
            </w:r>
            <w:r>
              <w:rPr>
                <w:rFonts w:hint="eastAsia"/>
              </w:rPr>
              <w:t>所示。</w:t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165985" cy="612140"/>
                  <wp:effectExtent l="0" t="0" r="5715" b="1651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2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985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rFonts w:hint="eastAsia"/>
              </w:rPr>
              <w:t>图</w:t>
            </w:r>
            <w:r>
              <w:rPr>
                <w:rFonts w:hint="eastAsia"/>
              </w:rPr>
              <w:t>5.9</w:t>
            </w:r>
            <w:r>
              <w:t>连续信道模型</w:t>
            </w:r>
          </w:p>
          <w:p w:rsidR="00887596" w:rsidRDefault="00A535F5">
            <w:pPr>
              <w:ind w:firstLine="420"/>
            </w:pPr>
            <w:r>
              <w:t>根据单维连续信道平均互信息的定义，有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64"/>
              </w:rPr>
              <w:object w:dxaOrig="7297" w:dyaOrig="1397">
                <v:shape id="_x0000_i1151" type="#_x0000_t75" style="width:364.5pt;height:69.75pt" o:ole="">
                  <v:imagedata r:id="rId267" o:title=""/>
                </v:shape>
                <o:OLEObject Type="Embed" ProgID="Equation.DSMT4" ShapeID="_x0000_i1151" DrawAspect="Content" ObjectID="_1692531646" r:id="rId268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说明</w:t>
            </w:r>
            <w:r>
              <w:rPr>
                <w:position w:val="-14"/>
              </w:rPr>
              <w:object w:dxaOrig="1118" w:dyaOrig="398">
                <v:shape id="_x0000_i1152" type="#_x0000_t75" style="width:56.25pt;height:20.25pt" o:ole="">
                  <v:imagedata r:id="rId269" o:title=""/>
                </v:shape>
                <o:OLEObject Type="Embed" ProgID="Equation.DSMT4" ShapeID="_x0000_i1152" DrawAspect="Content" ObjectID="_1692531647" r:id="rId270"/>
              </w:object>
            </w:r>
            <w:r>
              <w:t>，只有当</w:t>
            </w:r>
            <w:r>
              <w:rPr>
                <w:position w:val="-14"/>
              </w:rPr>
              <w:object w:dxaOrig="1816" w:dyaOrig="398">
                <v:shape id="_x0000_i1153" type="#_x0000_t75" style="width:90.75pt;height:20.25pt" o:ole="">
                  <v:imagedata r:id="rId271" o:title=""/>
                </v:shape>
                <o:OLEObject Type="Embed" ProgID="Equation.DSMT4" ShapeID="_x0000_i1153" DrawAspect="Content" ObjectID="_1692531648" r:id="rId272"/>
              </w:object>
            </w:r>
            <w:r>
              <w:t>，即输入、输出变量之间统计独立时，</w:t>
            </w:r>
            <w:r>
              <w:rPr>
                <w:position w:val="-14"/>
              </w:rPr>
              <w:object w:dxaOrig="1139" w:dyaOrig="398">
                <v:shape id="_x0000_i1154" type="#_x0000_t75" style="width:57pt;height:20.25pt" o:ole="">
                  <v:imagedata r:id="rId273" o:title=""/>
                </v:shape>
                <o:OLEObject Type="Embed" ProgID="Equation.DSMT4" ShapeID="_x0000_i1154" DrawAspect="Content" ObjectID="_1692531649" r:id="rId274"/>
              </w:object>
            </w:r>
          </w:p>
          <w:p w:rsidR="00887596" w:rsidRDefault="00A535F5">
            <w:pPr>
              <w:ind w:firstLine="420"/>
            </w:pPr>
            <w:r>
              <w:t>定理</w:t>
            </w:r>
            <w:r>
              <w:rPr>
                <w:rFonts w:hint="eastAsia"/>
              </w:rPr>
              <w:t>5.4</w:t>
            </w:r>
            <w:r>
              <w:t xml:space="preserve"> </w:t>
            </w:r>
            <w:r>
              <w:t>传递概率密度函数为</w:t>
            </w:r>
            <w:r>
              <w:rPr>
                <w:position w:val="-14"/>
              </w:rPr>
              <w:object w:dxaOrig="795" w:dyaOrig="398">
                <v:shape id="_x0000_i1155" type="#_x0000_t75" style="width:39.75pt;height:20.25pt" o:ole="">
                  <v:imagedata r:id="rId275" o:title=""/>
                </v:shape>
                <o:OLEObject Type="Embed" ProgID="Equation.DSMT4" ShapeID="_x0000_i1155" DrawAspect="Content" ObjectID="_1692531650" r:id="rId276"/>
              </w:object>
            </w:r>
            <w:r>
              <w:t>的连续信道的平均交互信息量</w:t>
            </w:r>
            <w:r>
              <w:rPr>
                <w:position w:val="-14"/>
              </w:rPr>
              <w:object w:dxaOrig="795" w:dyaOrig="398">
                <v:shape id="_x0000_i1156" type="#_x0000_t75" style="width:39.75pt;height:20.25pt" o:ole="">
                  <v:imagedata r:id="rId277" o:title=""/>
                </v:shape>
                <o:OLEObject Type="Embed" ProgID="Equation.DSMT4" ShapeID="_x0000_i1156" DrawAspect="Content" ObjectID="_1692531651" r:id="rId278"/>
              </w:object>
            </w:r>
            <w:r>
              <w:t>，是</w:t>
            </w:r>
            <w:r>
              <w:lastRenderedPageBreak/>
              <w:t>输入连续信源</w:t>
            </w:r>
            <w:r>
              <w:rPr>
                <w:position w:val="-4"/>
              </w:rPr>
              <w:object w:dxaOrig="279" w:dyaOrig="258">
                <v:shape id="_x0000_i1157" type="#_x0000_t75" style="width:14.25pt;height:12.75pt" o:ole="">
                  <v:imagedata r:id="rId279" o:title=""/>
                </v:shape>
                <o:OLEObject Type="Embed" ProgID="Equation.DSMT4" ShapeID="_x0000_i1157" DrawAspect="Content" ObjectID="_1692531652" r:id="rId280"/>
              </w:object>
            </w:r>
            <w:r>
              <w:t>的概率密度函数</w:t>
            </w:r>
            <w:r>
              <w:rPr>
                <w:position w:val="-14"/>
              </w:rPr>
              <w:object w:dxaOrig="537" w:dyaOrig="398">
                <v:shape id="_x0000_i1158" type="#_x0000_t75" style="width:27pt;height:20.25pt" o:ole="">
                  <v:imagedata r:id="rId281" o:title=""/>
                </v:shape>
                <o:OLEObject Type="Embed" ProgID="Equation.DSMT4" ShapeID="_x0000_i1158" DrawAspect="Content" ObjectID="_1692531653" r:id="rId282"/>
              </w:object>
            </w:r>
            <w:r>
              <w:t>的</w:t>
            </w:r>
            <w:r>
              <w:t>∩</w:t>
            </w:r>
            <w:r>
              <w:t>型凸函数。</w:t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3066415" cy="1885950"/>
                  <wp:effectExtent l="0" t="0" r="635" b="0"/>
                  <wp:docPr id="4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2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641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596" w:rsidRDefault="00A535F5">
            <w:pPr>
              <w:ind w:firstLineChars="0" w:firstLine="0"/>
              <w:jc w:val="center"/>
            </w:pPr>
            <w:r>
              <w:t>图</w:t>
            </w:r>
            <w:r>
              <w:rPr>
                <w:rFonts w:hint="eastAsia"/>
              </w:rPr>
              <w:t>5</w:t>
            </w:r>
            <w:r>
              <w:t>.1</w:t>
            </w:r>
            <w:r>
              <w:rPr>
                <w:rFonts w:hint="eastAsia"/>
              </w:rPr>
              <w:t>0</w:t>
            </w:r>
            <w:r>
              <w:t xml:space="preserve"> </w:t>
            </w:r>
            <w:r>
              <w:t>同一信道下的三种不同输入信源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rPr>
                <w:rFonts w:ascii="黑体" w:eastAsia="黑体" w:hAnsi="黑体" w:hint="eastAsia"/>
              </w:rPr>
              <w:t>证明</w:t>
            </w:r>
            <w:r>
              <w:rPr>
                <w:rFonts w:hint="eastAsia"/>
              </w:rPr>
              <w:t>:</w:t>
            </w:r>
            <w:r>
              <w:t>如图</w:t>
            </w:r>
            <w:r>
              <w:rPr>
                <w:rFonts w:hint="eastAsia"/>
              </w:rPr>
              <w:t>5.10</w:t>
            </w:r>
            <w:r>
              <w:t>所示，设信道有三种信源输入概率密度分别为</w:t>
            </w:r>
            <w:r>
              <w:rPr>
                <w:position w:val="-14"/>
              </w:rPr>
              <w:object w:dxaOrig="602" w:dyaOrig="398">
                <v:shape id="_x0000_i1159" type="#_x0000_t75" style="width:30pt;height:20.25pt" o:ole="">
                  <v:imagedata r:id="rId284" o:title=""/>
                </v:shape>
                <o:OLEObject Type="Embed" ProgID="Equation.DSMT4" ShapeID="_x0000_i1159" DrawAspect="Content" ObjectID="_1692531654" r:id="rId285"/>
              </w:object>
            </w:r>
            <w:r>
              <w:t>，</w:t>
            </w:r>
            <w:r>
              <w:rPr>
                <w:position w:val="-14"/>
              </w:rPr>
              <w:object w:dxaOrig="645" w:dyaOrig="398">
                <v:shape id="_x0000_i1160" type="#_x0000_t75" style="width:32.25pt;height:20.25pt" o:ole="">
                  <v:imagedata r:id="rId286" o:title=""/>
                </v:shape>
                <o:OLEObject Type="Embed" ProgID="Equation.DSMT4" ShapeID="_x0000_i1160" DrawAspect="Content" ObjectID="_1692531655" r:id="rId287"/>
              </w:object>
            </w:r>
            <w:r>
              <w:t>，</w:t>
            </w:r>
            <w:r>
              <w:rPr>
                <w:position w:val="-14"/>
              </w:rPr>
              <w:object w:dxaOrig="2439" w:dyaOrig="398">
                <v:shape id="_x0000_i1161" type="#_x0000_t75" style="width:122.25pt;height:20.25pt" o:ole="">
                  <v:imagedata r:id="rId288" o:title=""/>
                </v:shape>
                <o:OLEObject Type="Embed" ProgID="Equation.DSMT4" ShapeID="_x0000_i1161" DrawAspect="Content" ObjectID="_1692531656" r:id="rId289"/>
              </w:object>
            </w:r>
            <w:r>
              <w:t xml:space="preserve">   </w:t>
            </w:r>
            <w:r>
              <w:rPr>
                <w:position w:val="-14"/>
              </w:rPr>
              <w:object w:dxaOrig="2139" w:dyaOrig="398">
                <v:shape id="_x0000_i1162" type="#_x0000_t75" style="width:107.25pt;height:20.25pt" o:ole="">
                  <v:imagedata r:id="rId290" o:title=""/>
                </v:shape>
                <o:OLEObject Type="Embed" ProgID="Equation.DSMT4" ShapeID="_x0000_i1162" DrawAspect="Content" ObjectID="_1692531657" r:id="rId291"/>
              </w:object>
            </w:r>
          </w:p>
          <w:p w:rsidR="00887596" w:rsidRDefault="00A535F5">
            <w:pPr>
              <w:ind w:firstLine="420"/>
            </w:pPr>
            <w:r>
              <w:t>对</w:t>
            </w:r>
            <w:r>
              <w:rPr>
                <w:position w:val="-14"/>
              </w:rPr>
              <w:object w:dxaOrig="602" w:dyaOrig="398">
                <v:shape id="_x0000_i1163" type="#_x0000_t75" style="width:30pt;height:20.25pt" o:ole="">
                  <v:imagedata r:id="rId292" o:title=""/>
                </v:shape>
                <o:OLEObject Type="Embed" ProgID="Equation.DSMT4" ShapeID="_x0000_i1163" DrawAspect="Content" ObjectID="_1692531658" r:id="rId293"/>
              </w:object>
            </w:r>
            <w:r>
              <w:t>分布的平均互信息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54"/>
              </w:rPr>
              <w:object w:dxaOrig="4320" w:dyaOrig="1204">
                <v:shape id="_x0000_i1164" type="#_x0000_t75" style="width:3in;height:60pt" o:ole="">
                  <v:imagedata r:id="rId294" o:title=""/>
                </v:shape>
                <o:OLEObject Type="Embed" ProgID="Equation.DSMT4" ShapeID="_x0000_i1164" DrawAspect="Content" ObjectID="_1692531659" r:id="rId295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其中，</w:t>
            </w:r>
            <w:r>
              <w:rPr>
                <w:position w:val="-18"/>
              </w:rPr>
              <w:object w:dxaOrig="1902" w:dyaOrig="516">
                <v:shape id="_x0000_i1165" type="#_x0000_t75" style="width:95.25pt;height:25.5pt" o:ole="">
                  <v:imagedata r:id="rId296" o:title=""/>
                </v:shape>
                <o:OLEObject Type="Embed" ProgID="Equation.DSMT4" ShapeID="_x0000_i1165" DrawAspect="Content" ObjectID="_1692531660" r:id="rId297"/>
              </w:object>
            </w:r>
          </w:p>
          <w:p w:rsidR="00887596" w:rsidRDefault="00A535F5">
            <w:pPr>
              <w:ind w:firstLine="420"/>
            </w:pPr>
            <w:r>
              <w:t>对应</w:t>
            </w:r>
            <w:r>
              <w:rPr>
                <w:position w:val="-14"/>
              </w:rPr>
              <w:object w:dxaOrig="645" w:dyaOrig="398">
                <v:shape id="_x0000_i1166" type="#_x0000_t75" style="width:32.25pt;height:20.25pt" o:ole="">
                  <v:imagedata r:id="rId298" o:title=""/>
                </v:shape>
                <o:OLEObject Type="Embed" ProgID="Equation.DSMT4" ShapeID="_x0000_i1166" DrawAspect="Content" ObjectID="_1692531661" r:id="rId299"/>
              </w:object>
            </w:r>
            <w:r>
              <w:t>分布的平均互信息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54"/>
              </w:rPr>
              <w:object w:dxaOrig="4384" w:dyaOrig="1204">
                <v:shape id="_x0000_i1167" type="#_x0000_t75" style="width:219pt;height:60pt" o:ole="">
                  <v:imagedata r:id="rId300" o:title=""/>
                </v:shape>
                <o:OLEObject Type="Embed" ProgID="Equation.DSMT4" ShapeID="_x0000_i1167" DrawAspect="Content" ObjectID="_1692531662" r:id="rId301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其中，</w:t>
            </w:r>
            <w:r>
              <w:rPr>
                <w:position w:val="-18"/>
              </w:rPr>
              <w:object w:dxaOrig="1956" w:dyaOrig="516">
                <v:shape id="_x0000_i1168" type="#_x0000_t75" style="width:97.5pt;height:25.5pt" o:ole="">
                  <v:imagedata r:id="rId302" o:title=""/>
                </v:shape>
                <o:OLEObject Type="Embed" ProgID="Equation.DSMT4" ShapeID="_x0000_i1168" DrawAspect="Content" ObjectID="_1692531663" r:id="rId303"/>
              </w:object>
            </w:r>
          </w:p>
          <w:p w:rsidR="00887596" w:rsidRDefault="00A535F5">
            <w:pPr>
              <w:ind w:firstLine="420"/>
            </w:pPr>
            <w:r>
              <w:t>对</w:t>
            </w:r>
            <w:r>
              <w:rPr>
                <w:position w:val="-14"/>
              </w:rPr>
              <w:object w:dxaOrig="741" w:dyaOrig="398">
                <v:shape id="_x0000_i1169" type="#_x0000_t75" style="width:36.75pt;height:20.25pt" o:ole="">
                  <v:imagedata r:id="rId304" o:title=""/>
                </v:shape>
                <o:OLEObject Type="Embed" ProgID="Equation.DSMT4" ShapeID="_x0000_i1169" DrawAspect="Content" ObjectID="_1692531664" r:id="rId305"/>
              </w:object>
            </w:r>
            <w:r>
              <w:t>分布的平均互信息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92"/>
              </w:rPr>
              <w:object w:dxaOrig="4363" w:dyaOrig="1644">
                <v:shape id="_x0000_i1170" type="#_x0000_t75" style="width:218.25pt;height:82.5pt" o:ole="">
                  <v:imagedata r:id="rId306" o:title=""/>
                </v:shape>
                <o:OLEObject Type="Embed" ProgID="Equation.DSMT4" ShapeID="_x0000_i1170" DrawAspect="Content" ObjectID="_1692531665" r:id="rId307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lastRenderedPageBreak/>
              <w:t>其中，</w:t>
            </w:r>
            <w:r>
              <w:rPr>
                <w:position w:val="-18"/>
              </w:rPr>
              <w:object w:dxaOrig="1945" w:dyaOrig="516">
                <v:shape id="_x0000_i1171" type="#_x0000_t75" style="width:97.5pt;height:25.5pt" o:ole="">
                  <v:imagedata r:id="rId308" o:title=""/>
                </v:shape>
                <o:OLEObject Type="Embed" ProgID="Equation.DSMT4" ShapeID="_x0000_i1171" DrawAspect="Content" ObjectID="_1692531666" r:id="rId309"/>
              </w:objec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34"/>
              </w:rPr>
              <w:object w:dxaOrig="5115" w:dyaOrig="9575">
                <v:shape id="_x0000_i1172" type="#_x0000_t75" style="width:255.75pt;height:478.5pt" o:ole="">
                  <v:imagedata r:id="rId310" o:title=""/>
                </v:shape>
                <o:OLEObject Type="Embed" ProgID="Equation.DSMT4" ShapeID="_x0000_i1172" DrawAspect="Content" ObjectID="_1692531667" r:id="rId311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根据</w:t>
            </w:r>
            <w:r>
              <w:t>∩</w:t>
            </w:r>
            <w:r>
              <w:t>型凸函数的数学特性，上式右边第一项可改写为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86"/>
              </w:rPr>
              <w:object w:dxaOrig="7039" w:dyaOrig="2042">
                <v:shape id="_x0000_i1173" type="#_x0000_t75" style="width:351.75pt;height:102pt" o:ole="">
                  <v:imagedata r:id="rId312" o:title=""/>
                </v:shape>
                <o:OLEObject Type="Embed" ProgID="Equation.DSMT4" ShapeID="_x0000_i1173" DrawAspect="Content" ObjectID="_1692531668" r:id="rId313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右边第二项可以改写为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lastRenderedPageBreak/>
              <w:tab/>
            </w:r>
            <w:r>
              <w:rPr>
                <w:position w:val="-86"/>
              </w:rPr>
              <w:object w:dxaOrig="7114" w:dyaOrig="2042">
                <v:shape id="_x0000_i1174" type="#_x0000_t75" style="width:355.5pt;height:102pt" o:ole="">
                  <v:imagedata r:id="rId314" o:title=""/>
                </v:shape>
                <o:OLEObject Type="Embed" ProgID="Equation.DSMT4" ShapeID="_x0000_i1174" DrawAspect="Content" ObjectID="_1692531669" r:id="rId315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t>证得</w:t>
            </w:r>
            <w:r>
              <w:rPr>
                <w:position w:val="-16"/>
              </w:rPr>
              <w:object w:dxaOrig="4696" w:dyaOrig="441">
                <v:shape id="_x0000_i1175" type="#_x0000_t75" style="width:234.75pt;height:21.75pt" o:ole="">
                  <v:imagedata r:id="rId316" o:title=""/>
                </v:shape>
                <o:OLEObject Type="Embed" ProgID="Equation.DSMT4" ShapeID="_x0000_i1175" DrawAspect="Content" ObjectID="_1692531670" r:id="rId317"/>
              </w:object>
            </w:r>
          </w:p>
          <w:p w:rsidR="00887596" w:rsidRDefault="00A535F5">
            <w:pPr>
              <w:ind w:firstLine="420"/>
            </w:pPr>
            <w:r>
              <w:t>根据</w:t>
            </w:r>
            <w:r>
              <w:t>∩</w:t>
            </w:r>
            <w:r>
              <w:t>型凸函数的定义，证得</w:t>
            </w:r>
            <w:r>
              <w:rPr>
                <w:position w:val="-16"/>
              </w:rPr>
              <w:object w:dxaOrig="881" w:dyaOrig="441">
                <v:shape id="_x0000_i1176" type="#_x0000_t75" style="width:44.25pt;height:21.75pt" o:ole="">
                  <v:imagedata r:id="rId318" o:title=""/>
                </v:shape>
                <o:OLEObject Type="Embed" ProgID="Equation.DSMT4" ShapeID="_x0000_i1176" DrawAspect="Content" ObjectID="_1692531671" r:id="rId319"/>
              </w:object>
            </w:r>
            <w:r>
              <w:t>是</w:t>
            </w:r>
            <w:r>
              <w:rPr>
                <w:position w:val="-14"/>
              </w:rPr>
              <w:object w:dxaOrig="537" w:dyaOrig="398">
                <v:shape id="_x0000_i1177" type="#_x0000_t75" style="width:27pt;height:20.25pt" o:ole="">
                  <v:imagedata r:id="rId320" o:title=""/>
                </v:shape>
                <o:OLEObject Type="Embed" ProgID="Equation.DSMT4" ShapeID="_x0000_i1177" DrawAspect="Content" ObjectID="_1692531672" r:id="rId321"/>
              </w:object>
            </w:r>
            <w:r>
              <w:t>的</w:t>
            </w:r>
            <w:r>
              <w:t>∩</w:t>
            </w:r>
            <w:r>
              <w:t>型凸函数。</w:t>
            </w:r>
          </w:p>
          <w:p w:rsidR="00887596" w:rsidRDefault="00A535F5">
            <w:pPr>
              <w:ind w:firstLine="420"/>
            </w:pPr>
            <w:r>
              <w:t>对于给定信道，通过变动连续信源的概率密度函数</w:t>
            </w:r>
            <w:r>
              <w:rPr>
                <w:position w:val="-14"/>
              </w:rPr>
              <w:object w:dxaOrig="537" w:dyaOrig="398">
                <v:shape id="_x0000_i1178" type="#_x0000_t75" style="width:27pt;height:20.25pt" o:ole="">
                  <v:imagedata r:id="rId322" o:title=""/>
                </v:shape>
                <o:OLEObject Type="Embed" ProgID="Equation.DSMT4" ShapeID="_x0000_i1178" DrawAspect="Content" ObjectID="_1692531673" r:id="rId323"/>
              </w:object>
            </w:r>
            <w:r>
              <w:t>，总可以找到一种信源，使连续信道的平均互信息量达到极大值。这个极大值就是连续信道的信道容量。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4"/>
              </w:rPr>
              <w:object w:dxaOrig="1805" w:dyaOrig="505">
                <v:shape id="_x0000_i1179" type="#_x0000_t75" style="width:90pt;height:25.5pt" o:ole="">
                  <v:imagedata r:id="rId324" o:title=""/>
                </v:shape>
                <o:OLEObject Type="Embed" ProgID="Equation.DSMT4" ShapeID="_x0000_i1179" DrawAspect="Content" ObjectID="_1692531674" r:id="rId325"/>
              </w:object>
            </w:r>
            <w:r>
              <w:tab/>
            </w:r>
          </w:p>
          <w:p w:rsidR="00887596" w:rsidRDefault="00A535F5">
            <w:pPr>
              <w:spacing w:before="260" w:after="260" w:line="415" w:lineRule="auto"/>
              <w:ind w:firstLineChars="0" w:firstLine="0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5.2.4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高斯加性信道的信道容量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设连续信道输入</w:t>
            </w:r>
            <w:r>
              <w:rPr>
                <w:position w:val="-4"/>
              </w:rPr>
              <w:object w:dxaOrig="279" w:dyaOrig="258">
                <v:shape id="_x0000_i1180" type="#_x0000_t75" style="width:14.25pt;height:12.75pt" o:ole="">
                  <v:imagedata r:id="rId326" o:title=""/>
                </v:shape>
                <o:OLEObject Type="Embed" ProgID="Equation.DSMT4" ShapeID="_x0000_i1180" DrawAspect="Content" ObjectID="_1692531675" r:id="rId327"/>
              </w:object>
            </w:r>
            <w:r>
              <w:rPr>
                <w:rFonts w:hint="eastAsia"/>
              </w:rPr>
              <w:t>，概率密度函数</w:t>
            </w:r>
            <w:r>
              <w:rPr>
                <w:position w:val="-14"/>
              </w:rPr>
              <w:object w:dxaOrig="537" w:dyaOrig="398">
                <v:shape id="_x0000_i1181" type="#_x0000_t75" style="width:27pt;height:20.25pt" o:ole="">
                  <v:imagedata r:id="rId328" o:title=""/>
                </v:shape>
                <o:OLEObject Type="Embed" ProgID="Equation.DSMT4" ShapeID="_x0000_i1181" DrawAspect="Content" ObjectID="_1692531676" r:id="rId329"/>
              </w:object>
            </w:r>
            <w:r>
              <w:rPr>
                <w:rFonts w:hint="eastAsia"/>
              </w:rPr>
              <w:t>。输出</w:t>
            </w:r>
            <w:r>
              <w:rPr>
                <w:position w:val="-4"/>
              </w:rPr>
              <w:object w:dxaOrig="956" w:dyaOrig="258">
                <v:shape id="_x0000_i1182" type="#_x0000_t75" style="width:48pt;height:12.75pt" o:ole="">
                  <v:imagedata r:id="rId330" o:title=""/>
                </v:shape>
                <o:OLEObject Type="Embed" ProgID="Equation.DSMT4" ShapeID="_x0000_i1182" DrawAspect="Content" ObjectID="_1692531677" r:id="rId331"/>
              </w:object>
            </w:r>
            <w:r>
              <w:rPr>
                <w:rFonts w:hint="eastAsia"/>
              </w:rPr>
              <w:t>，噪声</w:t>
            </w:r>
            <w:r>
              <w:rPr>
                <w:position w:val="-6"/>
              </w:rPr>
              <w:object w:dxaOrig="279" w:dyaOrig="279">
                <v:shape id="_x0000_i1183" type="#_x0000_t75" style="width:14.25pt;height:14.25pt" o:ole="">
                  <v:imagedata r:id="rId332" o:title=""/>
                </v:shape>
                <o:OLEObject Type="Embed" ProgID="Equation.DSMT4" ShapeID="_x0000_i1183" DrawAspect="Content" ObjectID="_1692531678" r:id="rId333"/>
              </w:object>
            </w:r>
            <w:r>
              <w:rPr>
                <w:rFonts w:hint="eastAsia"/>
              </w:rPr>
              <w:t>的概率密度函数为</w:t>
            </w:r>
            <w:r>
              <w:rPr>
                <w:position w:val="-14"/>
              </w:rPr>
              <w:object w:dxaOrig="537" w:dyaOrig="398">
                <v:shape id="_x0000_i1184" type="#_x0000_t75" style="width:27pt;height:20.25pt" o:ole="">
                  <v:imagedata r:id="rId334" o:title=""/>
                </v:shape>
                <o:OLEObject Type="Embed" ProgID="Equation.DSMT4" ShapeID="_x0000_i1184" DrawAspect="Content" ObjectID="_1692531679" r:id="rId335"/>
              </w:object>
            </w:r>
            <w:r>
              <w:rPr>
                <w:rFonts w:hint="eastAsia"/>
              </w:rPr>
              <w:t>，</w:t>
            </w:r>
            <w:r>
              <w:rPr>
                <w:position w:val="-4"/>
              </w:rPr>
              <w:object w:dxaOrig="279" w:dyaOrig="258">
                <v:shape id="_x0000_i1185" type="#_x0000_t75" style="width:14.25pt;height:12.75pt" o:ole="">
                  <v:imagedata r:id="rId336" o:title=""/>
                </v:shape>
                <o:OLEObject Type="Embed" ProgID="Equation.DSMT4" ShapeID="_x0000_i1185" DrawAspect="Content" ObjectID="_1692531680" r:id="rId337"/>
              </w:object>
            </w:r>
            <w:r>
              <w:rPr>
                <w:rFonts w:hint="eastAsia"/>
              </w:rPr>
              <w:t>与</w:t>
            </w:r>
            <w:r>
              <w:rPr>
                <w:position w:val="-6"/>
              </w:rPr>
              <w:object w:dxaOrig="279" w:dyaOrig="279">
                <v:shape id="_x0000_i1186" type="#_x0000_t75" style="width:14.25pt;height:14.25pt" o:ole="">
                  <v:imagedata r:id="rId338" o:title=""/>
                </v:shape>
                <o:OLEObject Type="Embed" ProgID="Equation.DSMT4" ShapeID="_x0000_i1186" DrawAspect="Content" ObjectID="_1692531681" r:id="rId339"/>
              </w:object>
            </w:r>
            <w:r>
              <w:rPr>
                <w:rFonts w:hint="eastAsia"/>
              </w:rPr>
              <w:t>的联合概率密度函数</w:t>
            </w:r>
            <w:r>
              <w:rPr>
                <w:position w:val="-14"/>
              </w:rPr>
              <w:object w:dxaOrig="1816" w:dyaOrig="398">
                <v:shape id="_x0000_i1187" type="#_x0000_t75" style="width:90.75pt;height:20.25pt" o:ole="">
                  <v:imagedata r:id="rId340" o:title=""/>
                </v:shape>
                <o:OLEObject Type="Embed" ProgID="Equation.DSMT4" ShapeID="_x0000_i1187" DrawAspect="Content" ObjectID="_1692531682" r:id="rId341"/>
              </w:object>
            </w:r>
            <w:r>
              <w:t>,</w:t>
            </w:r>
            <w:r>
              <w:rPr>
                <w:rFonts w:hint="eastAsia"/>
              </w:rPr>
              <w:t>即</w:t>
            </w:r>
            <w:r>
              <w:rPr>
                <w:position w:val="-4"/>
              </w:rPr>
              <w:object w:dxaOrig="279" w:dyaOrig="258">
                <v:shape id="_x0000_i1188" type="#_x0000_t75" style="width:14.25pt;height:12.75pt" o:ole="">
                  <v:imagedata r:id="rId342" o:title=""/>
                </v:shape>
                <o:OLEObject Type="Embed" ProgID="Equation.DSMT4" ShapeID="_x0000_i1188" DrawAspect="Content" ObjectID="_1692531683" r:id="rId343"/>
              </w:object>
            </w:r>
            <w:r>
              <w:rPr>
                <w:rFonts w:hint="eastAsia"/>
              </w:rPr>
              <w:t>与</w:t>
            </w:r>
            <w:r>
              <w:rPr>
                <w:position w:val="-6"/>
              </w:rPr>
              <w:object w:dxaOrig="279" w:dyaOrig="279">
                <v:shape id="_x0000_i1189" type="#_x0000_t75" style="width:14.25pt;height:14.25pt" o:ole="">
                  <v:imagedata r:id="rId344" o:title=""/>
                </v:shape>
                <o:OLEObject Type="Embed" ProgID="Equation.DSMT4" ShapeID="_x0000_i1189" DrawAspect="Content" ObjectID="_1692531684" r:id="rId345"/>
              </w:object>
            </w:r>
            <w:r>
              <w:rPr>
                <w:rFonts w:hint="eastAsia"/>
              </w:rPr>
              <w:t>统计独立，且噪声</w:t>
            </w:r>
            <w:r>
              <w:rPr>
                <w:position w:val="-6"/>
              </w:rPr>
              <w:object w:dxaOrig="279" w:dyaOrig="279">
                <v:shape id="_x0000_i1190" type="#_x0000_t75" style="width:14.25pt;height:14.25pt" o:ole="">
                  <v:imagedata r:id="rId346" o:title=""/>
                </v:shape>
                <o:OLEObject Type="Embed" ProgID="Equation.DSMT4" ShapeID="_x0000_i1190" DrawAspect="Content" ObjectID="_1692531685" r:id="rId347"/>
              </w:object>
            </w:r>
            <w:r>
              <w:rPr>
                <w:rFonts w:hint="eastAsia"/>
              </w:rPr>
              <w:t>是输入信源</w:t>
            </w:r>
            <w:r>
              <w:rPr>
                <w:position w:val="-4"/>
              </w:rPr>
              <w:object w:dxaOrig="279" w:dyaOrig="258">
                <v:shape id="_x0000_i1191" type="#_x0000_t75" style="width:14.25pt;height:12.75pt" o:ole="">
                  <v:imagedata r:id="rId348" o:title=""/>
                </v:shape>
                <o:OLEObject Type="Embed" ProgID="Equation.DSMT4" ShapeID="_x0000_i1191" DrawAspect="Content" ObjectID="_1692531686" r:id="rId349"/>
              </w:object>
            </w:r>
            <w:r>
              <w:rPr>
                <w:rFonts w:hint="eastAsia"/>
              </w:rPr>
              <w:t>的干扰，表现为线性叠加。如图</w:t>
            </w:r>
            <w:r>
              <w:rPr>
                <w:rFonts w:hint="eastAsia"/>
              </w:rPr>
              <w:t>5</w:t>
            </w:r>
            <w:r>
              <w:t>.1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所示。</w:t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1931670" cy="1169035"/>
                  <wp:effectExtent l="0" t="0" r="11430" b="12065"/>
                  <wp:docPr id="8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670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rFonts w:hint="eastAsia"/>
              </w:rPr>
              <w:t>图</w:t>
            </w:r>
            <w:r>
              <w:rPr>
                <w:rFonts w:hint="eastAsia"/>
              </w:rPr>
              <w:t>5.11</w:t>
            </w:r>
            <w:r>
              <w:t xml:space="preserve"> </w:t>
            </w:r>
            <w:r>
              <w:t>高斯加性信道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下面分析信道传递概率密度函数</w:t>
            </w:r>
            <w:r>
              <w:rPr>
                <w:position w:val="-14"/>
              </w:rPr>
              <w:object w:dxaOrig="795" w:dyaOrig="398">
                <v:shape id="_x0000_i1192" type="#_x0000_t75" style="width:39.75pt;height:20.25pt" o:ole="">
                  <v:imagedata r:id="rId351" o:title=""/>
                </v:shape>
                <o:OLEObject Type="Embed" ProgID="Equation.DSMT4" ShapeID="_x0000_i1192" DrawAspect="Content" ObjectID="_1692531687" r:id="rId352"/>
              </w:object>
            </w:r>
            <w:r>
              <w:rPr>
                <w:rFonts w:hint="eastAsia"/>
              </w:rPr>
              <w:t>特性。由</w:t>
            </w:r>
            <w:r>
              <w:rPr>
                <w:position w:val="-10"/>
              </w:rPr>
              <w:object w:dxaOrig="860" w:dyaOrig="279">
                <v:shape id="_x0000_i1193" type="#_x0000_t75" style="width:42.75pt;height:14.25pt" o:ole="">
                  <v:imagedata r:id="rId353" o:title=""/>
                </v:shape>
                <o:OLEObject Type="Embed" ProgID="Equation.DSMT4" ShapeID="_x0000_i1193" DrawAspect="Content" ObjectID="_1692531688" r:id="rId354"/>
              </w:object>
            </w:r>
            <w:r>
              <w:rPr>
                <w:rFonts w:hint="eastAsia"/>
              </w:rPr>
              <w:t>，得到坐标系</w:t>
            </w:r>
            <w:r>
              <w:rPr>
                <w:position w:val="-14"/>
              </w:rPr>
              <w:object w:dxaOrig="656" w:dyaOrig="398">
                <v:shape id="_x0000_i1194" type="#_x0000_t75" style="width:33pt;height:20.25pt" o:ole="">
                  <v:imagedata r:id="rId355" o:title=""/>
                </v:shape>
                <o:OLEObject Type="Embed" ProgID="Equation.DSMT4" ShapeID="_x0000_i1194" DrawAspect="Content" ObjectID="_1692531689" r:id="rId356"/>
              </w:object>
            </w:r>
            <w:r>
              <w:rPr>
                <w:rFonts w:hint="eastAsia"/>
              </w:rPr>
              <w:t>和</w:t>
            </w:r>
            <w:r>
              <w:rPr>
                <w:position w:val="-14"/>
              </w:rPr>
              <w:object w:dxaOrig="656" w:dyaOrig="398">
                <v:shape id="_x0000_i1195" type="#_x0000_t75" style="width:33pt;height:20.25pt" o:ole="">
                  <v:imagedata r:id="rId357" o:title=""/>
                </v:shape>
                <o:OLEObject Type="Embed" ProgID="Equation.DSMT4" ShapeID="_x0000_i1195" DrawAspect="Content" ObjectID="_1692531690" r:id="rId358"/>
              </w:object>
            </w:r>
            <w:r>
              <w:rPr>
                <w:rFonts w:hint="eastAsia"/>
              </w:rPr>
              <w:t>之间变换关系为</w:t>
            </w:r>
          </w:p>
          <w:p w:rsidR="00887596" w:rsidRDefault="00A535F5">
            <w:pPr>
              <w:ind w:firstLineChars="0" w:firstLine="0"/>
              <w:jc w:val="center"/>
            </w:pPr>
            <w:r>
              <w:rPr>
                <w:position w:val="-34"/>
              </w:rPr>
              <w:object w:dxaOrig="1504" w:dyaOrig="795">
                <v:shape id="_x0000_i1196" type="#_x0000_t75" style="width:75pt;height:39.75pt" o:ole="">
                  <v:imagedata r:id="rId359" o:title=""/>
                </v:shape>
                <o:OLEObject Type="Embed" ProgID="Equation.DSMT4" ShapeID="_x0000_i1196" DrawAspect="Content" ObjectID="_1692531691" r:id="rId360"/>
              </w:object>
            </w:r>
            <w:r>
              <w:rPr>
                <w:rFonts w:hint="eastAsia"/>
              </w:rPr>
              <w:t xml:space="preserve">                  </w:t>
            </w:r>
            <w:r>
              <w:rPr>
                <w:position w:val="-34"/>
              </w:rPr>
              <w:object w:dxaOrig="1504" w:dyaOrig="795">
                <v:shape id="_x0000_i1197" type="#_x0000_t75" style="width:75pt;height:39.75pt" o:ole="">
                  <v:imagedata r:id="rId361" o:title=""/>
                </v:shape>
                <o:OLEObject Type="Embed" ProgID="Equation.DSMT4" ShapeID="_x0000_i1197" DrawAspect="Content" ObjectID="_1692531692" r:id="rId362"/>
              </w:objec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坐标变换雅</w:t>
            </w:r>
            <w:proofErr w:type="gramStart"/>
            <w:r>
              <w:rPr>
                <w:rFonts w:hint="eastAsia"/>
              </w:rPr>
              <w:t>柯</w:t>
            </w:r>
            <w:proofErr w:type="gramEnd"/>
            <w:r>
              <w:rPr>
                <w:rFonts w:hint="eastAsia"/>
              </w:rPr>
              <w:t>比行列式绝对值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lastRenderedPageBreak/>
              <w:tab/>
            </w:r>
            <w:r>
              <w:rPr>
                <w:position w:val="-64"/>
              </w:rPr>
              <w:object w:dxaOrig="2977" w:dyaOrig="1397">
                <v:shape id="_x0000_i1198" type="#_x0000_t75" style="width:148.5pt;height:69.75pt" o:ole="">
                  <v:imagedata r:id="rId363" o:title=""/>
                </v:shape>
                <o:OLEObject Type="Embed" ProgID="Equation.DSMT4" ShapeID="_x0000_i1198" DrawAspect="Content" ObjectID="_1692531693" r:id="rId364"/>
              </w:object>
            </w:r>
            <w:r>
              <w:tab/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32"/>
              </w:rPr>
              <w:object w:dxaOrig="2977" w:dyaOrig="763">
                <v:shape id="_x0000_i1199" type="#_x0000_t75" style="width:148.5pt;height:38.25pt" o:ole="">
                  <v:imagedata r:id="rId365" o:title=""/>
                </v:shape>
                <o:OLEObject Type="Embed" ProgID="Equation.DSMT4" ShapeID="_x0000_i1199" DrawAspect="Content" ObjectID="_1692531694" r:id="rId366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因为</w:t>
            </w:r>
            <w:r>
              <w:rPr>
                <w:position w:val="-14"/>
              </w:rPr>
              <w:object w:dxaOrig="2063" w:dyaOrig="398">
                <v:shape id="_x0000_i1200" type="#_x0000_t75" style="width:103.5pt;height:20.25pt" o:ole="">
                  <v:imagedata r:id="rId367" o:title=""/>
                </v:shape>
                <o:OLEObject Type="Embed" ProgID="Equation.DSMT4" ShapeID="_x0000_i1200" DrawAspect="Content" ObjectID="_1692531695" r:id="rId368"/>
              </w:object>
            </w:r>
            <w:r>
              <w:rPr>
                <w:rFonts w:hint="eastAsia"/>
              </w:rPr>
              <w:t>，</w:t>
            </w:r>
            <w:r>
              <w:rPr>
                <w:position w:val="-14"/>
              </w:rPr>
              <w:object w:dxaOrig="1816" w:dyaOrig="398">
                <v:shape id="_x0000_i1201" type="#_x0000_t75" style="width:90.75pt;height:20.25pt" o:ole="">
                  <v:imagedata r:id="rId369" o:title=""/>
                </v:shape>
                <o:OLEObject Type="Embed" ProgID="Equation.DSMT4" ShapeID="_x0000_i1201" DrawAspect="Content" ObjectID="_1692531696" r:id="rId370"/>
              </w:objec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所以有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4"/>
              </w:rPr>
              <w:object w:dxaOrig="1461" w:dyaOrig="398">
                <v:shape id="_x0000_i1202" type="#_x0000_t75" style="width:72.75pt;height:20.25pt" o:ole="">
                  <v:imagedata r:id="rId371" o:title=""/>
                </v:shape>
                <o:OLEObject Type="Embed" ProgID="Equation.DSMT4" ShapeID="_x0000_i1202" DrawAspect="Content" ObjectID="_1692531697" r:id="rId372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表明，加性信道的传递概率密度函数</w:t>
            </w:r>
            <w:r>
              <w:rPr>
                <w:position w:val="-14"/>
              </w:rPr>
              <w:object w:dxaOrig="795" w:dyaOrig="398">
                <v:shape id="_x0000_i1203" type="#_x0000_t75" style="width:39.75pt;height:20.25pt" o:ole="">
                  <v:imagedata r:id="rId373" o:title=""/>
                </v:shape>
                <o:OLEObject Type="Embed" ProgID="Equation.DSMT4" ShapeID="_x0000_i1203" DrawAspect="Content" ObjectID="_1692531698" r:id="rId374"/>
              </w:object>
            </w:r>
            <w:r>
              <w:rPr>
                <w:rFonts w:hint="eastAsia"/>
              </w:rPr>
              <w:t>就是噪声</w:t>
            </w:r>
            <w:r>
              <w:rPr>
                <w:position w:val="-6"/>
              </w:rPr>
              <w:object w:dxaOrig="279" w:dyaOrig="279">
                <v:shape id="_x0000_i1204" type="#_x0000_t75" style="width:14.25pt;height:14.25pt" o:ole="">
                  <v:imagedata r:id="rId375" o:title=""/>
                </v:shape>
                <o:OLEObject Type="Embed" ProgID="Equation.DSMT4" ShapeID="_x0000_i1204" DrawAspect="Content" ObjectID="_1692531699" r:id="rId376"/>
              </w:object>
            </w:r>
            <w:r>
              <w:rPr>
                <w:rFonts w:hint="eastAsia"/>
              </w:rPr>
              <w:t>的概率密度函数</w:t>
            </w:r>
            <w:r>
              <w:rPr>
                <w:position w:val="-14"/>
              </w:rPr>
              <w:object w:dxaOrig="537" w:dyaOrig="398">
                <v:shape id="_x0000_i1205" type="#_x0000_t75" style="width:27pt;height:20.25pt" o:ole="">
                  <v:imagedata r:id="rId377" o:title=""/>
                </v:shape>
                <o:OLEObject Type="Embed" ProgID="Equation.DSMT4" ShapeID="_x0000_i1205" DrawAspect="Content" ObjectID="_1692531700" r:id="rId378"/>
              </w:object>
            </w:r>
            <w:r>
              <w:rPr>
                <w:rFonts w:hint="eastAsia"/>
              </w:rPr>
              <w:t>，这是加性信道的重要特征。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根据坐标变换理论，有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68"/>
              </w:rPr>
              <w:object w:dxaOrig="2676" w:dyaOrig="1064">
                <v:shape id="_x0000_i1206" type="#_x0000_t75" style="width:133.5pt;height:53.25pt" o:ole="">
                  <v:imagedata r:id="rId379" o:title=""/>
                </v:shape>
                <o:OLEObject Type="Embed" ProgID="Equation.DSMT4" ShapeID="_x0000_i1206" DrawAspect="Content" ObjectID="_1692531701" r:id="rId380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加性信道的相对噪声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  <w:jc w:val="right"/>
            </w:pPr>
            <w:r>
              <w:tab/>
            </w:r>
            <w:r>
              <w:rPr>
                <w:position w:val="-64"/>
              </w:rPr>
              <w:object w:dxaOrig="6878" w:dyaOrig="1397">
                <v:shape id="_x0000_i1207" type="#_x0000_t75" style="width:344.25pt;height:69.75pt" o:ole="">
                  <v:imagedata r:id="rId381" o:title=""/>
                </v:shape>
                <o:OLEObject Type="Embed" ProgID="Equation.DSMT4" ShapeID="_x0000_i1207" DrawAspect="Content" ObjectID="_1692531702" r:id="rId382"/>
              </w:objec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5.6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表明，加性信道的相对噪声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  <w:r>
              <w:rPr>
                <w:rFonts w:hint="eastAsia"/>
              </w:rPr>
              <w:t>就是信道噪声</w:t>
            </w:r>
            <w:r>
              <w:rPr>
                <w:position w:val="-6"/>
              </w:rPr>
              <w:object w:dxaOrig="279" w:dyaOrig="279">
                <v:shape id="_x0000_i1208" type="#_x0000_t75" style="width:14.25pt;height:14.25pt" o:ole="">
                  <v:imagedata r:id="rId383" o:title=""/>
                </v:shape>
                <o:OLEObject Type="Embed" ProgID="Equation.DSMT4" ShapeID="_x0000_i1208" DrawAspect="Content" ObjectID="_1692531703" r:id="rId384"/>
              </w:object>
            </w:r>
            <w:r>
              <w:rPr>
                <w:rFonts w:hint="eastAsia"/>
              </w:rPr>
              <w:t>的相对熵，这是加性信道的另一重要特征。根据信道容量定义，有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  <w:jc w:val="right"/>
            </w:pPr>
            <w:r>
              <w:tab/>
            </w:r>
            <w:r>
              <w:rPr>
                <w:position w:val="-98"/>
              </w:rPr>
              <w:object w:dxaOrig="2461" w:dyaOrig="2074">
                <v:shape id="_x0000_i1209" type="#_x0000_t75" style="width:123pt;height:103.5pt" o:ole="">
                  <v:imagedata r:id="rId385" o:title=""/>
                </v:shape>
                <o:OLEObject Type="Embed" ProgID="Equation.DSMT4" ShapeID="_x0000_i1209" DrawAspect="Content" ObjectID="_1692531704" r:id="rId386"/>
              </w:object>
            </w:r>
            <w:r>
              <w:rPr>
                <w:rFonts w:hint="eastAsia"/>
                <w:position w:val="-98"/>
              </w:rPr>
              <w:t xml:space="preserve">                 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5.7</w:t>
            </w:r>
            <w:r>
              <w:rPr>
                <w:rFonts w:hint="eastAsia"/>
              </w:rPr>
              <w:t>）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定理</w:t>
            </w:r>
            <w:r>
              <w:rPr>
                <w:rFonts w:hint="eastAsia"/>
              </w:rPr>
              <w:t xml:space="preserve">5.5  </w:t>
            </w:r>
            <w:r>
              <w:rPr>
                <w:rFonts w:hint="eastAsia"/>
              </w:rPr>
              <w:t>噪声</w:t>
            </w:r>
            <w:r>
              <w:rPr>
                <w:position w:val="-6"/>
              </w:rPr>
              <w:object w:dxaOrig="279" w:dyaOrig="279">
                <v:shape id="_x0000_i1210" type="#_x0000_t75" style="width:14.25pt;height:14.25pt" o:ole="">
                  <v:imagedata r:id="rId387" o:title=""/>
                </v:shape>
                <o:OLEObject Type="Embed" ProgID="Equation.DSMT4" ShapeID="_x0000_i1210" DrawAspect="Content" ObjectID="_1692531705" r:id="rId388"/>
              </w:object>
            </w:r>
            <w:r>
              <w:rPr>
                <w:rFonts w:hint="eastAsia"/>
              </w:rPr>
              <w:t>是均值为零、方差为</w:t>
            </w:r>
            <w:r>
              <w:rPr>
                <w:position w:val="-6"/>
              </w:rPr>
              <w:object w:dxaOrig="322" w:dyaOrig="322">
                <v:shape id="_x0000_i1211" type="#_x0000_t75" style="width:15.75pt;height:15.75pt" o:ole="">
                  <v:imagedata r:id="rId389" o:title=""/>
                </v:shape>
                <o:OLEObject Type="Embed" ProgID="Equation.DSMT4" ShapeID="_x0000_i1211" DrawAspect="Content" ObjectID="_1692531706" r:id="rId390"/>
              </w:object>
            </w:r>
            <w:r>
              <w:rPr>
                <w:rFonts w:hint="eastAsia"/>
              </w:rPr>
              <w:t>的高斯随机变量的高斯加性信道的信道容量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32"/>
              </w:rPr>
              <w:object w:dxaOrig="1623" w:dyaOrig="763">
                <v:shape id="_x0000_i1212" type="#_x0000_t75" style="width:81pt;height:38.25pt" o:ole="">
                  <v:imagedata r:id="rId391" o:title=""/>
                </v:shape>
                <o:OLEObject Type="Embed" ProgID="Equation.DSMT4" ShapeID="_x0000_i1212" DrawAspect="Content" ObjectID="_1692531707" r:id="rId392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lastRenderedPageBreak/>
              <w:t>其匹配信源</w:t>
            </w:r>
            <w:r>
              <w:rPr>
                <w:position w:val="-4"/>
              </w:rPr>
              <w:object w:dxaOrig="279" w:dyaOrig="258">
                <v:shape id="_x0000_i1213" type="#_x0000_t75" style="width:14.25pt;height:12.75pt" o:ole="">
                  <v:imagedata r:id="rId393" o:title=""/>
                </v:shape>
                <o:OLEObject Type="Embed" ProgID="Equation.DSMT4" ShapeID="_x0000_i1213" DrawAspect="Content" ObjectID="_1692531708" r:id="rId394"/>
              </w:object>
            </w:r>
            <w:r>
              <w:rPr>
                <w:rFonts w:hint="eastAsia"/>
              </w:rPr>
              <w:t>是均值为零、方差为</w:t>
            </w:r>
            <w:r>
              <w:rPr>
                <w:position w:val="-12"/>
              </w:rPr>
              <w:object w:dxaOrig="322" w:dyaOrig="376">
                <v:shape id="_x0000_i1214" type="#_x0000_t75" style="width:15.75pt;height:18.75pt" o:ole="">
                  <v:imagedata r:id="rId395" o:title=""/>
                </v:shape>
                <o:OLEObject Type="Embed" ProgID="Equation.DSMT4" ShapeID="_x0000_i1214" DrawAspect="Content" ObjectID="_1692531709" r:id="rId396"/>
              </w:object>
            </w:r>
            <w:r>
              <w:rPr>
                <w:rFonts w:hint="eastAsia"/>
              </w:rPr>
              <w:t>的高斯连续信源。</w:t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【证明】由（</w:t>
            </w:r>
            <w:r>
              <w:rPr>
                <w:rFonts w:hint="eastAsia"/>
              </w:rPr>
              <w:t>5.6</w:t>
            </w:r>
            <w:r>
              <w:rPr>
                <w:rFonts w:hint="eastAsia"/>
              </w:rPr>
              <w:t>）式得高斯加性信道的噪声</w:t>
            </w:r>
            <w:proofErr w:type="gramStart"/>
            <w:r>
              <w:rPr>
                <w:rFonts w:hint="eastAsia"/>
              </w:rPr>
              <w:t>熵</w:t>
            </w:r>
            <w:proofErr w:type="gramEnd"/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96"/>
              </w:rPr>
              <w:object w:dxaOrig="6824" w:dyaOrig="2139">
                <v:shape id="_x0000_i1215" type="#_x0000_t75" style="width:341.25pt;height:107.25pt" o:ole="">
                  <v:imagedata r:id="rId397" o:title=""/>
                </v:shape>
                <o:OLEObject Type="Embed" ProgID="Equation.DSMT4" ShapeID="_x0000_i1215" DrawAspect="Content" ObjectID="_1692531710" r:id="rId398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由（</w:t>
            </w:r>
            <w:r>
              <w:rPr>
                <w:rFonts w:hint="eastAsia"/>
              </w:rPr>
              <w:t>5.7</w:t>
            </w:r>
            <w:r>
              <w:rPr>
                <w:rFonts w:hint="eastAsia"/>
              </w:rPr>
              <w:t>）式得，高斯加性信道的容量可表示为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24"/>
              </w:rPr>
              <w:object w:dxaOrig="2697" w:dyaOrig="623">
                <v:shape id="_x0000_i1216" type="#_x0000_t75" style="width:135pt;height:31.5pt" o:ole="">
                  <v:imagedata r:id="rId399" o:title=""/>
                </v:shape>
                <o:OLEObject Type="Embed" ProgID="Equation.DSMT4" ShapeID="_x0000_i1216" DrawAspect="Content" ObjectID="_1692531711" r:id="rId400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由于</w:t>
            </w:r>
            <w:r>
              <w:rPr>
                <w:position w:val="-6"/>
              </w:rPr>
              <w:object w:dxaOrig="1042" w:dyaOrig="279">
                <v:shape id="_x0000_i1217" type="#_x0000_t75" style="width:51.75pt;height:14.25pt" o:ole="">
                  <v:imagedata r:id="rId401" o:title=""/>
                </v:shape>
                <o:OLEObject Type="Embed" ProgID="Equation.DSMT4" ShapeID="_x0000_i1217" DrawAspect="Content" ObjectID="_1692531712" r:id="rId402"/>
              </w:object>
            </w:r>
            <w:r>
              <w:rPr>
                <w:rFonts w:hint="eastAsia"/>
              </w:rPr>
              <w:t>，若输入</w:t>
            </w:r>
            <w:r>
              <w:rPr>
                <w:position w:val="-4"/>
              </w:rPr>
              <w:object w:dxaOrig="279" w:dyaOrig="258">
                <v:shape id="_x0000_i1218" type="#_x0000_t75" style="width:14.25pt;height:12.75pt" o:ole="">
                  <v:imagedata r:id="rId403" o:title=""/>
                </v:shape>
                <o:OLEObject Type="Embed" ProgID="Equation.DSMT4" ShapeID="_x0000_i1218" DrawAspect="Content" ObjectID="_1692531713" r:id="rId404"/>
              </w:object>
            </w:r>
            <w:r>
              <w:rPr>
                <w:rFonts w:hint="eastAsia"/>
              </w:rPr>
              <w:t>是均值为零，方差是</w:t>
            </w:r>
            <w:r>
              <w:rPr>
                <w:position w:val="-14"/>
              </w:rPr>
              <w:object w:dxaOrig="795" w:dyaOrig="398">
                <v:shape id="_x0000_i1219" type="#_x0000_t75" style="width:39.75pt;height:20.25pt" o:ole="">
                  <v:imagedata r:id="rId405" o:title=""/>
                </v:shape>
                <o:OLEObject Type="Embed" ProgID="Equation.DSMT4" ShapeID="_x0000_i1219" DrawAspect="Content" ObjectID="_1692531714" r:id="rId406"/>
              </w:object>
            </w:r>
            <w:r>
              <w:rPr>
                <w:rFonts w:hint="eastAsia"/>
              </w:rPr>
              <w:t>的高斯随机变量，即噪声</w:t>
            </w:r>
            <w:r>
              <w:rPr>
                <w:position w:val="-6"/>
              </w:rPr>
              <w:object w:dxaOrig="279" w:dyaOrig="279">
                <v:shape id="_x0000_i1220" type="#_x0000_t75" style="width:14.25pt;height:14.25pt" o:ole="">
                  <v:imagedata r:id="rId407" o:title=""/>
                </v:shape>
                <o:OLEObject Type="Embed" ProgID="Equation.DSMT4" ShapeID="_x0000_i1220" DrawAspect="Content" ObjectID="_1692531715" r:id="rId408"/>
              </w:object>
            </w:r>
            <w:r>
              <w:rPr>
                <w:rFonts w:hint="eastAsia"/>
              </w:rPr>
              <w:t>是均值为零，方差为</w:t>
            </w:r>
            <w:r>
              <w:rPr>
                <w:position w:val="-14"/>
              </w:rPr>
              <w:object w:dxaOrig="838" w:dyaOrig="398">
                <v:shape id="_x0000_i1221" type="#_x0000_t75" style="width:42pt;height:20.25pt" o:ole="">
                  <v:imagedata r:id="rId409" o:title=""/>
                </v:shape>
                <o:OLEObject Type="Embed" ProgID="Equation.DSMT4" ShapeID="_x0000_i1221" DrawAspect="Content" ObjectID="_1692531716" r:id="rId410"/>
              </w:object>
            </w:r>
            <w:r>
              <w:rPr>
                <w:rFonts w:hint="eastAsia"/>
              </w:rPr>
              <w:t>的高斯随机变量的高斯加性信道的输出随机变量</w:t>
            </w:r>
            <w:r>
              <w:rPr>
                <w:position w:val="-4"/>
              </w:rPr>
              <w:object w:dxaOrig="215" w:dyaOrig="258">
                <v:shape id="_x0000_i1222" type="#_x0000_t75" style="width:10.5pt;height:12.75pt" o:ole="">
                  <v:imagedata r:id="rId411" o:title=""/>
                </v:shape>
                <o:OLEObject Type="Embed" ProgID="Equation.DSMT4" ShapeID="_x0000_i1222" DrawAspect="Content" ObjectID="_1692531717" r:id="rId412"/>
              </w:object>
            </w:r>
            <w:r>
              <w:rPr>
                <w:rFonts w:hint="eastAsia"/>
              </w:rPr>
              <w:t>，就是均值为零，方差</w:t>
            </w:r>
            <w:r>
              <w:rPr>
                <w:position w:val="-14"/>
              </w:rPr>
              <w:object w:dxaOrig="2762" w:dyaOrig="398">
                <v:shape id="_x0000_i1223" type="#_x0000_t75" style="width:138pt;height:20.25pt" o:ole="">
                  <v:imagedata r:id="rId413" o:title=""/>
                </v:shape>
                <o:OLEObject Type="Embed" ProgID="Equation.DSMT4" ShapeID="_x0000_i1223" DrawAspect="Content" ObjectID="_1692531718" r:id="rId414"/>
              </w:object>
            </w:r>
            <w:r>
              <w:rPr>
                <w:rFonts w:hint="eastAsia"/>
              </w:rPr>
              <w:t>的高斯随机变量，根据最大相对熵定理，这时输出随机变量</w:t>
            </w:r>
            <w:r>
              <w:rPr>
                <w:position w:val="-4"/>
              </w:rPr>
              <w:object w:dxaOrig="215" w:dyaOrig="258">
                <v:shape id="_x0000_i1224" type="#_x0000_t75" style="width:10.5pt;height:12.75pt" o:ole="">
                  <v:imagedata r:id="rId415" o:title=""/>
                </v:shape>
                <o:OLEObject Type="Embed" ProgID="Equation.DSMT4" ShapeID="_x0000_i1224" DrawAspect="Content" ObjectID="_1692531719" r:id="rId416"/>
              </w:object>
            </w:r>
            <w:r>
              <w:rPr>
                <w:rFonts w:hint="eastAsia"/>
              </w:rPr>
              <w:t>的相对熵达到最值。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58"/>
              </w:rPr>
              <w:object w:dxaOrig="3557" w:dyaOrig="1279">
                <v:shape id="_x0000_i1225" type="#_x0000_t75" style="width:177.75pt;height:63.75pt" o:ole="">
                  <v:imagedata r:id="rId417" o:title=""/>
                </v:shape>
                <o:OLEObject Type="Embed" ProgID="Equation.DSMT4" ShapeID="_x0000_i1225" DrawAspect="Content" ObjectID="_1692531720" r:id="rId418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由此得高斯加性信道的信道容量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0" w:firstLine="0"/>
            </w:pPr>
            <w:r>
              <w:tab/>
            </w:r>
            <w:r>
              <w:rPr>
                <w:position w:val="-138"/>
              </w:rPr>
              <w:object w:dxaOrig="3321" w:dyaOrig="2880">
                <v:shape id="_x0000_i1226" type="#_x0000_t75" style="width:165.75pt;height:2in" o:ole="">
                  <v:imagedata r:id="rId419" o:title=""/>
                </v:shape>
                <o:OLEObject Type="Embed" ProgID="Equation.DSMT4" ShapeID="_x0000_i1226" DrawAspect="Content" ObjectID="_1692531721" r:id="rId420"/>
              </w:object>
            </w:r>
            <w:r>
              <w:tab/>
            </w:r>
          </w:p>
          <w:p w:rsidR="00887596" w:rsidRDefault="00A535F5">
            <w:pPr>
              <w:ind w:firstLine="420"/>
            </w:pPr>
            <w:r>
              <w:rPr>
                <w:position w:val="-34"/>
              </w:rPr>
              <w:object w:dxaOrig="419" w:dyaOrig="763">
                <v:shape id="_x0000_i1227" type="#_x0000_t75" style="width:21pt;height:38.25pt" o:ole="">
                  <v:imagedata r:id="rId421" o:title=""/>
                </v:shape>
                <o:OLEObject Type="Embed" ProgID="Equation.DSMT4" ShapeID="_x0000_i1227" DrawAspect="Content" ObjectID="_1692531722" r:id="rId422"/>
              </w:object>
            </w:r>
            <w:r>
              <w:rPr>
                <w:rFonts w:hint="eastAsia"/>
              </w:rPr>
              <w:t>为信道的信噪功率比。</w:t>
            </w:r>
          </w:p>
          <w:p w:rsidR="00887596" w:rsidRDefault="00A535F5">
            <w:pPr>
              <w:spacing w:before="260" w:after="260"/>
              <w:ind w:firstLineChars="0" w:firstLine="0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本章要点</w:t>
            </w: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1.</w:t>
            </w:r>
            <w:r>
              <w:rPr>
                <w:rFonts w:ascii="黑体" w:eastAsia="黑体" w:hAnsi="黑体" w:hint="eastAsia"/>
                <w:szCs w:val="21"/>
              </w:rPr>
              <w:t>定义</w:t>
            </w:r>
            <w:r>
              <w:rPr>
                <w:rFonts w:ascii="黑体" w:eastAsia="黑体" w:hAnsi="黑体" w:hint="eastAsia"/>
                <w:szCs w:val="21"/>
              </w:rPr>
              <w:t xml:space="preserve">  </w:t>
            </w:r>
            <w:r>
              <w:rPr>
                <w:rFonts w:ascii="黑体" w:eastAsia="黑体" w:hAnsi="黑体" w:hint="eastAsia"/>
                <w:szCs w:val="21"/>
              </w:rPr>
              <w:t>连续信源的相对熵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position w:val="-108"/>
                <w:sz w:val="24"/>
              </w:rPr>
            </w:pPr>
            <w:r>
              <w:tab/>
            </w:r>
            <w:r>
              <w:rPr>
                <w:position w:val="-18"/>
              </w:rPr>
              <w:object w:dxaOrig="2762" w:dyaOrig="527">
                <v:shape id="_x0000_i1228" type="#_x0000_t75" style="width:138pt;height:26.25pt" o:ole="">
                  <v:imagedata r:id="rId423" o:title=""/>
                </v:shape>
                <o:OLEObject Type="Embed" ProgID="Equation.DSMT4" ShapeID="_x0000_i1228" DrawAspect="Content" ObjectID="_1692531723" r:id="rId424"/>
              </w:object>
            </w:r>
            <w:r>
              <w:tab/>
            </w: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2.</w:t>
            </w:r>
            <w:r>
              <w:rPr>
                <w:rFonts w:ascii="黑体" w:eastAsia="黑体" w:hAnsi="黑体" w:hint="eastAsia"/>
                <w:szCs w:val="21"/>
              </w:rPr>
              <w:t>连续信道平均交互信息量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position w:val="-46"/>
                <w:sz w:val="24"/>
              </w:rPr>
            </w:pPr>
            <w:r>
              <w:tab/>
            </w:r>
            <w:r>
              <w:rPr>
                <w:position w:val="-54"/>
              </w:rPr>
              <w:object w:dxaOrig="3020" w:dyaOrig="1204">
                <v:shape id="_x0000_i1229" type="#_x0000_t75" style="width:150.75pt;height:60pt" o:ole="">
                  <v:imagedata r:id="rId425" o:title=""/>
                </v:shape>
                <o:OLEObject Type="Embed" ProgID="Equation.DSMT4" ShapeID="_x0000_i1229" DrawAspect="Content" ObjectID="_1692531724" r:id="rId426"/>
              </w:object>
            </w:r>
            <w:r>
              <w:tab/>
            </w: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3.</w:t>
            </w:r>
            <w:r>
              <w:rPr>
                <w:rFonts w:ascii="黑体" w:eastAsia="黑体" w:hAnsi="黑体" w:hint="eastAsia"/>
                <w:szCs w:val="21"/>
              </w:rPr>
              <w:t>均匀分布连续信源相对熵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position w:val="-60"/>
                <w:sz w:val="24"/>
              </w:rPr>
            </w:pPr>
            <w:r>
              <w:tab/>
            </w:r>
            <w:r>
              <w:rPr>
                <w:position w:val="-14"/>
              </w:rPr>
              <w:object w:dxaOrig="1666" w:dyaOrig="408">
                <v:shape id="_x0000_i1230" type="#_x0000_t75" style="width:83.25pt;height:20.25pt" o:ole="">
                  <v:imagedata r:id="rId427" o:title=""/>
                </v:shape>
                <o:OLEObject Type="Embed" ProgID="Equation.DSMT4" ShapeID="_x0000_i1230" DrawAspect="Content" ObjectID="_1692531725" r:id="rId428"/>
              </w:object>
            </w:r>
            <w:r>
              <w:tab/>
            </w: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4.</w:t>
            </w:r>
            <w:r>
              <w:rPr>
                <w:rFonts w:ascii="黑体" w:eastAsia="黑体" w:hAnsi="黑体" w:hint="eastAsia"/>
                <w:szCs w:val="21"/>
              </w:rPr>
              <w:t>高斯分布连续信源的相对熵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sz w:val="24"/>
              </w:rPr>
            </w:pPr>
            <w:r>
              <w:tab/>
            </w:r>
            <w:r>
              <w:rPr>
                <w:position w:val="-24"/>
              </w:rPr>
              <w:object w:dxaOrig="1870" w:dyaOrig="613">
                <v:shape id="_x0000_i1231" type="#_x0000_t75" style="width:93.75pt;height:30.75pt" o:ole="">
                  <v:imagedata r:id="rId429" o:title=""/>
                </v:shape>
                <o:OLEObject Type="Embed" ProgID="Equation.DSMT4" ShapeID="_x0000_i1231" DrawAspect="Content" ObjectID="_1692531726" r:id="rId430"/>
              </w:object>
            </w:r>
            <w:r>
              <w:tab/>
            </w: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5.</w:t>
            </w:r>
            <w:r>
              <w:rPr>
                <w:rFonts w:ascii="黑体" w:eastAsia="黑体" w:hAnsi="黑体" w:hint="eastAsia"/>
                <w:szCs w:val="21"/>
              </w:rPr>
              <w:t>指数分布连续信源的相对熵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position w:val="-124"/>
                <w:sz w:val="24"/>
              </w:rPr>
            </w:pPr>
            <w:r>
              <w:tab/>
            </w:r>
            <w:r>
              <w:rPr>
                <w:position w:val="-14"/>
              </w:rPr>
              <w:object w:dxaOrig="1397" w:dyaOrig="408">
                <v:shape id="_x0000_i1232" type="#_x0000_t75" style="width:69.75pt;height:20.25pt" o:ole="">
                  <v:imagedata r:id="rId431" o:title=""/>
                </v:shape>
                <o:OLEObject Type="Embed" ProgID="Equation.DSMT4" ShapeID="_x0000_i1232" DrawAspect="Content" ObjectID="_1692531727" r:id="rId432"/>
              </w:object>
            </w:r>
            <w:r>
              <w:tab/>
            </w: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6.</w:t>
            </w:r>
            <w:r>
              <w:rPr>
                <w:rFonts w:ascii="黑体" w:eastAsia="黑体" w:hAnsi="黑体" w:hint="eastAsia"/>
                <w:szCs w:val="21"/>
              </w:rPr>
              <w:t>最大相对熵</w:t>
            </w:r>
          </w:p>
          <w:p w:rsidR="00887596" w:rsidRDefault="00A535F5">
            <w:pPr>
              <w:ind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在峰值功率受限的单维连续信源中，均匀分布连续信源的相对熵最大。</w:t>
            </w:r>
          </w:p>
          <w:p w:rsidR="00887596" w:rsidRDefault="00A535F5">
            <w:pPr>
              <w:ind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方差受限的连续信源中，高斯分布连续信源的相对熵最大。</w:t>
            </w: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7.</w:t>
            </w:r>
            <w:r>
              <w:rPr>
                <w:rFonts w:ascii="黑体" w:eastAsia="黑体" w:hAnsi="黑体" w:hint="eastAsia"/>
                <w:szCs w:val="21"/>
              </w:rPr>
              <w:t>定义</w:t>
            </w:r>
            <w:r>
              <w:rPr>
                <w:rFonts w:ascii="黑体" w:eastAsia="黑体" w:hAnsi="黑体" w:hint="eastAsia"/>
                <w:szCs w:val="21"/>
              </w:rPr>
              <w:t xml:space="preserve">  </w:t>
            </w:r>
            <w:r>
              <w:rPr>
                <w:rFonts w:ascii="黑体" w:eastAsia="黑体" w:hAnsi="黑体" w:hint="eastAsia"/>
                <w:szCs w:val="21"/>
              </w:rPr>
              <w:t>熵功率</w:t>
            </w:r>
            <w:r>
              <w:rPr>
                <w:rFonts w:ascii="黑体" w:eastAsia="黑体" w:hAnsi="黑体"/>
                <w:szCs w:val="21"/>
              </w:rPr>
              <w:object w:dxaOrig="236" w:dyaOrig="301">
                <v:shape id="_x0000_i1233" type="#_x0000_t75" style="width:12pt;height:15pt" o:ole="">
                  <v:imagedata r:id="rId433" o:title=""/>
                </v:shape>
                <o:OLEObject Type="Embed" ProgID="Equation.DSMT4" ShapeID="_x0000_i1233" DrawAspect="Content" ObjectID="_1692531728" r:id="rId434"/>
              </w:object>
            </w:r>
          </w:p>
          <w:p w:rsidR="00887596" w:rsidRDefault="00A535F5">
            <w:pPr>
              <w:ind w:firstLine="420"/>
              <w:rPr>
                <w:sz w:val="24"/>
              </w:rPr>
            </w:pPr>
            <w:r>
              <w:rPr>
                <w:rFonts w:hint="eastAsia"/>
                <w:szCs w:val="21"/>
              </w:rPr>
              <w:t>与这个平均功率为</w:t>
            </w:r>
            <w:r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的非高斯信源具有相同熵的高斯信源的平均功率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position w:val="-124"/>
                <w:sz w:val="24"/>
              </w:rPr>
            </w:pPr>
            <w:r>
              <w:tab/>
            </w:r>
            <w:r>
              <w:rPr>
                <w:position w:val="-24"/>
              </w:rPr>
              <w:object w:dxaOrig="1365" w:dyaOrig="613">
                <v:shape id="_x0000_i1234" type="#_x0000_t75" style="width:68.25pt;height:30.75pt" o:ole="">
                  <v:imagedata r:id="rId435" o:title=""/>
                </v:shape>
                <o:OLEObject Type="Embed" ProgID="Equation.DSMT4" ShapeID="_x0000_i1234" DrawAspect="Content" ObjectID="_1692531729" r:id="rId436"/>
              </w:object>
            </w:r>
            <w:r>
              <w:tab/>
            </w:r>
          </w:p>
          <w:p w:rsidR="00887596" w:rsidRDefault="00887596">
            <w:pPr>
              <w:ind w:firstLine="480"/>
              <w:rPr>
                <w:sz w:val="24"/>
              </w:rPr>
            </w:pP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8.</w:t>
            </w:r>
            <w:r>
              <w:rPr>
                <w:rFonts w:ascii="黑体" w:eastAsia="黑体" w:hAnsi="黑体" w:hint="eastAsia"/>
                <w:szCs w:val="21"/>
              </w:rPr>
              <w:t>性质</w:t>
            </w:r>
            <w:r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相对熵变换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rFonts w:ascii="宋体" w:hAnsi="宋体" w:cs="宋体"/>
                <w:sz w:val="24"/>
              </w:rPr>
            </w:pPr>
            <w:r>
              <w:tab/>
            </w:r>
            <w:r>
              <w:rPr>
                <w:position w:val="-32"/>
              </w:rPr>
              <w:object w:dxaOrig="3364" w:dyaOrig="763">
                <v:shape id="_x0000_i1235" type="#_x0000_t75" style="width:168pt;height:38.25pt" o:ole="">
                  <v:imagedata r:id="rId437" o:title=""/>
                </v:shape>
                <o:OLEObject Type="Embed" ProgID="Equation.DSMT4" ShapeID="_x0000_i1235" DrawAspect="Content" ObjectID="_1692531730" r:id="rId438"/>
              </w:object>
            </w:r>
            <w:r>
              <w:tab/>
            </w:r>
          </w:p>
          <w:p w:rsidR="00887596" w:rsidRDefault="00A535F5">
            <w:pPr>
              <w:ind w:firstLine="420"/>
              <w:rPr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9.</w:t>
            </w:r>
            <w:r>
              <w:rPr>
                <w:rFonts w:ascii="黑体" w:eastAsia="黑体" w:hAnsi="黑体" w:hint="eastAsia"/>
                <w:szCs w:val="21"/>
              </w:rPr>
              <w:t>平均交互信息量的不变性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position w:val="-116"/>
                <w:sz w:val="24"/>
              </w:rPr>
            </w:pPr>
            <w:r>
              <w:tab/>
            </w:r>
            <w:r>
              <w:rPr>
                <w:position w:val="-14"/>
              </w:rPr>
              <w:object w:dxaOrig="1698" w:dyaOrig="408">
                <v:shape id="_x0000_i1236" type="#_x0000_t75" style="width:84.75pt;height:20.25pt" o:ole="">
                  <v:imagedata r:id="rId439" o:title=""/>
                </v:shape>
                <o:OLEObject Type="Embed" ProgID="Equation.DSMT4" ShapeID="_x0000_i1236" DrawAspect="Content" ObjectID="_1692531731" r:id="rId440"/>
              </w:object>
            </w:r>
            <w:r>
              <w:tab/>
            </w:r>
          </w:p>
          <w:p w:rsidR="00887596" w:rsidRDefault="00A535F5">
            <w:pPr>
              <w:ind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10.</w:t>
            </w:r>
            <w:r>
              <w:rPr>
                <w:rFonts w:ascii="黑体" w:eastAsia="黑体" w:hAnsi="黑体" w:hint="eastAsia"/>
                <w:szCs w:val="21"/>
              </w:rPr>
              <w:t>高斯加性信道的容量</w:t>
            </w:r>
          </w:p>
          <w:p w:rsidR="00887596" w:rsidRDefault="00A535F5">
            <w:pPr>
              <w:tabs>
                <w:tab w:val="center" w:pos="4150"/>
                <w:tab w:val="right" w:pos="8301"/>
              </w:tabs>
              <w:ind w:firstLineChars="95" w:firstLine="199"/>
              <w:rPr>
                <w:position w:val="-108"/>
                <w:sz w:val="24"/>
              </w:rPr>
            </w:pPr>
            <w:r>
              <w:tab/>
            </w:r>
            <w:r>
              <w:rPr>
                <w:position w:val="-24"/>
              </w:rPr>
              <w:object w:dxaOrig="2697" w:dyaOrig="613">
                <v:shape id="_x0000_i1237" type="#_x0000_t75" style="width:135pt;height:30.75pt" o:ole="">
                  <v:imagedata r:id="rId441" o:title=""/>
                </v:shape>
                <o:OLEObject Type="Embed" ProgID="Equation.DSMT4" ShapeID="_x0000_i1237" DrawAspect="Content" ObjectID="_1692531732" r:id="rId442"/>
              </w:object>
            </w:r>
            <w:r>
              <w:tab/>
            </w:r>
          </w:p>
          <w:p w:rsidR="00887596" w:rsidRDefault="00887596">
            <w:pPr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887596" w:rsidRDefault="00887596">
            <w:pPr>
              <w:ind w:firstLine="42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6" w:rsidRDefault="00887596">
            <w:pPr>
              <w:widowControl/>
              <w:ind w:firstLine="480"/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887596" w:rsidRDefault="00887596">
            <w:pPr>
              <w:widowControl/>
              <w:ind w:firstLine="480"/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887596" w:rsidRDefault="00A535F5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bCs/>
                <w:kern w:val="0"/>
                <w:sz w:val="18"/>
                <w:szCs w:val="18"/>
              </w:rPr>
              <w:t>了解单维连续信道平均交互信息量的推导过程</w:t>
            </w: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A535F5">
            <w:pPr>
              <w:widowControl/>
              <w:ind w:firstLine="42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t>通信系统信道两端变量分别经过确定函数变换</w:t>
            </w:r>
            <w:r>
              <w:rPr>
                <w:rFonts w:hint="eastAsia"/>
              </w:rPr>
              <w:t>，平均互信息不变</w:t>
            </w: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A535F5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bCs/>
                <w:kern w:val="0"/>
                <w:sz w:val="18"/>
                <w:szCs w:val="18"/>
              </w:rPr>
              <w:t>参照离散信道的信道容量对比学习</w:t>
            </w: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高斯加性信道的信道容量</w:t>
            </w:r>
            <w:r>
              <w:rPr>
                <w:rFonts w:hint="eastAsia"/>
              </w:rPr>
              <w:t>需要重点掌握，是课程的核心概念之一</w:t>
            </w: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A535F5">
            <w:pPr>
              <w:ind w:firstLine="420"/>
            </w:pPr>
            <w:r>
              <w:rPr>
                <w:rFonts w:hint="eastAsia"/>
              </w:rPr>
              <w:t>复习本章知识要点</w:t>
            </w: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ind w:firstLine="420"/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887596" w:rsidRDefault="00887596">
            <w:pPr>
              <w:widowControl/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</w:tc>
      </w:tr>
      <w:tr w:rsidR="0088759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887596" w:rsidRDefault="00A535F5">
            <w:pPr>
              <w:ind w:firstLine="422"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lastRenderedPageBreak/>
              <w:t>小结</w:t>
            </w:r>
          </w:p>
        </w:tc>
        <w:tc>
          <w:tcPr>
            <w:tcW w:w="8416" w:type="dxa"/>
            <w:gridSpan w:val="2"/>
            <w:vAlign w:val="center"/>
          </w:tcPr>
          <w:p w:rsidR="00887596" w:rsidRDefault="00A535F5">
            <w:pPr>
              <w:snapToGrid w:val="0"/>
              <w:ind w:left="420"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t>计算基本连续信道的平均互信息；连续信道平均互信息的特性</w:t>
            </w:r>
            <w:r>
              <w:rPr>
                <w:rFonts w:hint="eastAsia"/>
              </w:rPr>
              <w:t>；高斯加性信道的信道容量</w:t>
            </w:r>
          </w:p>
        </w:tc>
      </w:tr>
      <w:tr w:rsidR="0088759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887596" w:rsidRDefault="00A535F5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复习要点</w:t>
            </w:r>
          </w:p>
        </w:tc>
        <w:tc>
          <w:tcPr>
            <w:tcW w:w="8416" w:type="dxa"/>
            <w:gridSpan w:val="2"/>
            <w:vAlign w:val="center"/>
          </w:tcPr>
          <w:p w:rsidR="00887596" w:rsidRDefault="00A535F5">
            <w:pPr>
              <w:snapToGrid w:val="0"/>
              <w:ind w:left="420" w:firstLineChars="0" w:firstLine="0"/>
              <w:jc w:val="left"/>
            </w:pPr>
            <w:r>
              <w:t>解释并能计算基本连续信道的平均互信息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掌握基本</w:t>
            </w:r>
            <w:r>
              <w:rPr>
                <w:rFonts w:hint="eastAsia"/>
              </w:rPr>
              <w:t>连续信道平均互信息的特性</w:t>
            </w:r>
            <w:r>
              <w:rPr>
                <w:rFonts w:hint="eastAsia"/>
              </w:rPr>
              <w:t>；掌握高斯加性信道的信道容量</w:t>
            </w:r>
          </w:p>
        </w:tc>
      </w:tr>
      <w:tr w:rsidR="0088759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887596" w:rsidRDefault="00A535F5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思考题</w:t>
            </w:r>
          </w:p>
        </w:tc>
        <w:tc>
          <w:tcPr>
            <w:tcW w:w="8416" w:type="dxa"/>
            <w:gridSpan w:val="2"/>
            <w:vAlign w:val="center"/>
          </w:tcPr>
          <w:p w:rsidR="00887596" w:rsidRDefault="00A535F5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基本连续信道与单维离散信道有什么区别和连续</w:t>
            </w:r>
            <w:r>
              <w:rPr>
                <w:rFonts w:ascii="Times New Roman" w:hAnsi="Times New Roman" w:hint="eastAsia"/>
                <w:szCs w:val="21"/>
              </w:rPr>
              <w:t>？</w:t>
            </w:r>
          </w:p>
        </w:tc>
      </w:tr>
      <w:tr w:rsidR="0088759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887596" w:rsidRDefault="00A535F5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作业题</w:t>
            </w:r>
          </w:p>
        </w:tc>
        <w:tc>
          <w:tcPr>
            <w:tcW w:w="8416" w:type="dxa"/>
            <w:gridSpan w:val="2"/>
            <w:vAlign w:val="center"/>
          </w:tcPr>
          <w:p w:rsidR="00887596" w:rsidRDefault="00A535F5">
            <w:pPr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5.7</w:t>
            </w:r>
          </w:p>
        </w:tc>
      </w:tr>
    </w:tbl>
    <w:p w:rsidR="00887596" w:rsidRDefault="00887596">
      <w:pPr>
        <w:ind w:firstLine="420"/>
      </w:pPr>
    </w:p>
    <w:p w:rsidR="00155A56" w:rsidRDefault="00155A56" w:rsidP="00155A56">
      <w:pPr>
        <w:ind w:firstLine="420"/>
      </w:pPr>
      <w:r>
        <w:rPr>
          <w:rFonts w:hint="eastAsia"/>
        </w:rPr>
        <w:t>作者签名：</w:t>
      </w:r>
    </w:p>
    <w:p w:rsidR="00155A56" w:rsidRDefault="00155A56" w:rsidP="00155A56">
      <w:pPr>
        <w:ind w:firstLine="422"/>
      </w:pPr>
      <w:r>
        <w:rPr>
          <w:rFonts w:ascii="Times New Roman" w:hAnsi="Times New Roman"/>
          <w:b/>
          <w:noProof/>
          <w:szCs w:val="21"/>
        </w:rPr>
        <w:drawing>
          <wp:inline distT="0" distB="0" distL="0" distR="0">
            <wp:extent cx="762000" cy="5143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4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596" w:rsidRDefault="00887596">
      <w:pPr>
        <w:ind w:firstLine="420"/>
      </w:pPr>
      <w:bookmarkStart w:id="1" w:name="_GoBack"/>
      <w:bookmarkEnd w:id="1"/>
    </w:p>
    <w:p w:rsidR="00887596" w:rsidRDefault="00887596">
      <w:pPr>
        <w:ind w:firstLine="420"/>
      </w:pPr>
    </w:p>
    <w:p w:rsidR="00887596" w:rsidRDefault="00887596">
      <w:pPr>
        <w:ind w:firstLine="420"/>
      </w:pPr>
    </w:p>
    <w:sectPr w:rsidR="00887596">
      <w:headerReference w:type="even" r:id="rId444"/>
      <w:headerReference w:type="default" r:id="rId445"/>
      <w:footerReference w:type="even" r:id="rId446"/>
      <w:footerReference w:type="default" r:id="rId447"/>
      <w:headerReference w:type="first" r:id="rId448"/>
      <w:footerReference w:type="first" r:id="rId44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5F5" w:rsidRDefault="00A535F5">
      <w:pPr>
        <w:ind w:firstLine="420"/>
      </w:pPr>
      <w:r>
        <w:separator/>
      </w:r>
    </w:p>
  </w:endnote>
  <w:endnote w:type="continuationSeparator" w:id="0">
    <w:p w:rsidR="00A535F5" w:rsidRDefault="00A535F5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96" w:rsidRDefault="00887596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96" w:rsidRDefault="00887596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96" w:rsidRDefault="00887596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5F5" w:rsidRDefault="00A535F5">
      <w:pPr>
        <w:ind w:firstLine="420"/>
      </w:pPr>
      <w:r>
        <w:separator/>
      </w:r>
    </w:p>
  </w:footnote>
  <w:footnote w:type="continuationSeparator" w:id="0">
    <w:p w:rsidR="00A535F5" w:rsidRDefault="00A535F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96" w:rsidRDefault="00887596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96" w:rsidRDefault="00887596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96" w:rsidRDefault="00887596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62E9D3"/>
    <w:multiLevelType w:val="singleLevel"/>
    <w:tmpl w:val="F262E9D3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475F4141"/>
    <w:multiLevelType w:val="multilevel"/>
    <w:tmpl w:val="475F4141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AF15152"/>
    <w:multiLevelType w:val="multilevel"/>
    <w:tmpl w:val="4AF1515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1CF"/>
    <w:rsid w:val="00155A56"/>
    <w:rsid w:val="00190893"/>
    <w:rsid w:val="002240B3"/>
    <w:rsid w:val="004138AA"/>
    <w:rsid w:val="0044464A"/>
    <w:rsid w:val="00587C5E"/>
    <w:rsid w:val="005A2929"/>
    <w:rsid w:val="007A3033"/>
    <w:rsid w:val="00887596"/>
    <w:rsid w:val="0090096C"/>
    <w:rsid w:val="009861CF"/>
    <w:rsid w:val="009E0E7D"/>
    <w:rsid w:val="00A535F5"/>
    <w:rsid w:val="00A920DF"/>
    <w:rsid w:val="00C21C41"/>
    <w:rsid w:val="00C3629B"/>
    <w:rsid w:val="00F746DA"/>
    <w:rsid w:val="05FE126C"/>
    <w:rsid w:val="07887A74"/>
    <w:rsid w:val="0EB2736B"/>
    <w:rsid w:val="16507E68"/>
    <w:rsid w:val="1D3C27DD"/>
    <w:rsid w:val="2CE0302B"/>
    <w:rsid w:val="30626141"/>
    <w:rsid w:val="477A71FD"/>
    <w:rsid w:val="567A1E80"/>
    <w:rsid w:val="568D49E4"/>
    <w:rsid w:val="630A5CF7"/>
    <w:rsid w:val="67CC7F9A"/>
    <w:rsid w:val="6A712177"/>
    <w:rsid w:val="7020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B61DA4C-FE87-4B7D-9675-CD275C5F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a0"/>
    <w:uiPriority w:val="99"/>
    <w:qFormat/>
    <w:rPr>
      <w:sz w:val="18"/>
      <w:szCs w:val="18"/>
    </w:rPr>
  </w:style>
  <w:style w:type="character" w:customStyle="1" w:styleId="Char0">
    <w:name w:val="页脚 Char"/>
    <w:basedOn w:val="a0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="420"/>
    </w:p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  <w:lang w:val="en-US" w:eastAsia="zh-CN" w:bidi="ar-SA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99" Type="http://schemas.openxmlformats.org/officeDocument/2006/relationships/oleObject" Target="embeddings/oleObject142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6.bin"/><Relationship Id="rId159" Type="http://schemas.openxmlformats.org/officeDocument/2006/relationships/image" Target="media/image79.wmf"/><Relationship Id="rId324" Type="http://schemas.openxmlformats.org/officeDocument/2006/relationships/image" Target="media/image163.wmf"/><Relationship Id="rId366" Type="http://schemas.openxmlformats.org/officeDocument/2006/relationships/oleObject" Target="embeddings/oleObject175.bin"/><Relationship Id="rId170" Type="http://schemas.openxmlformats.org/officeDocument/2006/relationships/oleObject" Target="embeddings/oleObject79.bin"/><Relationship Id="rId226" Type="http://schemas.openxmlformats.org/officeDocument/2006/relationships/image" Target="media/image113.wmf"/><Relationship Id="rId433" Type="http://schemas.openxmlformats.org/officeDocument/2006/relationships/image" Target="media/image218.wmf"/><Relationship Id="rId268" Type="http://schemas.openxmlformats.org/officeDocument/2006/relationships/oleObject" Target="embeddings/oleObject127.bin"/><Relationship Id="rId32" Type="http://schemas.openxmlformats.org/officeDocument/2006/relationships/image" Target="media/image15.wmf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335" Type="http://schemas.openxmlformats.org/officeDocument/2006/relationships/oleObject" Target="embeddings/oleObject160.bin"/><Relationship Id="rId377" Type="http://schemas.openxmlformats.org/officeDocument/2006/relationships/image" Target="media/image190.wmf"/><Relationship Id="rId5" Type="http://schemas.openxmlformats.org/officeDocument/2006/relationships/webSettings" Target="webSettings.xml"/><Relationship Id="rId181" Type="http://schemas.openxmlformats.org/officeDocument/2006/relationships/image" Target="media/image90.wmf"/><Relationship Id="rId237" Type="http://schemas.openxmlformats.org/officeDocument/2006/relationships/oleObject" Target="embeddings/oleObject112.bin"/><Relationship Id="rId402" Type="http://schemas.openxmlformats.org/officeDocument/2006/relationships/oleObject" Target="embeddings/oleObject193.bin"/><Relationship Id="rId279" Type="http://schemas.openxmlformats.org/officeDocument/2006/relationships/image" Target="media/image140.wmf"/><Relationship Id="rId444" Type="http://schemas.openxmlformats.org/officeDocument/2006/relationships/header" Target="header1.xml"/><Relationship Id="rId43" Type="http://schemas.openxmlformats.org/officeDocument/2006/relationships/oleObject" Target="embeddings/oleObject16.bin"/><Relationship Id="rId139" Type="http://schemas.openxmlformats.org/officeDocument/2006/relationships/oleObject" Target="embeddings/oleObject64.bin"/><Relationship Id="rId290" Type="http://schemas.openxmlformats.org/officeDocument/2006/relationships/image" Target="media/image146.wmf"/><Relationship Id="rId304" Type="http://schemas.openxmlformats.org/officeDocument/2006/relationships/image" Target="media/image153.wmf"/><Relationship Id="rId346" Type="http://schemas.openxmlformats.org/officeDocument/2006/relationships/image" Target="media/image174.wmf"/><Relationship Id="rId388" Type="http://schemas.openxmlformats.org/officeDocument/2006/relationships/oleObject" Target="embeddings/oleObject186.bin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69.bin"/><Relationship Id="rId192" Type="http://schemas.openxmlformats.org/officeDocument/2006/relationships/image" Target="media/image96.wmf"/><Relationship Id="rId206" Type="http://schemas.openxmlformats.org/officeDocument/2006/relationships/image" Target="media/image103.wmf"/><Relationship Id="rId413" Type="http://schemas.openxmlformats.org/officeDocument/2006/relationships/image" Target="media/image208.wmf"/><Relationship Id="rId248" Type="http://schemas.openxmlformats.org/officeDocument/2006/relationships/image" Target="media/image124.wmf"/><Relationship Id="rId12" Type="http://schemas.openxmlformats.org/officeDocument/2006/relationships/image" Target="media/image3.wmf"/><Relationship Id="rId108" Type="http://schemas.openxmlformats.org/officeDocument/2006/relationships/image" Target="media/image53.wmf"/><Relationship Id="rId315" Type="http://schemas.openxmlformats.org/officeDocument/2006/relationships/oleObject" Target="embeddings/oleObject150.bin"/><Relationship Id="rId357" Type="http://schemas.openxmlformats.org/officeDocument/2006/relationships/image" Target="media/image180.wmf"/><Relationship Id="rId54" Type="http://schemas.openxmlformats.org/officeDocument/2006/relationships/image" Target="media/image26.wmf"/><Relationship Id="rId96" Type="http://schemas.openxmlformats.org/officeDocument/2006/relationships/image" Target="media/image47.wmf"/><Relationship Id="rId161" Type="http://schemas.openxmlformats.org/officeDocument/2006/relationships/image" Target="media/image80.wmf"/><Relationship Id="rId217" Type="http://schemas.openxmlformats.org/officeDocument/2006/relationships/oleObject" Target="embeddings/oleObject102.bin"/><Relationship Id="rId399" Type="http://schemas.openxmlformats.org/officeDocument/2006/relationships/image" Target="media/image201.wmf"/><Relationship Id="rId6" Type="http://schemas.openxmlformats.org/officeDocument/2006/relationships/footnotes" Target="footnotes.xml"/><Relationship Id="rId238" Type="http://schemas.openxmlformats.org/officeDocument/2006/relationships/image" Target="media/image119.wmf"/><Relationship Id="rId259" Type="http://schemas.openxmlformats.org/officeDocument/2006/relationships/oleObject" Target="embeddings/oleObject123.bin"/><Relationship Id="rId424" Type="http://schemas.openxmlformats.org/officeDocument/2006/relationships/oleObject" Target="embeddings/oleObject204.bin"/><Relationship Id="rId445" Type="http://schemas.openxmlformats.org/officeDocument/2006/relationships/header" Target="header2.xml"/><Relationship Id="rId23" Type="http://schemas.openxmlformats.org/officeDocument/2006/relationships/image" Target="media/image9.png"/><Relationship Id="rId119" Type="http://schemas.openxmlformats.org/officeDocument/2006/relationships/oleObject" Target="embeddings/oleObject54.bin"/><Relationship Id="rId270" Type="http://schemas.openxmlformats.org/officeDocument/2006/relationships/oleObject" Target="embeddings/oleObject128.bin"/><Relationship Id="rId291" Type="http://schemas.openxmlformats.org/officeDocument/2006/relationships/oleObject" Target="embeddings/oleObject138.bin"/><Relationship Id="rId305" Type="http://schemas.openxmlformats.org/officeDocument/2006/relationships/oleObject" Target="embeddings/oleObject145.bin"/><Relationship Id="rId326" Type="http://schemas.openxmlformats.org/officeDocument/2006/relationships/image" Target="media/image164.wmf"/><Relationship Id="rId347" Type="http://schemas.openxmlformats.org/officeDocument/2006/relationships/oleObject" Target="embeddings/oleObject166.bin"/><Relationship Id="rId44" Type="http://schemas.openxmlformats.org/officeDocument/2006/relationships/image" Target="media/image21.wmf"/><Relationship Id="rId65" Type="http://schemas.openxmlformats.org/officeDocument/2006/relationships/oleObject" Target="embeddings/oleObject27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51" Type="http://schemas.openxmlformats.org/officeDocument/2006/relationships/image" Target="media/image75.wmf"/><Relationship Id="rId368" Type="http://schemas.openxmlformats.org/officeDocument/2006/relationships/oleObject" Target="embeddings/oleObject176.bin"/><Relationship Id="rId389" Type="http://schemas.openxmlformats.org/officeDocument/2006/relationships/image" Target="media/image196.wmf"/><Relationship Id="rId172" Type="http://schemas.openxmlformats.org/officeDocument/2006/relationships/oleObject" Target="embeddings/oleObject80.bin"/><Relationship Id="rId193" Type="http://schemas.openxmlformats.org/officeDocument/2006/relationships/oleObject" Target="embeddings/oleObject90.bin"/><Relationship Id="rId207" Type="http://schemas.openxmlformats.org/officeDocument/2006/relationships/oleObject" Target="embeddings/oleObject97.bin"/><Relationship Id="rId228" Type="http://schemas.openxmlformats.org/officeDocument/2006/relationships/image" Target="media/image114.wmf"/><Relationship Id="rId249" Type="http://schemas.openxmlformats.org/officeDocument/2006/relationships/oleObject" Target="embeddings/oleObject118.bin"/><Relationship Id="rId414" Type="http://schemas.openxmlformats.org/officeDocument/2006/relationships/oleObject" Target="embeddings/oleObject199.bin"/><Relationship Id="rId435" Type="http://schemas.openxmlformats.org/officeDocument/2006/relationships/image" Target="media/image219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260" Type="http://schemas.openxmlformats.org/officeDocument/2006/relationships/image" Target="media/image130.wmf"/><Relationship Id="rId281" Type="http://schemas.openxmlformats.org/officeDocument/2006/relationships/image" Target="media/image141.wmf"/><Relationship Id="rId316" Type="http://schemas.openxmlformats.org/officeDocument/2006/relationships/image" Target="media/image159.wmf"/><Relationship Id="rId337" Type="http://schemas.openxmlformats.org/officeDocument/2006/relationships/oleObject" Target="embeddings/oleObject161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3.bin"/><Relationship Id="rId120" Type="http://schemas.openxmlformats.org/officeDocument/2006/relationships/image" Target="media/image59.wmf"/><Relationship Id="rId141" Type="http://schemas.openxmlformats.org/officeDocument/2006/relationships/oleObject" Target="embeddings/oleObject65.bin"/><Relationship Id="rId358" Type="http://schemas.openxmlformats.org/officeDocument/2006/relationships/oleObject" Target="embeddings/oleObject171.bin"/><Relationship Id="rId379" Type="http://schemas.openxmlformats.org/officeDocument/2006/relationships/image" Target="media/image191.wmf"/><Relationship Id="rId7" Type="http://schemas.openxmlformats.org/officeDocument/2006/relationships/endnotes" Target="endnotes.xml"/><Relationship Id="rId162" Type="http://schemas.openxmlformats.org/officeDocument/2006/relationships/oleObject" Target="embeddings/oleObject75.bin"/><Relationship Id="rId183" Type="http://schemas.openxmlformats.org/officeDocument/2006/relationships/image" Target="media/image91.wmf"/><Relationship Id="rId218" Type="http://schemas.openxmlformats.org/officeDocument/2006/relationships/image" Target="media/image109.wmf"/><Relationship Id="rId239" Type="http://schemas.openxmlformats.org/officeDocument/2006/relationships/oleObject" Target="embeddings/oleObject113.bin"/><Relationship Id="rId390" Type="http://schemas.openxmlformats.org/officeDocument/2006/relationships/oleObject" Target="embeddings/oleObject187.bin"/><Relationship Id="rId404" Type="http://schemas.openxmlformats.org/officeDocument/2006/relationships/oleObject" Target="embeddings/oleObject194.bin"/><Relationship Id="rId425" Type="http://schemas.openxmlformats.org/officeDocument/2006/relationships/image" Target="media/image214.wmf"/><Relationship Id="rId446" Type="http://schemas.openxmlformats.org/officeDocument/2006/relationships/footer" Target="footer1.xml"/><Relationship Id="rId250" Type="http://schemas.openxmlformats.org/officeDocument/2006/relationships/image" Target="media/image125.wmf"/><Relationship Id="rId271" Type="http://schemas.openxmlformats.org/officeDocument/2006/relationships/image" Target="media/image136.wmf"/><Relationship Id="rId292" Type="http://schemas.openxmlformats.org/officeDocument/2006/relationships/image" Target="media/image147.wmf"/><Relationship Id="rId306" Type="http://schemas.openxmlformats.org/officeDocument/2006/relationships/image" Target="media/image154.wmf"/><Relationship Id="rId24" Type="http://schemas.openxmlformats.org/officeDocument/2006/relationships/image" Target="media/image10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2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4.wmf"/><Relationship Id="rId131" Type="http://schemas.openxmlformats.org/officeDocument/2006/relationships/oleObject" Target="embeddings/oleObject60.bin"/><Relationship Id="rId327" Type="http://schemas.openxmlformats.org/officeDocument/2006/relationships/oleObject" Target="embeddings/oleObject156.bin"/><Relationship Id="rId348" Type="http://schemas.openxmlformats.org/officeDocument/2006/relationships/image" Target="media/image175.wmf"/><Relationship Id="rId369" Type="http://schemas.openxmlformats.org/officeDocument/2006/relationships/image" Target="media/image186.wmf"/><Relationship Id="rId152" Type="http://schemas.openxmlformats.org/officeDocument/2006/relationships/oleObject" Target="embeddings/oleObject70.bin"/><Relationship Id="rId173" Type="http://schemas.openxmlformats.org/officeDocument/2006/relationships/image" Target="media/image86.wmf"/><Relationship Id="rId194" Type="http://schemas.openxmlformats.org/officeDocument/2006/relationships/image" Target="media/image97.wmf"/><Relationship Id="rId208" Type="http://schemas.openxmlformats.org/officeDocument/2006/relationships/image" Target="media/image104.wmf"/><Relationship Id="rId229" Type="http://schemas.openxmlformats.org/officeDocument/2006/relationships/oleObject" Target="embeddings/oleObject108.bin"/><Relationship Id="rId380" Type="http://schemas.openxmlformats.org/officeDocument/2006/relationships/oleObject" Target="embeddings/oleObject182.bin"/><Relationship Id="rId415" Type="http://schemas.openxmlformats.org/officeDocument/2006/relationships/image" Target="media/image209.wmf"/><Relationship Id="rId436" Type="http://schemas.openxmlformats.org/officeDocument/2006/relationships/oleObject" Target="embeddings/oleObject210.bin"/><Relationship Id="rId240" Type="http://schemas.openxmlformats.org/officeDocument/2006/relationships/image" Target="media/image120.wmf"/><Relationship Id="rId261" Type="http://schemas.openxmlformats.org/officeDocument/2006/relationships/oleObject" Target="embeddings/oleObject124.bin"/><Relationship Id="rId14" Type="http://schemas.openxmlformats.org/officeDocument/2006/relationships/image" Target="media/image4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134.bin"/><Relationship Id="rId317" Type="http://schemas.openxmlformats.org/officeDocument/2006/relationships/oleObject" Target="embeddings/oleObject151.bin"/><Relationship Id="rId338" Type="http://schemas.openxmlformats.org/officeDocument/2006/relationships/image" Target="media/image170.wmf"/><Relationship Id="rId359" Type="http://schemas.openxmlformats.org/officeDocument/2006/relationships/image" Target="media/image181.wmf"/><Relationship Id="rId8" Type="http://schemas.openxmlformats.org/officeDocument/2006/relationships/image" Target="media/image1.wmf"/><Relationship Id="rId98" Type="http://schemas.openxmlformats.org/officeDocument/2006/relationships/image" Target="media/image48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70.wmf"/><Relationship Id="rId163" Type="http://schemas.openxmlformats.org/officeDocument/2006/relationships/image" Target="media/image81.wmf"/><Relationship Id="rId184" Type="http://schemas.openxmlformats.org/officeDocument/2006/relationships/oleObject" Target="embeddings/oleObject86.bin"/><Relationship Id="rId219" Type="http://schemas.openxmlformats.org/officeDocument/2006/relationships/oleObject" Target="embeddings/oleObject103.bin"/><Relationship Id="rId370" Type="http://schemas.openxmlformats.org/officeDocument/2006/relationships/oleObject" Target="embeddings/oleObject177.bin"/><Relationship Id="rId391" Type="http://schemas.openxmlformats.org/officeDocument/2006/relationships/image" Target="media/image197.wmf"/><Relationship Id="rId405" Type="http://schemas.openxmlformats.org/officeDocument/2006/relationships/image" Target="media/image204.wmf"/><Relationship Id="rId426" Type="http://schemas.openxmlformats.org/officeDocument/2006/relationships/oleObject" Target="embeddings/oleObject205.bin"/><Relationship Id="rId447" Type="http://schemas.openxmlformats.org/officeDocument/2006/relationships/footer" Target="footer2.xml"/><Relationship Id="rId230" Type="http://schemas.openxmlformats.org/officeDocument/2006/relationships/image" Target="media/image115.wmf"/><Relationship Id="rId251" Type="http://schemas.openxmlformats.org/officeDocument/2006/relationships/oleObject" Target="embeddings/oleObject119.bin"/><Relationship Id="rId25" Type="http://schemas.openxmlformats.org/officeDocument/2006/relationships/oleObject" Target="embeddings/oleObject8.bin"/><Relationship Id="rId46" Type="http://schemas.openxmlformats.org/officeDocument/2006/relationships/image" Target="media/image22.wmf"/><Relationship Id="rId67" Type="http://schemas.openxmlformats.org/officeDocument/2006/relationships/oleObject" Target="embeddings/oleObject28.bin"/><Relationship Id="rId272" Type="http://schemas.openxmlformats.org/officeDocument/2006/relationships/oleObject" Target="embeddings/oleObject129.bin"/><Relationship Id="rId293" Type="http://schemas.openxmlformats.org/officeDocument/2006/relationships/oleObject" Target="embeddings/oleObject139.bin"/><Relationship Id="rId307" Type="http://schemas.openxmlformats.org/officeDocument/2006/relationships/oleObject" Target="embeddings/oleObject146.bin"/><Relationship Id="rId328" Type="http://schemas.openxmlformats.org/officeDocument/2006/relationships/image" Target="media/image165.wmf"/><Relationship Id="rId349" Type="http://schemas.openxmlformats.org/officeDocument/2006/relationships/oleObject" Target="embeddings/oleObject167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5.wmf"/><Relationship Id="rId153" Type="http://schemas.openxmlformats.org/officeDocument/2006/relationships/image" Target="media/image76.wmf"/><Relationship Id="rId174" Type="http://schemas.openxmlformats.org/officeDocument/2006/relationships/oleObject" Target="embeddings/oleObject81.bin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8.bin"/><Relationship Id="rId360" Type="http://schemas.openxmlformats.org/officeDocument/2006/relationships/oleObject" Target="embeddings/oleObject172.bin"/><Relationship Id="rId381" Type="http://schemas.openxmlformats.org/officeDocument/2006/relationships/image" Target="media/image192.wmf"/><Relationship Id="rId416" Type="http://schemas.openxmlformats.org/officeDocument/2006/relationships/oleObject" Target="embeddings/oleObject200.bin"/><Relationship Id="rId220" Type="http://schemas.openxmlformats.org/officeDocument/2006/relationships/image" Target="media/image110.wmf"/><Relationship Id="rId241" Type="http://schemas.openxmlformats.org/officeDocument/2006/relationships/oleObject" Target="embeddings/oleObject114.bin"/><Relationship Id="rId437" Type="http://schemas.openxmlformats.org/officeDocument/2006/relationships/image" Target="media/image220.wmf"/><Relationship Id="rId15" Type="http://schemas.openxmlformats.org/officeDocument/2006/relationships/oleObject" Target="embeddings/oleObject4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3.bin"/><Relationship Id="rId262" Type="http://schemas.openxmlformats.org/officeDocument/2006/relationships/image" Target="media/image131.wmf"/><Relationship Id="rId283" Type="http://schemas.openxmlformats.org/officeDocument/2006/relationships/image" Target="media/image142.png"/><Relationship Id="rId318" Type="http://schemas.openxmlformats.org/officeDocument/2006/relationships/image" Target="media/image160.wmf"/><Relationship Id="rId339" Type="http://schemas.openxmlformats.org/officeDocument/2006/relationships/oleObject" Target="embeddings/oleObject162.bin"/><Relationship Id="rId78" Type="http://schemas.openxmlformats.org/officeDocument/2006/relationships/image" Target="media/image38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6.bin"/><Relationship Id="rId164" Type="http://schemas.openxmlformats.org/officeDocument/2006/relationships/oleObject" Target="embeddings/oleObject76.bin"/><Relationship Id="rId185" Type="http://schemas.openxmlformats.org/officeDocument/2006/relationships/image" Target="media/image92.wmf"/><Relationship Id="rId350" Type="http://schemas.openxmlformats.org/officeDocument/2006/relationships/image" Target="media/image176.png"/><Relationship Id="rId371" Type="http://schemas.openxmlformats.org/officeDocument/2006/relationships/image" Target="media/image187.wmf"/><Relationship Id="rId406" Type="http://schemas.openxmlformats.org/officeDocument/2006/relationships/oleObject" Target="embeddings/oleObject195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5.wmf"/><Relationship Id="rId392" Type="http://schemas.openxmlformats.org/officeDocument/2006/relationships/oleObject" Target="embeddings/oleObject188.bin"/><Relationship Id="rId427" Type="http://schemas.openxmlformats.org/officeDocument/2006/relationships/image" Target="media/image215.wmf"/><Relationship Id="rId448" Type="http://schemas.openxmlformats.org/officeDocument/2006/relationships/header" Target="header3.xml"/><Relationship Id="rId26" Type="http://schemas.openxmlformats.org/officeDocument/2006/relationships/image" Target="media/image11.png"/><Relationship Id="rId231" Type="http://schemas.openxmlformats.org/officeDocument/2006/relationships/oleObject" Target="embeddings/oleObject109.bin"/><Relationship Id="rId252" Type="http://schemas.openxmlformats.org/officeDocument/2006/relationships/image" Target="media/image126.wmf"/><Relationship Id="rId273" Type="http://schemas.openxmlformats.org/officeDocument/2006/relationships/image" Target="media/image137.wmf"/><Relationship Id="rId294" Type="http://schemas.openxmlformats.org/officeDocument/2006/relationships/image" Target="media/image148.wmf"/><Relationship Id="rId308" Type="http://schemas.openxmlformats.org/officeDocument/2006/relationships/image" Target="media/image155.wmf"/><Relationship Id="rId329" Type="http://schemas.openxmlformats.org/officeDocument/2006/relationships/oleObject" Target="embeddings/oleObject157.bin"/><Relationship Id="rId47" Type="http://schemas.openxmlformats.org/officeDocument/2006/relationships/oleObject" Target="embeddings/oleObject18.bin"/><Relationship Id="rId68" Type="http://schemas.openxmlformats.org/officeDocument/2006/relationships/image" Target="media/image33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71.bin"/><Relationship Id="rId175" Type="http://schemas.openxmlformats.org/officeDocument/2006/relationships/image" Target="media/image87.wmf"/><Relationship Id="rId340" Type="http://schemas.openxmlformats.org/officeDocument/2006/relationships/image" Target="media/image171.wmf"/><Relationship Id="rId361" Type="http://schemas.openxmlformats.org/officeDocument/2006/relationships/image" Target="media/image182.wmf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382" Type="http://schemas.openxmlformats.org/officeDocument/2006/relationships/oleObject" Target="embeddings/oleObject183.bin"/><Relationship Id="rId417" Type="http://schemas.openxmlformats.org/officeDocument/2006/relationships/image" Target="media/image210.wmf"/><Relationship Id="rId438" Type="http://schemas.openxmlformats.org/officeDocument/2006/relationships/oleObject" Target="embeddings/oleObject211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4.bin"/><Relationship Id="rId242" Type="http://schemas.openxmlformats.org/officeDocument/2006/relationships/image" Target="media/image121.wmf"/><Relationship Id="rId263" Type="http://schemas.openxmlformats.org/officeDocument/2006/relationships/oleObject" Target="embeddings/oleObject125.bin"/><Relationship Id="rId284" Type="http://schemas.openxmlformats.org/officeDocument/2006/relationships/image" Target="media/image143.wmf"/><Relationship Id="rId319" Type="http://schemas.openxmlformats.org/officeDocument/2006/relationships/oleObject" Target="embeddings/oleObject152.bin"/><Relationship Id="rId37" Type="http://schemas.openxmlformats.org/officeDocument/2006/relationships/oleObject" Target="embeddings/oleObject13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6.bin"/><Relationship Id="rId144" Type="http://schemas.openxmlformats.org/officeDocument/2006/relationships/image" Target="media/image71.png"/><Relationship Id="rId330" Type="http://schemas.openxmlformats.org/officeDocument/2006/relationships/image" Target="media/image166.wmf"/><Relationship Id="rId90" Type="http://schemas.openxmlformats.org/officeDocument/2006/relationships/image" Target="media/image44.wmf"/><Relationship Id="rId165" Type="http://schemas.openxmlformats.org/officeDocument/2006/relationships/image" Target="media/image82.wmf"/><Relationship Id="rId186" Type="http://schemas.openxmlformats.org/officeDocument/2006/relationships/oleObject" Target="embeddings/oleObject87.bin"/><Relationship Id="rId351" Type="http://schemas.openxmlformats.org/officeDocument/2006/relationships/image" Target="media/image177.wmf"/><Relationship Id="rId372" Type="http://schemas.openxmlformats.org/officeDocument/2006/relationships/oleObject" Target="embeddings/oleObject178.bin"/><Relationship Id="rId393" Type="http://schemas.openxmlformats.org/officeDocument/2006/relationships/image" Target="media/image198.wmf"/><Relationship Id="rId407" Type="http://schemas.openxmlformats.org/officeDocument/2006/relationships/image" Target="media/image205.wmf"/><Relationship Id="rId428" Type="http://schemas.openxmlformats.org/officeDocument/2006/relationships/oleObject" Target="embeddings/oleObject206.bin"/><Relationship Id="rId449" Type="http://schemas.openxmlformats.org/officeDocument/2006/relationships/footer" Target="footer3.xml"/><Relationship Id="rId211" Type="http://schemas.openxmlformats.org/officeDocument/2006/relationships/oleObject" Target="embeddings/oleObject99.bin"/><Relationship Id="rId232" Type="http://schemas.openxmlformats.org/officeDocument/2006/relationships/image" Target="media/image116.wmf"/><Relationship Id="rId253" Type="http://schemas.openxmlformats.org/officeDocument/2006/relationships/oleObject" Target="embeddings/oleObject120.bin"/><Relationship Id="rId274" Type="http://schemas.openxmlformats.org/officeDocument/2006/relationships/oleObject" Target="embeddings/oleObject130.bin"/><Relationship Id="rId295" Type="http://schemas.openxmlformats.org/officeDocument/2006/relationships/oleObject" Target="embeddings/oleObject140.bin"/><Relationship Id="rId309" Type="http://schemas.openxmlformats.org/officeDocument/2006/relationships/oleObject" Target="embeddings/oleObject147.bin"/><Relationship Id="rId27" Type="http://schemas.openxmlformats.org/officeDocument/2006/relationships/image" Target="media/image12.wmf"/><Relationship Id="rId48" Type="http://schemas.openxmlformats.org/officeDocument/2006/relationships/image" Target="media/image23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66.wmf"/><Relationship Id="rId320" Type="http://schemas.openxmlformats.org/officeDocument/2006/relationships/image" Target="media/image161.wmf"/><Relationship Id="rId80" Type="http://schemas.openxmlformats.org/officeDocument/2006/relationships/image" Target="media/image39.wmf"/><Relationship Id="rId155" Type="http://schemas.openxmlformats.org/officeDocument/2006/relationships/image" Target="media/image77.wmf"/><Relationship Id="rId176" Type="http://schemas.openxmlformats.org/officeDocument/2006/relationships/oleObject" Target="embeddings/oleObject82.bin"/><Relationship Id="rId197" Type="http://schemas.openxmlformats.org/officeDocument/2006/relationships/oleObject" Target="embeddings/oleObject92.bin"/><Relationship Id="rId341" Type="http://schemas.openxmlformats.org/officeDocument/2006/relationships/oleObject" Target="embeddings/oleObject163.bin"/><Relationship Id="rId362" Type="http://schemas.openxmlformats.org/officeDocument/2006/relationships/oleObject" Target="embeddings/oleObject173.bin"/><Relationship Id="rId383" Type="http://schemas.openxmlformats.org/officeDocument/2006/relationships/image" Target="media/image193.wmf"/><Relationship Id="rId418" Type="http://schemas.openxmlformats.org/officeDocument/2006/relationships/oleObject" Target="embeddings/oleObject201.bin"/><Relationship Id="rId439" Type="http://schemas.openxmlformats.org/officeDocument/2006/relationships/image" Target="media/image221.wmf"/><Relationship Id="rId201" Type="http://schemas.openxmlformats.org/officeDocument/2006/relationships/oleObject" Target="embeddings/oleObject94.bin"/><Relationship Id="rId222" Type="http://schemas.openxmlformats.org/officeDocument/2006/relationships/image" Target="media/image111.wmf"/><Relationship Id="rId243" Type="http://schemas.openxmlformats.org/officeDocument/2006/relationships/oleObject" Target="embeddings/oleObject115.bin"/><Relationship Id="rId264" Type="http://schemas.openxmlformats.org/officeDocument/2006/relationships/image" Target="media/image132.wmf"/><Relationship Id="rId285" Type="http://schemas.openxmlformats.org/officeDocument/2006/relationships/oleObject" Target="embeddings/oleObject135.bin"/><Relationship Id="rId450" Type="http://schemas.openxmlformats.org/officeDocument/2006/relationships/fontTable" Target="fontTable.xml"/><Relationship Id="rId17" Type="http://schemas.openxmlformats.org/officeDocument/2006/relationships/oleObject" Target="embeddings/oleObject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24" Type="http://schemas.openxmlformats.org/officeDocument/2006/relationships/image" Target="media/image61.wmf"/><Relationship Id="rId310" Type="http://schemas.openxmlformats.org/officeDocument/2006/relationships/image" Target="media/image156.wmf"/><Relationship Id="rId70" Type="http://schemas.openxmlformats.org/officeDocument/2006/relationships/image" Target="media/image34.wmf"/><Relationship Id="rId91" Type="http://schemas.openxmlformats.org/officeDocument/2006/relationships/oleObject" Target="embeddings/oleObject40.bin"/><Relationship Id="rId145" Type="http://schemas.openxmlformats.org/officeDocument/2006/relationships/image" Target="media/image72.wmf"/><Relationship Id="rId166" Type="http://schemas.openxmlformats.org/officeDocument/2006/relationships/oleObject" Target="embeddings/oleObject77.bin"/><Relationship Id="rId187" Type="http://schemas.openxmlformats.org/officeDocument/2006/relationships/image" Target="media/image93.wmf"/><Relationship Id="rId331" Type="http://schemas.openxmlformats.org/officeDocument/2006/relationships/oleObject" Target="embeddings/oleObject158.bin"/><Relationship Id="rId352" Type="http://schemas.openxmlformats.org/officeDocument/2006/relationships/oleObject" Target="embeddings/oleObject168.bin"/><Relationship Id="rId373" Type="http://schemas.openxmlformats.org/officeDocument/2006/relationships/image" Target="media/image188.wmf"/><Relationship Id="rId394" Type="http://schemas.openxmlformats.org/officeDocument/2006/relationships/oleObject" Target="embeddings/oleObject189.bin"/><Relationship Id="rId408" Type="http://schemas.openxmlformats.org/officeDocument/2006/relationships/oleObject" Target="embeddings/oleObject196.bin"/><Relationship Id="rId429" Type="http://schemas.openxmlformats.org/officeDocument/2006/relationships/image" Target="media/image216.wmf"/><Relationship Id="rId1" Type="http://schemas.openxmlformats.org/officeDocument/2006/relationships/customXml" Target="../customXml/item1.xml"/><Relationship Id="rId212" Type="http://schemas.openxmlformats.org/officeDocument/2006/relationships/image" Target="media/image106.wmf"/><Relationship Id="rId233" Type="http://schemas.openxmlformats.org/officeDocument/2006/relationships/oleObject" Target="embeddings/oleObject110.bin"/><Relationship Id="rId254" Type="http://schemas.openxmlformats.org/officeDocument/2006/relationships/image" Target="media/image127.wmf"/><Relationship Id="rId440" Type="http://schemas.openxmlformats.org/officeDocument/2006/relationships/oleObject" Target="embeddings/oleObject212.bin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19.bin"/><Relationship Id="rId114" Type="http://schemas.openxmlformats.org/officeDocument/2006/relationships/image" Target="media/image56.wmf"/><Relationship Id="rId275" Type="http://schemas.openxmlformats.org/officeDocument/2006/relationships/image" Target="media/image138.wmf"/><Relationship Id="rId296" Type="http://schemas.openxmlformats.org/officeDocument/2006/relationships/image" Target="media/image149.wmf"/><Relationship Id="rId300" Type="http://schemas.openxmlformats.org/officeDocument/2006/relationships/image" Target="media/image151.wmf"/><Relationship Id="rId60" Type="http://schemas.openxmlformats.org/officeDocument/2006/relationships/image" Target="media/image29.wmf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2.bin"/><Relationship Id="rId156" Type="http://schemas.openxmlformats.org/officeDocument/2006/relationships/oleObject" Target="embeddings/oleObject72.bin"/><Relationship Id="rId177" Type="http://schemas.openxmlformats.org/officeDocument/2006/relationships/image" Target="media/image88.wmf"/><Relationship Id="rId198" Type="http://schemas.openxmlformats.org/officeDocument/2006/relationships/image" Target="media/image99.wmf"/><Relationship Id="rId321" Type="http://schemas.openxmlformats.org/officeDocument/2006/relationships/oleObject" Target="embeddings/oleObject153.bin"/><Relationship Id="rId342" Type="http://schemas.openxmlformats.org/officeDocument/2006/relationships/image" Target="media/image172.wmf"/><Relationship Id="rId363" Type="http://schemas.openxmlformats.org/officeDocument/2006/relationships/image" Target="media/image183.wmf"/><Relationship Id="rId384" Type="http://schemas.openxmlformats.org/officeDocument/2006/relationships/oleObject" Target="embeddings/oleObject184.bin"/><Relationship Id="rId419" Type="http://schemas.openxmlformats.org/officeDocument/2006/relationships/image" Target="media/image211.wmf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5.bin"/><Relationship Id="rId244" Type="http://schemas.openxmlformats.org/officeDocument/2006/relationships/image" Target="media/image122.wmf"/><Relationship Id="rId430" Type="http://schemas.openxmlformats.org/officeDocument/2006/relationships/oleObject" Target="embeddings/oleObject207.bin"/><Relationship Id="rId18" Type="http://schemas.openxmlformats.org/officeDocument/2006/relationships/image" Target="media/image6.wmf"/><Relationship Id="rId39" Type="http://schemas.openxmlformats.org/officeDocument/2006/relationships/oleObject" Target="embeddings/oleObject14.bin"/><Relationship Id="rId265" Type="http://schemas.openxmlformats.org/officeDocument/2006/relationships/oleObject" Target="embeddings/oleObject126.bin"/><Relationship Id="rId286" Type="http://schemas.openxmlformats.org/officeDocument/2006/relationships/image" Target="media/image144.wmf"/><Relationship Id="rId451" Type="http://schemas.openxmlformats.org/officeDocument/2006/relationships/theme" Target="theme/theme1.xml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57.bin"/><Relationship Id="rId146" Type="http://schemas.openxmlformats.org/officeDocument/2006/relationships/oleObject" Target="embeddings/oleObject67.bin"/><Relationship Id="rId167" Type="http://schemas.openxmlformats.org/officeDocument/2006/relationships/image" Target="media/image83.wmf"/><Relationship Id="rId188" Type="http://schemas.openxmlformats.org/officeDocument/2006/relationships/oleObject" Target="embeddings/oleObject88.bin"/><Relationship Id="rId311" Type="http://schemas.openxmlformats.org/officeDocument/2006/relationships/oleObject" Target="embeddings/oleObject148.bin"/><Relationship Id="rId332" Type="http://schemas.openxmlformats.org/officeDocument/2006/relationships/image" Target="media/image167.wmf"/><Relationship Id="rId353" Type="http://schemas.openxmlformats.org/officeDocument/2006/relationships/image" Target="media/image178.wmf"/><Relationship Id="rId374" Type="http://schemas.openxmlformats.org/officeDocument/2006/relationships/oleObject" Target="embeddings/oleObject179.bin"/><Relationship Id="rId395" Type="http://schemas.openxmlformats.org/officeDocument/2006/relationships/image" Target="media/image199.wmf"/><Relationship Id="rId409" Type="http://schemas.openxmlformats.org/officeDocument/2006/relationships/image" Target="media/image206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100.bin"/><Relationship Id="rId234" Type="http://schemas.openxmlformats.org/officeDocument/2006/relationships/image" Target="media/image117.wmf"/><Relationship Id="rId420" Type="http://schemas.openxmlformats.org/officeDocument/2006/relationships/oleObject" Target="embeddings/oleObject202.bin"/><Relationship Id="rId2" Type="http://schemas.openxmlformats.org/officeDocument/2006/relationships/numbering" Target="numbering.xml"/><Relationship Id="rId29" Type="http://schemas.openxmlformats.org/officeDocument/2006/relationships/image" Target="media/image13.png"/><Relationship Id="rId255" Type="http://schemas.openxmlformats.org/officeDocument/2006/relationships/oleObject" Target="embeddings/oleObject121.bin"/><Relationship Id="rId276" Type="http://schemas.openxmlformats.org/officeDocument/2006/relationships/oleObject" Target="embeddings/oleObject131.bin"/><Relationship Id="rId297" Type="http://schemas.openxmlformats.org/officeDocument/2006/relationships/oleObject" Target="embeddings/oleObject141.bin"/><Relationship Id="rId441" Type="http://schemas.openxmlformats.org/officeDocument/2006/relationships/image" Target="media/image222.wmf"/><Relationship Id="rId40" Type="http://schemas.openxmlformats.org/officeDocument/2006/relationships/image" Target="media/image19.wmf"/><Relationship Id="rId115" Type="http://schemas.openxmlformats.org/officeDocument/2006/relationships/oleObject" Target="embeddings/oleObject52.bin"/><Relationship Id="rId136" Type="http://schemas.openxmlformats.org/officeDocument/2006/relationships/image" Target="media/image67.wmf"/><Relationship Id="rId157" Type="http://schemas.openxmlformats.org/officeDocument/2006/relationships/image" Target="media/image78.wmf"/><Relationship Id="rId178" Type="http://schemas.openxmlformats.org/officeDocument/2006/relationships/oleObject" Target="embeddings/oleObject83.bin"/><Relationship Id="rId301" Type="http://schemas.openxmlformats.org/officeDocument/2006/relationships/oleObject" Target="embeddings/oleObject143.bin"/><Relationship Id="rId322" Type="http://schemas.openxmlformats.org/officeDocument/2006/relationships/image" Target="media/image162.wmf"/><Relationship Id="rId343" Type="http://schemas.openxmlformats.org/officeDocument/2006/relationships/oleObject" Target="embeddings/oleObject164.bin"/><Relationship Id="rId364" Type="http://schemas.openxmlformats.org/officeDocument/2006/relationships/oleObject" Target="embeddings/oleObject174.bin"/><Relationship Id="rId61" Type="http://schemas.openxmlformats.org/officeDocument/2006/relationships/oleObject" Target="embeddings/oleObject25.bin"/><Relationship Id="rId82" Type="http://schemas.openxmlformats.org/officeDocument/2006/relationships/image" Target="media/image40.wmf"/><Relationship Id="rId199" Type="http://schemas.openxmlformats.org/officeDocument/2006/relationships/oleObject" Target="embeddings/oleObject93.bin"/><Relationship Id="rId203" Type="http://schemas.openxmlformats.org/officeDocument/2006/relationships/oleObject" Target="embeddings/oleObject95.bin"/><Relationship Id="rId385" Type="http://schemas.openxmlformats.org/officeDocument/2006/relationships/image" Target="media/image194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12.wmf"/><Relationship Id="rId245" Type="http://schemas.openxmlformats.org/officeDocument/2006/relationships/oleObject" Target="embeddings/oleObject116.bin"/><Relationship Id="rId266" Type="http://schemas.openxmlformats.org/officeDocument/2006/relationships/image" Target="media/image133.png"/><Relationship Id="rId287" Type="http://schemas.openxmlformats.org/officeDocument/2006/relationships/oleObject" Target="embeddings/oleObject136.bin"/><Relationship Id="rId410" Type="http://schemas.openxmlformats.org/officeDocument/2006/relationships/oleObject" Target="embeddings/oleObject197.bin"/><Relationship Id="rId431" Type="http://schemas.openxmlformats.org/officeDocument/2006/relationships/image" Target="media/image217.wmf"/><Relationship Id="rId30" Type="http://schemas.openxmlformats.org/officeDocument/2006/relationships/image" Target="media/image14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2.wmf"/><Relationship Id="rId147" Type="http://schemas.openxmlformats.org/officeDocument/2006/relationships/image" Target="media/image73.wmf"/><Relationship Id="rId168" Type="http://schemas.openxmlformats.org/officeDocument/2006/relationships/oleObject" Target="embeddings/oleObject78.bin"/><Relationship Id="rId312" Type="http://schemas.openxmlformats.org/officeDocument/2006/relationships/image" Target="media/image157.wmf"/><Relationship Id="rId333" Type="http://schemas.openxmlformats.org/officeDocument/2006/relationships/oleObject" Target="embeddings/oleObject159.bin"/><Relationship Id="rId354" Type="http://schemas.openxmlformats.org/officeDocument/2006/relationships/oleObject" Target="embeddings/oleObject169.bin"/><Relationship Id="rId51" Type="http://schemas.openxmlformats.org/officeDocument/2006/relationships/oleObject" Target="embeddings/oleObject20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1.bin"/><Relationship Id="rId189" Type="http://schemas.openxmlformats.org/officeDocument/2006/relationships/image" Target="media/image94.wmf"/><Relationship Id="rId375" Type="http://schemas.openxmlformats.org/officeDocument/2006/relationships/image" Target="media/image189.wmf"/><Relationship Id="rId396" Type="http://schemas.openxmlformats.org/officeDocument/2006/relationships/oleObject" Target="embeddings/oleObject190.bin"/><Relationship Id="rId3" Type="http://schemas.openxmlformats.org/officeDocument/2006/relationships/styles" Target="styles.xml"/><Relationship Id="rId214" Type="http://schemas.openxmlformats.org/officeDocument/2006/relationships/image" Target="media/image107.wmf"/><Relationship Id="rId235" Type="http://schemas.openxmlformats.org/officeDocument/2006/relationships/oleObject" Target="embeddings/oleObject111.bin"/><Relationship Id="rId256" Type="http://schemas.openxmlformats.org/officeDocument/2006/relationships/image" Target="media/image128.wmf"/><Relationship Id="rId277" Type="http://schemas.openxmlformats.org/officeDocument/2006/relationships/image" Target="media/image139.wmf"/><Relationship Id="rId298" Type="http://schemas.openxmlformats.org/officeDocument/2006/relationships/image" Target="media/image150.wmf"/><Relationship Id="rId400" Type="http://schemas.openxmlformats.org/officeDocument/2006/relationships/oleObject" Target="embeddings/oleObject192.bin"/><Relationship Id="rId421" Type="http://schemas.openxmlformats.org/officeDocument/2006/relationships/image" Target="media/image212.wmf"/><Relationship Id="rId442" Type="http://schemas.openxmlformats.org/officeDocument/2006/relationships/oleObject" Target="embeddings/oleObject213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3.bin"/><Relationship Id="rId158" Type="http://schemas.openxmlformats.org/officeDocument/2006/relationships/oleObject" Target="embeddings/oleObject73.bin"/><Relationship Id="rId302" Type="http://schemas.openxmlformats.org/officeDocument/2006/relationships/image" Target="media/image152.wmf"/><Relationship Id="rId323" Type="http://schemas.openxmlformats.org/officeDocument/2006/relationships/oleObject" Target="embeddings/oleObject154.bin"/><Relationship Id="rId344" Type="http://schemas.openxmlformats.org/officeDocument/2006/relationships/image" Target="media/image173.wmf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6.bin"/><Relationship Id="rId179" Type="http://schemas.openxmlformats.org/officeDocument/2006/relationships/image" Target="media/image89.wmf"/><Relationship Id="rId365" Type="http://schemas.openxmlformats.org/officeDocument/2006/relationships/image" Target="media/image184.wmf"/><Relationship Id="rId386" Type="http://schemas.openxmlformats.org/officeDocument/2006/relationships/oleObject" Target="embeddings/oleObject185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102.wmf"/><Relationship Id="rId225" Type="http://schemas.openxmlformats.org/officeDocument/2006/relationships/oleObject" Target="embeddings/oleObject106.bin"/><Relationship Id="rId246" Type="http://schemas.openxmlformats.org/officeDocument/2006/relationships/image" Target="media/image123.wmf"/><Relationship Id="rId267" Type="http://schemas.openxmlformats.org/officeDocument/2006/relationships/image" Target="media/image134.wmf"/><Relationship Id="rId288" Type="http://schemas.openxmlformats.org/officeDocument/2006/relationships/image" Target="media/image145.wmf"/><Relationship Id="rId411" Type="http://schemas.openxmlformats.org/officeDocument/2006/relationships/image" Target="media/image207.wmf"/><Relationship Id="rId432" Type="http://schemas.openxmlformats.org/officeDocument/2006/relationships/oleObject" Target="embeddings/oleObject208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58.bin"/><Relationship Id="rId313" Type="http://schemas.openxmlformats.org/officeDocument/2006/relationships/oleObject" Target="embeddings/oleObject14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0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1.bin"/><Relationship Id="rId94" Type="http://schemas.openxmlformats.org/officeDocument/2006/relationships/image" Target="media/image46.wmf"/><Relationship Id="rId148" Type="http://schemas.openxmlformats.org/officeDocument/2006/relationships/oleObject" Target="embeddings/oleObject68.bin"/><Relationship Id="rId169" Type="http://schemas.openxmlformats.org/officeDocument/2006/relationships/image" Target="media/image84.wmf"/><Relationship Id="rId334" Type="http://schemas.openxmlformats.org/officeDocument/2006/relationships/image" Target="media/image168.wmf"/><Relationship Id="rId355" Type="http://schemas.openxmlformats.org/officeDocument/2006/relationships/image" Target="media/image179.wmf"/><Relationship Id="rId376" Type="http://schemas.openxmlformats.org/officeDocument/2006/relationships/oleObject" Target="embeddings/oleObject180.bin"/><Relationship Id="rId397" Type="http://schemas.openxmlformats.org/officeDocument/2006/relationships/image" Target="media/image200.wmf"/><Relationship Id="rId4" Type="http://schemas.openxmlformats.org/officeDocument/2006/relationships/settings" Target="settings.xml"/><Relationship Id="rId180" Type="http://schemas.openxmlformats.org/officeDocument/2006/relationships/oleObject" Target="embeddings/oleObject84.bin"/><Relationship Id="rId215" Type="http://schemas.openxmlformats.org/officeDocument/2006/relationships/oleObject" Target="embeddings/oleObject101.bin"/><Relationship Id="rId236" Type="http://schemas.openxmlformats.org/officeDocument/2006/relationships/image" Target="media/image118.wmf"/><Relationship Id="rId257" Type="http://schemas.openxmlformats.org/officeDocument/2006/relationships/oleObject" Target="embeddings/oleObject122.bin"/><Relationship Id="rId278" Type="http://schemas.openxmlformats.org/officeDocument/2006/relationships/oleObject" Target="embeddings/oleObject132.bin"/><Relationship Id="rId401" Type="http://schemas.openxmlformats.org/officeDocument/2006/relationships/image" Target="media/image202.wmf"/><Relationship Id="rId422" Type="http://schemas.openxmlformats.org/officeDocument/2006/relationships/oleObject" Target="embeddings/oleObject203.bin"/><Relationship Id="rId443" Type="http://schemas.openxmlformats.org/officeDocument/2006/relationships/image" Target="media/image223.jpeg"/><Relationship Id="rId303" Type="http://schemas.openxmlformats.org/officeDocument/2006/relationships/oleObject" Target="embeddings/oleObject144.bin"/><Relationship Id="rId42" Type="http://schemas.openxmlformats.org/officeDocument/2006/relationships/image" Target="media/image20.wmf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345" Type="http://schemas.openxmlformats.org/officeDocument/2006/relationships/oleObject" Target="embeddings/oleObject165.bin"/><Relationship Id="rId387" Type="http://schemas.openxmlformats.org/officeDocument/2006/relationships/image" Target="media/image195.wmf"/><Relationship Id="rId191" Type="http://schemas.openxmlformats.org/officeDocument/2006/relationships/image" Target="media/image95.png"/><Relationship Id="rId205" Type="http://schemas.openxmlformats.org/officeDocument/2006/relationships/oleObject" Target="embeddings/oleObject96.bin"/><Relationship Id="rId247" Type="http://schemas.openxmlformats.org/officeDocument/2006/relationships/oleObject" Target="embeddings/oleObject117.bin"/><Relationship Id="rId412" Type="http://schemas.openxmlformats.org/officeDocument/2006/relationships/oleObject" Target="embeddings/oleObject198.bin"/><Relationship Id="rId107" Type="http://schemas.openxmlformats.org/officeDocument/2006/relationships/oleObject" Target="embeddings/oleObject48.bin"/><Relationship Id="rId289" Type="http://schemas.openxmlformats.org/officeDocument/2006/relationships/oleObject" Target="embeddings/oleObject137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1.bin"/><Relationship Id="rId149" Type="http://schemas.openxmlformats.org/officeDocument/2006/relationships/image" Target="media/image74.wmf"/><Relationship Id="rId314" Type="http://schemas.openxmlformats.org/officeDocument/2006/relationships/image" Target="media/image158.wmf"/><Relationship Id="rId356" Type="http://schemas.openxmlformats.org/officeDocument/2006/relationships/oleObject" Target="embeddings/oleObject170.bin"/><Relationship Id="rId398" Type="http://schemas.openxmlformats.org/officeDocument/2006/relationships/oleObject" Target="embeddings/oleObject191.bin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4.bin"/><Relationship Id="rId216" Type="http://schemas.openxmlformats.org/officeDocument/2006/relationships/image" Target="media/image108.wmf"/><Relationship Id="rId423" Type="http://schemas.openxmlformats.org/officeDocument/2006/relationships/image" Target="media/image213.wmf"/><Relationship Id="rId258" Type="http://schemas.openxmlformats.org/officeDocument/2006/relationships/image" Target="media/image129.wmf"/><Relationship Id="rId22" Type="http://schemas.openxmlformats.org/officeDocument/2006/relationships/image" Target="media/image8.png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325" Type="http://schemas.openxmlformats.org/officeDocument/2006/relationships/oleObject" Target="embeddings/oleObject155.bin"/><Relationship Id="rId367" Type="http://schemas.openxmlformats.org/officeDocument/2006/relationships/image" Target="media/image185.wmf"/><Relationship Id="rId171" Type="http://schemas.openxmlformats.org/officeDocument/2006/relationships/image" Target="media/image85.wmf"/><Relationship Id="rId227" Type="http://schemas.openxmlformats.org/officeDocument/2006/relationships/oleObject" Target="embeddings/oleObject107.bin"/><Relationship Id="rId269" Type="http://schemas.openxmlformats.org/officeDocument/2006/relationships/image" Target="media/image135.wmf"/><Relationship Id="rId434" Type="http://schemas.openxmlformats.org/officeDocument/2006/relationships/oleObject" Target="embeddings/oleObject209.bin"/><Relationship Id="rId33" Type="http://schemas.openxmlformats.org/officeDocument/2006/relationships/oleObject" Target="embeddings/oleObject11.bin"/><Relationship Id="rId129" Type="http://schemas.openxmlformats.org/officeDocument/2006/relationships/oleObject" Target="embeddings/oleObject59.bin"/><Relationship Id="rId280" Type="http://schemas.openxmlformats.org/officeDocument/2006/relationships/oleObject" Target="embeddings/oleObject133.bin"/><Relationship Id="rId336" Type="http://schemas.openxmlformats.org/officeDocument/2006/relationships/image" Target="media/image169.wmf"/><Relationship Id="rId75" Type="http://schemas.openxmlformats.org/officeDocument/2006/relationships/oleObject" Target="embeddings/oleObject32.bin"/><Relationship Id="rId140" Type="http://schemas.openxmlformats.org/officeDocument/2006/relationships/image" Target="media/image69.wmf"/><Relationship Id="rId182" Type="http://schemas.openxmlformats.org/officeDocument/2006/relationships/oleObject" Target="embeddings/oleObject85.bin"/><Relationship Id="rId378" Type="http://schemas.openxmlformats.org/officeDocument/2006/relationships/oleObject" Target="embeddings/oleObject181.bin"/><Relationship Id="rId403" Type="http://schemas.openxmlformats.org/officeDocument/2006/relationships/image" Target="media/image203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1376</Words>
  <Characters>7848</Characters>
  <Application>Microsoft Office Word</Application>
  <DocSecurity>0</DocSecurity>
  <Lines>65</Lines>
  <Paragraphs>18</Paragraphs>
  <ScaleCrop>false</ScaleCrop>
  <Company>Kingsoft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2014-10-29T12:08:00Z</dcterms:created>
  <dcterms:modified xsi:type="dcterms:W3CDTF">2021-09-07T06:49:00Z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MTWinEqns">
    <vt:bool>true</vt:bool>
  </property>
  <property fmtid="{D5CDD505-2E9C-101B-9397-08002B2CF9AE}" pid="4" name="ICV">
    <vt:lpwstr>CCEBB15BF3F549E0A3C96440E83214B8</vt:lpwstr>
  </property>
</Properties>
</file>