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0A3" w:rsidRDefault="00AE020A">
      <w:pPr>
        <w:spacing w:afterLines="50" w:after="156"/>
        <w:ind w:firstLine="422"/>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12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Style w:val="ab"/>
        <w:tblW w:w="9644" w:type="dxa"/>
        <w:tblLayout w:type="fixed"/>
        <w:tblLook w:val="04A0" w:firstRow="1" w:lastRow="0" w:firstColumn="1" w:lastColumn="0" w:noHBand="0" w:noVBand="1"/>
      </w:tblPr>
      <w:tblGrid>
        <w:gridCol w:w="1613"/>
        <w:gridCol w:w="8031"/>
      </w:tblGrid>
      <w:tr w:rsidR="000B70A3">
        <w:tc>
          <w:tcPr>
            <w:tcW w:w="1613" w:type="dxa"/>
            <w:vAlign w:val="center"/>
          </w:tcPr>
          <w:p w:rsidR="000B70A3" w:rsidRDefault="00AE020A">
            <w:pPr>
              <w:ind w:firstLineChars="0" w:firstLine="0"/>
              <w:rPr>
                <w:rFonts w:ascii="Times New Roman" w:hAnsi="Times New Roman"/>
                <w:kern w:val="0"/>
                <w:sz w:val="20"/>
                <w:szCs w:val="21"/>
              </w:rPr>
            </w:pPr>
            <w:r>
              <w:rPr>
                <w:rFonts w:ascii="Times New Roman" w:hAnsi="Times New Roman"/>
                <w:b/>
                <w:bCs/>
                <w:kern w:val="0"/>
                <w:sz w:val="20"/>
                <w:szCs w:val="21"/>
              </w:rPr>
              <w:t>授课章节内容</w:t>
            </w:r>
          </w:p>
        </w:tc>
        <w:tc>
          <w:tcPr>
            <w:tcW w:w="8031" w:type="dxa"/>
          </w:tcPr>
          <w:p w:rsidR="000B70A3" w:rsidRDefault="00AE020A">
            <w:pPr>
              <w:ind w:firstLine="400"/>
              <w:jc w:val="left"/>
              <w:rPr>
                <w:rFonts w:ascii="Times New Roman" w:hAnsi="Times New Roman"/>
                <w:kern w:val="0"/>
                <w:sz w:val="20"/>
                <w:szCs w:val="21"/>
              </w:rPr>
            </w:pPr>
            <w:r>
              <w:rPr>
                <w:rFonts w:ascii="Times New Roman" w:hAnsi="Times New Roman" w:hint="eastAsia"/>
                <w:kern w:val="0"/>
                <w:sz w:val="20"/>
                <w:szCs w:val="21"/>
              </w:rPr>
              <w:t>第</w:t>
            </w:r>
            <w:r>
              <w:rPr>
                <w:rFonts w:ascii="Times New Roman" w:hAnsi="Times New Roman" w:hint="eastAsia"/>
                <w:kern w:val="0"/>
                <w:sz w:val="20"/>
                <w:szCs w:val="21"/>
              </w:rPr>
              <w:t>八</w:t>
            </w:r>
            <w:r>
              <w:rPr>
                <w:rFonts w:ascii="Times New Roman" w:hAnsi="Times New Roman" w:hint="eastAsia"/>
                <w:kern w:val="0"/>
                <w:sz w:val="20"/>
                <w:szCs w:val="21"/>
              </w:rPr>
              <w:t>章</w:t>
            </w:r>
            <w:r>
              <w:rPr>
                <w:rFonts w:ascii="Times New Roman" w:hAnsi="Times New Roman" w:hint="eastAsia"/>
                <w:kern w:val="0"/>
                <w:sz w:val="20"/>
                <w:szCs w:val="21"/>
              </w:rPr>
              <w:t xml:space="preserve"> </w:t>
            </w:r>
            <w:r>
              <w:rPr>
                <w:rFonts w:ascii="Times New Roman" w:hAnsi="Times New Roman"/>
                <w:kern w:val="0"/>
                <w:sz w:val="20"/>
                <w:szCs w:val="21"/>
              </w:rPr>
              <w:t>有噪信道编码</w:t>
            </w:r>
          </w:p>
        </w:tc>
      </w:tr>
      <w:tr w:rsidR="000B70A3">
        <w:tc>
          <w:tcPr>
            <w:tcW w:w="1613" w:type="dxa"/>
            <w:vMerge w:val="restart"/>
            <w:vAlign w:val="center"/>
          </w:tcPr>
          <w:p w:rsidR="000B70A3" w:rsidRDefault="000B70A3">
            <w:pPr>
              <w:ind w:firstLine="402"/>
              <w:jc w:val="center"/>
              <w:rPr>
                <w:rFonts w:ascii="Times New Roman" w:hAnsi="Times New Roman"/>
                <w:b/>
                <w:bCs/>
                <w:kern w:val="0"/>
                <w:sz w:val="20"/>
                <w:szCs w:val="21"/>
              </w:rPr>
            </w:pPr>
          </w:p>
        </w:tc>
        <w:tc>
          <w:tcPr>
            <w:tcW w:w="8031" w:type="dxa"/>
          </w:tcPr>
          <w:p w:rsidR="000B70A3" w:rsidRDefault="00AE020A">
            <w:pPr>
              <w:ind w:firstLine="400"/>
              <w:jc w:val="left"/>
              <w:rPr>
                <w:rFonts w:ascii="Times New Roman" w:hAnsi="Times New Roman"/>
                <w:kern w:val="0"/>
                <w:sz w:val="20"/>
                <w:szCs w:val="21"/>
              </w:rPr>
            </w:pPr>
            <w:r>
              <w:rPr>
                <w:rFonts w:ascii="Times New Roman" w:hAnsi="Times New Roman" w:hint="eastAsia"/>
                <w:kern w:val="0"/>
                <w:sz w:val="20"/>
                <w:szCs w:val="21"/>
              </w:rPr>
              <w:t>8</w:t>
            </w:r>
            <w:r>
              <w:rPr>
                <w:rFonts w:ascii="Times New Roman" w:hAnsi="Times New Roman"/>
                <w:kern w:val="0"/>
                <w:sz w:val="20"/>
                <w:szCs w:val="21"/>
              </w:rPr>
              <w:t xml:space="preserve">.1 </w:t>
            </w:r>
            <w:r>
              <w:rPr>
                <w:rFonts w:ascii="Times New Roman" w:hAnsi="Times New Roman"/>
                <w:kern w:val="0"/>
                <w:sz w:val="20"/>
                <w:szCs w:val="21"/>
              </w:rPr>
              <w:t>错误概率和译码规则</w:t>
            </w:r>
          </w:p>
        </w:tc>
      </w:tr>
      <w:tr w:rsidR="000B70A3">
        <w:tc>
          <w:tcPr>
            <w:tcW w:w="1613" w:type="dxa"/>
            <w:vMerge/>
            <w:vAlign w:val="center"/>
          </w:tcPr>
          <w:p w:rsidR="000B70A3" w:rsidRDefault="000B70A3">
            <w:pPr>
              <w:ind w:firstLine="402"/>
              <w:jc w:val="center"/>
              <w:rPr>
                <w:rFonts w:ascii="Times New Roman" w:hAnsi="Times New Roman"/>
                <w:b/>
                <w:bCs/>
                <w:kern w:val="0"/>
                <w:sz w:val="20"/>
                <w:szCs w:val="21"/>
              </w:rPr>
            </w:pPr>
          </w:p>
        </w:tc>
        <w:tc>
          <w:tcPr>
            <w:tcW w:w="8031" w:type="dxa"/>
          </w:tcPr>
          <w:p w:rsidR="000B70A3" w:rsidRDefault="00AE020A">
            <w:pPr>
              <w:ind w:firstLine="400"/>
              <w:jc w:val="left"/>
              <w:rPr>
                <w:rFonts w:ascii="Times New Roman" w:hAnsi="Times New Roman"/>
                <w:kern w:val="0"/>
                <w:sz w:val="20"/>
                <w:szCs w:val="21"/>
              </w:rPr>
            </w:pPr>
            <w:r>
              <w:rPr>
                <w:rFonts w:ascii="Times New Roman" w:hAnsi="Times New Roman" w:hint="eastAsia"/>
                <w:kern w:val="0"/>
                <w:sz w:val="20"/>
                <w:szCs w:val="21"/>
              </w:rPr>
              <w:t>8.</w:t>
            </w:r>
            <w:r>
              <w:rPr>
                <w:rFonts w:ascii="Times New Roman" w:hAnsi="Times New Roman"/>
                <w:kern w:val="0"/>
                <w:sz w:val="20"/>
                <w:szCs w:val="21"/>
              </w:rPr>
              <w:t xml:space="preserve">2 </w:t>
            </w:r>
            <w:r>
              <w:rPr>
                <w:rFonts w:ascii="Times New Roman" w:hAnsi="Times New Roman"/>
                <w:kern w:val="0"/>
                <w:sz w:val="20"/>
                <w:szCs w:val="21"/>
              </w:rPr>
              <w:t>有噪信道编码定理</w:t>
            </w:r>
          </w:p>
        </w:tc>
      </w:tr>
      <w:tr w:rsidR="000B70A3">
        <w:tc>
          <w:tcPr>
            <w:tcW w:w="1613" w:type="dxa"/>
          </w:tcPr>
          <w:p w:rsidR="000B70A3" w:rsidRDefault="00AE020A">
            <w:pPr>
              <w:ind w:firstLineChars="99" w:firstLine="199"/>
              <w:rPr>
                <w:rFonts w:ascii="Times New Roman" w:hAnsi="Times New Roman"/>
                <w:kern w:val="0"/>
                <w:sz w:val="20"/>
                <w:szCs w:val="21"/>
              </w:rPr>
            </w:pPr>
            <w:r>
              <w:rPr>
                <w:rFonts w:ascii="Times New Roman" w:hAnsi="Times New Roman"/>
                <w:b/>
                <w:bCs/>
                <w:kern w:val="0"/>
                <w:sz w:val="20"/>
                <w:szCs w:val="21"/>
              </w:rPr>
              <w:t>教学目标</w:t>
            </w:r>
          </w:p>
        </w:tc>
        <w:tc>
          <w:tcPr>
            <w:tcW w:w="8031" w:type="dxa"/>
          </w:tcPr>
          <w:p w:rsidR="000B70A3" w:rsidRDefault="00AE020A">
            <w:pPr>
              <w:ind w:firstLine="400"/>
              <w:jc w:val="left"/>
              <w:rPr>
                <w:rFonts w:ascii="Times New Roman" w:hAnsi="Times New Roman"/>
                <w:kern w:val="0"/>
                <w:sz w:val="20"/>
                <w:szCs w:val="21"/>
              </w:rPr>
            </w:pPr>
            <w:r>
              <w:rPr>
                <w:rFonts w:ascii="Times New Roman" w:hAnsi="Times New Roman"/>
                <w:kern w:val="0"/>
                <w:sz w:val="20"/>
                <w:szCs w:val="21"/>
              </w:rPr>
              <w:t>教学目标</w:t>
            </w:r>
            <w:r>
              <w:rPr>
                <w:rFonts w:ascii="Times New Roman" w:hAnsi="Times New Roman"/>
                <w:kern w:val="0"/>
                <w:sz w:val="20"/>
                <w:szCs w:val="21"/>
              </w:rPr>
              <w:t>5</w:t>
            </w:r>
          </w:p>
        </w:tc>
      </w:tr>
      <w:tr w:rsidR="000B70A3">
        <w:tc>
          <w:tcPr>
            <w:tcW w:w="1613" w:type="dxa"/>
          </w:tcPr>
          <w:p w:rsidR="000B70A3" w:rsidRDefault="00AE020A">
            <w:pPr>
              <w:ind w:firstLineChars="0" w:firstLine="0"/>
              <w:rPr>
                <w:rFonts w:ascii="Times New Roman" w:hAnsi="Times New Roman"/>
                <w:b/>
                <w:bCs/>
                <w:kern w:val="0"/>
                <w:sz w:val="20"/>
                <w:szCs w:val="21"/>
              </w:rPr>
            </w:pPr>
            <w:r>
              <w:rPr>
                <w:rFonts w:ascii="Times New Roman" w:hAnsi="Times New Roman"/>
                <w:b/>
                <w:bCs/>
                <w:kern w:val="0"/>
                <w:sz w:val="20"/>
                <w:szCs w:val="21"/>
              </w:rPr>
              <w:t>支撑毕业要求</w:t>
            </w:r>
          </w:p>
        </w:tc>
        <w:tc>
          <w:tcPr>
            <w:tcW w:w="8031" w:type="dxa"/>
          </w:tcPr>
          <w:p w:rsidR="000B70A3" w:rsidRDefault="00AE020A">
            <w:pPr>
              <w:ind w:firstLine="400"/>
              <w:jc w:val="left"/>
              <w:rPr>
                <w:rFonts w:ascii="Times New Roman" w:hAnsi="Times New Roman"/>
                <w:kern w:val="0"/>
                <w:sz w:val="20"/>
                <w:szCs w:val="21"/>
              </w:rPr>
            </w:pPr>
            <w:r>
              <w:rPr>
                <w:rFonts w:ascii="Times New Roman" w:hAnsi="Times New Roman"/>
                <w:kern w:val="0"/>
                <w:sz w:val="20"/>
                <w:szCs w:val="21"/>
              </w:rPr>
              <w:t>毕业要求</w:t>
            </w:r>
            <w:r>
              <w:rPr>
                <w:rFonts w:ascii="Times New Roman" w:hAnsi="Times New Roman"/>
                <w:kern w:val="0"/>
                <w:sz w:val="20"/>
                <w:szCs w:val="21"/>
              </w:rPr>
              <w:t>2-1</w:t>
            </w:r>
          </w:p>
        </w:tc>
      </w:tr>
    </w:tbl>
    <w:p w:rsidR="000B70A3" w:rsidRDefault="000B70A3">
      <w:pPr>
        <w:ind w:firstLine="422"/>
        <w:rPr>
          <w:rFonts w:ascii="Times New Roman" w:hAnsi="Times New Roman"/>
          <w:b/>
          <w:bCs/>
          <w:szCs w:val="21"/>
        </w:rPr>
      </w:pPr>
    </w:p>
    <w:p w:rsidR="000B70A3" w:rsidRDefault="00AE020A">
      <w:pPr>
        <w:ind w:firstLineChars="0" w:firstLine="0"/>
        <w:rPr>
          <w:rFonts w:ascii="Times New Roman" w:hAnsi="Times New Roman"/>
          <w:b/>
          <w:bCs/>
          <w:szCs w:val="21"/>
          <w:highlight w:val="yellow"/>
        </w:rPr>
      </w:pPr>
      <w:r>
        <w:rPr>
          <w:rFonts w:ascii="Times New Roman" w:hAnsi="Times New Roman"/>
          <w:b/>
          <w:bCs/>
          <w:szCs w:val="21"/>
        </w:rPr>
        <w:t>教学要求：</w:t>
      </w:r>
    </w:p>
    <w:p w:rsidR="000B70A3" w:rsidRDefault="00AE020A">
      <w:pPr>
        <w:pStyle w:val="ac"/>
        <w:widowControl/>
        <w:numPr>
          <w:ilvl w:val="0"/>
          <w:numId w:val="1"/>
        </w:numPr>
        <w:ind w:firstLineChars="0"/>
        <w:rPr>
          <w:rFonts w:ascii="Times New Roman" w:hAnsi="Times New Roman"/>
          <w:szCs w:val="21"/>
        </w:rPr>
      </w:pPr>
      <w:r>
        <w:rPr>
          <w:rFonts w:ascii="Times New Roman" w:hAnsi="Times New Roman"/>
          <w:szCs w:val="21"/>
        </w:rPr>
        <w:t>知识目标</w:t>
      </w:r>
    </w:p>
    <w:p w:rsidR="000B70A3" w:rsidRDefault="00AE020A">
      <w:pPr>
        <w:pStyle w:val="ac"/>
        <w:numPr>
          <w:ilvl w:val="0"/>
          <w:numId w:val="2"/>
        </w:numPr>
        <w:snapToGrid w:val="0"/>
        <w:ind w:firstLineChars="0"/>
        <w:jc w:val="left"/>
      </w:pPr>
      <w:r>
        <w:rPr>
          <w:rFonts w:ascii="Times New Roman" w:hAnsi="Times New Roman" w:hint="eastAsia"/>
          <w:kern w:val="0"/>
          <w:sz w:val="20"/>
          <w:szCs w:val="21"/>
        </w:rPr>
        <w:t>掌握</w:t>
      </w:r>
      <w:r>
        <w:rPr>
          <w:rFonts w:ascii="Times New Roman" w:hAnsi="Times New Roman"/>
          <w:kern w:val="0"/>
          <w:sz w:val="20"/>
          <w:szCs w:val="21"/>
        </w:rPr>
        <w:t>错误概率和译码规则</w:t>
      </w:r>
      <w:r>
        <w:t>。</w:t>
      </w:r>
    </w:p>
    <w:p w:rsidR="000B70A3" w:rsidRDefault="00AE020A">
      <w:pPr>
        <w:pStyle w:val="ac"/>
        <w:numPr>
          <w:ilvl w:val="0"/>
          <w:numId w:val="2"/>
        </w:numPr>
        <w:snapToGrid w:val="0"/>
        <w:ind w:firstLineChars="0"/>
        <w:jc w:val="left"/>
      </w:pPr>
      <w:r>
        <w:rPr>
          <w:rFonts w:ascii="Times New Roman" w:hAnsi="Times New Roman" w:hint="eastAsia"/>
          <w:kern w:val="0"/>
          <w:sz w:val="20"/>
          <w:szCs w:val="21"/>
        </w:rPr>
        <w:t>理解</w:t>
      </w:r>
      <w:r>
        <w:rPr>
          <w:rFonts w:ascii="Times New Roman" w:hAnsi="Times New Roman"/>
          <w:kern w:val="0"/>
          <w:sz w:val="20"/>
          <w:szCs w:val="21"/>
        </w:rPr>
        <w:t>有噪信道编码定理</w:t>
      </w:r>
      <w:r>
        <w:rPr>
          <w:rFonts w:hint="eastAsia"/>
        </w:rPr>
        <w:t>。</w:t>
      </w:r>
    </w:p>
    <w:p w:rsidR="000B70A3" w:rsidRDefault="00AE020A">
      <w:pPr>
        <w:pStyle w:val="ac"/>
        <w:numPr>
          <w:ilvl w:val="0"/>
          <w:numId w:val="1"/>
        </w:numPr>
        <w:ind w:firstLineChars="0"/>
        <w:rPr>
          <w:rFonts w:ascii="Times New Roman" w:hAnsi="Times New Roman"/>
          <w:szCs w:val="21"/>
        </w:rPr>
      </w:pPr>
      <w:r>
        <w:rPr>
          <w:rFonts w:ascii="Times New Roman" w:hAnsi="Times New Roman"/>
          <w:szCs w:val="21"/>
        </w:rPr>
        <w:t>能力目标</w:t>
      </w:r>
    </w:p>
    <w:p w:rsidR="000B70A3" w:rsidRDefault="00AE020A">
      <w:pPr>
        <w:widowControl/>
        <w:numPr>
          <w:ilvl w:val="0"/>
          <w:numId w:val="3"/>
        </w:numPr>
        <w:ind w:firstLineChars="0"/>
        <w:rPr>
          <w:rFonts w:ascii="Times New Roman" w:hAnsi="Times New Roman"/>
          <w:color w:val="000000"/>
          <w:szCs w:val="21"/>
        </w:rPr>
      </w:pPr>
      <w:r>
        <w:rPr>
          <w:rFonts w:ascii="Times New Roman" w:hAnsi="Times New Roman" w:hint="eastAsia"/>
          <w:color w:val="000000"/>
          <w:szCs w:val="21"/>
        </w:rPr>
        <w:t>能够利用信道译码规则分析选择最佳译码方式</w:t>
      </w:r>
      <w:r>
        <w:rPr>
          <w:rFonts w:hint="eastAsia"/>
        </w:rPr>
        <w:t>。</w:t>
      </w:r>
    </w:p>
    <w:p w:rsidR="000B70A3" w:rsidRDefault="00AE020A">
      <w:pPr>
        <w:pStyle w:val="ac"/>
        <w:numPr>
          <w:ilvl w:val="0"/>
          <w:numId w:val="1"/>
        </w:numPr>
        <w:ind w:firstLineChars="0"/>
        <w:rPr>
          <w:rFonts w:ascii="Times New Roman" w:hAnsi="Times New Roman"/>
          <w:szCs w:val="21"/>
        </w:rPr>
      </w:pPr>
      <w:r>
        <w:rPr>
          <w:rFonts w:ascii="Times New Roman" w:hAnsi="Times New Roman"/>
          <w:szCs w:val="21"/>
        </w:rPr>
        <w:t>素质目标</w:t>
      </w:r>
    </w:p>
    <w:p w:rsidR="000B70A3" w:rsidRDefault="00AE020A">
      <w:pPr>
        <w:widowControl/>
        <w:numPr>
          <w:ilvl w:val="0"/>
          <w:numId w:val="3"/>
        </w:numPr>
        <w:ind w:firstLineChars="0"/>
        <w:rPr>
          <w:rFonts w:ascii="Times New Roman" w:hAnsi="Times New Roman"/>
          <w:szCs w:val="21"/>
        </w:rPr>
      </w:pPr>
      <w:r>
        <w:rPr>
          <w:rFonts w:ascii="Times New Roman" w:hAnsi="Times New Roman"/>
          <w:color w:val="000000"/>
          <w:szCs w:val="21"/>
        </w:rPr>
        <w:t>激发学生对电子信息相关专业课程的学习热情</w:t>
      </w:r>
      <w:r>
        <w:rPr>
          <w:rFonts w:ascii="Times New Roman" w:hAnsi="Times New Roman" w:hint="eastAsia"/>
          <w:color w:val="000000"/>
          <w:szCs w:val="21"/>
        </w:rPr>
        <w:t>，通过对有噪信道编码定理的学习，明白提高通信系统可靠性的努力方向。</w:t>
      </w:r>
    </w:p>
    <w:p w:rsidR="000B70A3" w:rsidRDefault="00AE020A">
      <w:pPr>
        <w:ind w:firstLine="422"/>
        <w:rPr>
          <w:rFonts w:ascii="Times New Roman" w:hAnsi="Times New Roman"/>
        </w:rPr>
      </w:pPr>
      <w:r>
        <w:rPr>
          <w:rFonts w:ascii="Times New Roman" w:hAnsi="Times New Roman"/>
          <w:b/>
        </w:rPr>
        <w:t>教学重点与难点</w:t>
      </w:r>
      <w:r>
        <w:rPr>
          <w:rFonts w:ascii="Times New Roman" w:hAnsi="Times New Roman"/>
        </w:rPr>
        <w:t>：</w:t>
      </w:r>
    </w:p>
    <w:p w:rsidR="000B70A3" w:rsidRDefault="00AE020A">
      <w:pPr>
        <w:pStyle w:val="ac"/>
        <w:numPr>
          <w:ilvl w:val="0"/>
          <w:numId w:val="3"/>
        </w:numPr>
        <w:autoSpaceDE w:val="0"/>
        <w:autoSpaceDN w:val="0"/>
        <w:adjustRightInd w:val="0"/>
        <w:ind w:firstLineChars="0"/>
        <w:jc w:val="left"/>
      </w:pPr>
      <w:r>
        <w:rPr>
          <w:rFonts w:hint="eastAsia"/>
        </w:rPr>
        <w:t>信道译码规则；香农第二定理</w:t>
      </w:r>
    </w:p>
    <w:p w:rsidR="000B70A3" w:rsidRDefault="00AE020A">
      <w:pPr>
        <w:ind w:firstLineChars="0" w:firstLine="0"/>
        <w:rPr>
          <w:rFonts w:ascii="Times New Roman" w:hAnsi="Times New Roman"/>
          <w:b/>
          <w:bCs/>
          <w:szCs w:val="21"/>
        </w:rPr>
      </w:pPr>
      <w:r>
        <w:rPr>
          <w:rFonts w:ascii="Times New Roman" w:hAnsi="Times New Roman"/>
          <w:b/>
          <w:bCs/>
          <w:szCs w:val="21"/>
        </w:rPr>
        <w:t>教学过程设计：</w:t>
      </w:r>
    </w:p>
    <w:p w:rsidR="000B70A3" w:rsidRDefault="00AE020A">
      <w:pPr>
        <w:pStyle w:val="ac"/>
        <w:ind w:firstLineChars="0" w:firstLine="0"/>
        <w:rPr>
          <w:rFonts w:ascii="Times New Roman" w:hAnsi="Times New Roman"/>
          <w:szCs w:val="21"/>
        </w:rPr>
      </w:pPr>
      <w:r>
        <w:rPr>
          <w:rFonts w:ascii="Times New Roman" w:hAnsi="Times New Roman" w:hint="eastAsia"/>
          <w:color w:val="FF0000"/>
          <w:szCs w:val="21"/>
        </w:rPr>
        <w:t>课前观看视频</w:t>
      </w:r>
      <w:r>
        <w:rPr>
          <w:rFonts w:ascii="Times New Roman" w:hAnsi="Times New Roman" w:hint="eastAsia"/>
          <w:color w:val="FF0000"/>
          <w:szCs w:val="21"/>
        </w:rPr>
        <w:t>8.1-8.3</w:t>
      </w:r>
      <w:r>
        <w:rPr>
          <w:rFonts w:ascii="Times New Roman" w:hAnsi="Times New Roman" w:hint="eastAsia"/>
          <w:szCs w:val="21"/>
        </w:rPr>
        <w:t>，</w:t>
      </w:r>
      <w:r>
        <w:rPr>
          <w:rFonts w:ascii="Times New Roman" w:hAnsi="Times New Roman" w:hint="eastAsia"/>
          <w:szCs w:val="21"/>
        </w:rPr>
        <w:t>通过案例分析，说明不同译码规则对错误概率的影响，然后定性讨论香农第二定理</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6964"/>
        <w:gridCol w:w="1452"/>
      </w:tblGrid>
      <w:tr w:rsidR="000B70A3">
        <w:trPr>
          <w:trHeight w:val="561"/>
          <w:tblHeader/>
          <w:jc w:val="center"/>
        </w:trPr>
        <w:tc>
          <w:tcPr>
            <w:tcW w:w="8063" w:type="dxa"/>
            <w:gridSpan w:val="2"/>
            <w:tcBorders>
              <w:top w:val="single" w:sz="4" w:space="0" w:color="auto"/>
              <w:left w:val="single" w:sz="4" w:space="0" w:color="auto"/>
              <w:bottom w:val="single" w:sz="4" w:space="0" w:color="auto"/>
              <w:right w:val="single" w:sz="4" w:space="0" w:color="auto"/>
            </w:tcBorders>
            <w:shd w:val="clear" w:color="auto" w:fill="F1F1F1"/>
            <w:vAlign w:val="center"/>
          </w:tcPr>
          <w:p w:rsidR="000B70A3" w:rsidRDefault="00AE020A">
            <w:pPr>
              <w:widowControl/>
              <w:ind w:firstLine="422"/>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452" w:type="dxa"/>
            <w:tcBorders>
              <w:top w:val="single" w:sz="4" w:space="0" w:color="auto"/>
              <w:left w:val="single" w:sz="4" w:space="0" w:color="auto"/>
              <w:bottom w:val="single" w:sz="4" w:space="0" w:color="auto"/>
              <w:right w:val="single" w:sz="4" w:space="0" w:color="auto"/>
            </w:tcBorders>
            <w:shd w:val="clear" w:color="auto" w:fill="F1F1F1"/>
            <w:vAlign w:val="center"/>
          </w:tcPr>
          <w:p w:rsidR="000B70A3" w:rsidRDefault="00AE020A">
            <w:pPr>
              <w:widowControl/>
              <w:ind w:firstLine="422"/>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0B70A3">
        <w:trPr>
          <w:trHeight w:val="90"/>
          <w:jc w:val="center"/>
        </w:trPr>
        <w:tc>
          <w:tcPr>
            <w:tcW w:w="8063" w:type="dxa"/>
            <w:gridSpan w:val="2"/>
            <w:tcBorders>
              <w:top w:val="single" w:sz="4" w:space="0" w:color="auto"/>
              <w:left w:val="single" w:sz="4" w:space="0" w:color="auto"/>
              <w:bottom w:val="single" w:sz="4" w:space="0" w:color="auto"/>
              <w:right w:val="single" w:sz="4" w:space="0" w:color="auto"/>
            </w:tcBorders>
          </w:tcPr>
          <w:p w:rsidR="000B70A3" w:rsidRDefault="00AE020A">
            <w:pPr>
              <w:ind w:firstLine="880"/>
              <w:jc w:val="center"/>
              <w:rPr>
                <w:rFonts w:ascii="黑体" w:eastAsia="黑体" w:hAnsi="黑体"/>
                <w:sz w:val="44"/>
                <w:szCs w:val="44"/>
              </w:rPr>
            </w:pPr>
            <w:r>
              <w:rPr>
                <w:rFonts w:ascii="黑体" w:eastAsia="黑体" w:hAnsi="黑体" w:hint="eastAsia"/>
                <w:sz w:val="44"/>
                <w:szCs w:val="44"/>
              </w:rPr>
              <w:t>第八章</w:t>
            </w:r>
            <w:r>
              <w:rPr>
                <w:rFonts w:ascii="黑体" w:eastAsia="黑体" w:hAnsi="黑体" w:hint="eastAsia"/>
                <w:sz w:val="44"/>
                <w:szCs w:val="44"/>
              </w:rPr>
              <w:t xml:space="preserve"> </w:t>
            </w:r>
            <w:r>
              <w:rPr>
                <w:rFonts w:ascii="黑体" w:eastAsia="黑体" w:hAnsi="黑体" w:hint="eastAsia"/>
                <w:sz w:val="44"/>
                <w:szCs w:val="44"/>
              </w:rPr>
              <w:t>有噪信道编码</w:t>
            </w:r>
          </w:p>
          <w:p w:rsidR="000B70A3" w:rsidRDefault="00AE020A">
            <w:pPr>
              <w:ind w:firstLine="420"/>
              <w:rPr>
                <w:rFonts w:ascii="宋体" w:hAnsi="宋体"/>
                <w:szCs w:val="21"/>
              </w:rPr>
            </w:pPr>
            <w:r>
              <w:rPr>
                <w:rFonts w:ascii="宋体" w:hAnsi="宋体" w:hint="eastAsia"/>
                <w:szCs w:val="21"/>
              </w:rPr>
              <w:t>信道编码是为了提高通信系统的可靠性而提供的技术，用来降低噪声、干扰以及衰弱等的影响。可靠性的提高以降低通信的有效性为代价</w:t>
            </w:r>
            <w:r>
              <w:rPr>
                <w:rFonts w:ascii="宋体" w:hAnsi="宋体" w:hint="eastAsia"/>
                <w:szCs w:val="21"/>
              </w:rPr>
              <w:t>,</w:t>
            </w:r>
            <w:r>
              <w:rPr>
                <w:rFonts w:ascii="宋体" w:hAnsi="宋体" w:hint="eastAsia"/>
                <w:szCs w:val="21"/>
              </w:rPr>
              <w:t>但大规模集成电路和高速数字信号处理技术可以弥补这一损失。</w:t>
            </w:r>
          </w:p>
          <w:p w:rsidR="000B70A3" w:rsidRDefault="00AE020A">
            <w:pPr>
              <w:ind w:firstLine="420"/>
              <w:rPr>
                <w:rFonts w:ascii="宋体" w:hAnsi="宋体"/>
                <w:szCs w:val="21"/>
              </w:rPr>
            </w:pPr>
            <w:r>
              <w:rPr>
                <w:rFonts w:ascii="宋体" w:hAnsi="宋体" w:hint="eastAsia"/>
                <w:szCs w:val="21"/>
              </w:rPr>
              <w:t>本章首先介绍信道编码定理，然后讨论几种常用的信道编码和译码方法。</w:t>
            </w:r>
          </w:p>
          <w:p w:rsidR="000B70A3" w:rsidRDefault="00AE020A">
            <w:pPr>
              <w:ind w:firstLine="640"/>
              <w:jc w:val="left"/>
              <w:rPr>
                <w:sz w:val="30"/>
                <w:szCs w:val="30"/>
              </w:rPr>
            </w:pPr>
            <w:r>
              <w:rPr>
                <w:rFonts w:hint="eastAsia"/>
                <w:sz w:val="32"/>
                <w:szCs w:val="32"/>
              </w:rPr>
              <w:t>8.1</w:t>
            </w:r>
            <w:r>
              <w:rPr>
                <w:rFonts w:hint="eastAsia"/>
                <w:sz w:val="30"/>
                <w:szCs w:val="30"/>
              </w:rPr>
              <w:t xml:space="preserve"> </w:t>
            </w:r>
            <w:r>
              <w:rPr>
                <w:rFonts w:ascii="黑体" w:eastAsia="黑体" w:hAnsi="黑体" w:hint="eastAsia"/>
                <w:sz w:val="32"/>
                <w:szCs w:val="32"/>
              </w:rPr>
              <w:t>错误概率和译码规则</w:t>
            </w:r>
          </w:p>
          <w:p w:rsidR="000B70A3" w:rsidRDefault="00AE020A">
            <w:pPr>
              <w:ind w:firstLine="420"/>
              <w:rPr>
                <w:szCs w:val="21"/>
              </w:rPr>
            </w:pPr>
            <w:r>
              <w:rPr>
                <w:rFonts w:hint="eastAsia"/>
                <w:szCs w:val="21"/>
              </w:rPr>
              <w:t>错误概率是指经过信道译码后信宿接收码元的平均错误概率，即错误码元数与总码元数的比值，又称为译码错误概率或误码率。一般来说，错误概率和信道传输特性、信道编码方法及译码规则都有关。</w:t>
            </w:r>
          </w:p>
          <w:p w:rsidR="000B70A3" w:rsidRDefault="00AE020A">
            <w:pPr>
              <w:ind w:firstLine="420"/>
              <w:rPr>
                <w:szCs w:val="21"/>
              </w:rPr>
            </w:pPr>
            <w:r>
              <w:rPr>
                <w:rFonts w:hint="eastAsia"/>
                <w:szCs w:val="21"/>
              </w:rPr>
              <w:t>在讨论信道编译码问题时，通常将信源和信源编码合并在一起作为等效信源，将信源译码和信宿合并作为等效信宿，而将信道编码和信道译码之间的所有部件看作广义信道，信道编码的数字通信模型如图</w:t>
            </w:r>
            <w:r>
              <w:rPr>
                <w:rFonts w:hint="eastAsia"/>
                <w:szCs w:val="21"/>
              </w:rPr>
              <w:t>8.1</w:t>
            </w:r>
            <w:r>
              <w:rPr>
                <w:rFonts w:hint="eastAsia"/>
                <w:szCs w:val="21"/>
              </w:rPr>
              <w:t>所示。信道编码一般只针对信道特性进行考虑，而假定其编码对象（即信源编码器输出的信息序列）是</w:t>
            </w:r>
            <w:proofErr w:type="gramStart"/>
            <w:r>
              <w:rPr>
                <w:rFonts w:hint="eastAsia"/>
                <w:szCs w:val="21"/>
              </w:rPr>
              <w:t>独立等概的</w:t>
            </w:r>
            <w:proofErr w:type="gramEnd"/>
            <w:r>
              <w:rPr>
                <w:rFonts w:hint="eastAsia"/>
                <w:szCs w:val="21"/>
              </w:rPr>
              <w:t>。信道编码根据一定的规律在信息码元序列</w:t>
            </w:r>
            <w:r>
              <w:rPr>
                <w:rFonts w:hint="eastAsia"/>
                <w:i/>
                <w:iCs/>
                <w:szCs w:val="21"/>
              </w:rPr>
              <w:t>M</w:t>
            </w:r>
            <w:r>
              <w:rPr>
                <w:rFonts w:hint="eastAsia"/>
                <w:szCs w:val="21"/>
              </w:rPr>
              <w:t>中加入监督</w:t>
            </w:r>
            <w:r>
              <w:rPr>
                <w:rFonts w:hint="eastAsia"/>
                <w:szCs w:val="21"/>
              </w:rPr>
              <w:t>码元，输出码字</w:t>
            </w:r>
            <w:r>
              <w:rPr>
                <w:rFonts w:hint="eastAsia"/>
                <w:i/>
                <w:iCs/>
                <w:szCs w:val="21"/>
              </w:rPr>
              <w:t>C</w:t>
            </w:r>
            <w:r>
              <w:rPr>
                <w:rFonts w:hint="eastAsia"/>
                <w:szCs w:val="21"/>
              </w:rPr>
              <w:t>。由于信道中存在噪声和干扰，接收码字</w:t>
            </w:r>
            <w:r>
              <w:rPr>
                <w:rFonts w:hint="eastAsia"/>
                <w:i/>
                <w:iCs/>
                <w:szCs w:val="21"/>
              </w:rPr>
              <w:t>R</w:t>
            </w:r>
            <w:r>
              <w:rPr>
                <w:rFonts w:hint="eastAsia"/>
                <w:szCs w:val="21"/>
              </w:rPr>
              <w:t>与发送码字</w:t>
            </w:r>
            <w:r>
              <w:rPr>
                <w:rFonts w:hint="eastAsia"/>
                <w:i/>
                <w:iCs/>
                <w:szCs w:val="21"/>
              </w:rPr>
              <w:t>C</w:t>
            </w:r>
            <w:r>
              <w:rPr>
                <w:rFonts w:hint="eastAsia"/>
                <w:szCs w:val="21"/>
              </w:rPr>
              <w:t>之间存在差错。信道译码根据某种译码规则，从接收到的码字</w:t>
            </w:r>
            <w:r>
              <w:rPr>
                <w:rFonts w:hint="eastAsia"/>
                <w:i/>
                <w:iCs/>
                <w:szCs w:val="21"/>
              </w:rPr>
              <w:t>R</w:t>
            </w:r>
            <w:r>
              <w:rPr>
                <w:rFonts w:hint="eastAsia"/>
                <w:szCs w:val="21"/>
              </w:rPr>
              <w:t>给出与发送的信息序列</w:t>
            </w:r>
            <w:r>
              <w:rPr>
                <w:rFonts w:hint="eastAsia"/>
                <w:i/>
                <w:iCs/>
                <w:szCs w:val="21"/>
              </w:rPr>
              <w:t>M</w:t>
            </w:r>
            <w:r>
              <w:rPr>
                <w:rFonts w:hint="eastAsia"/>
                <w:szCs w:val="21"/>
              </w:rPr>
              <w:t>最接近的估值序列</w:t>
            </w:r>
            <w:bookmarkStart w:id="0" w:name="MTBlankEqn"/>
            <w:r>
              <w:rPr>
                <w:position w:val="-4"/>
                <w:szCs w:val="21"/>
              </w:rPr>
              <w:object w:dxaOrig="317" w:dyaOrig="3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75pt" o:ole="">
                  <v:imagedata r:id="rId8" o:title=""/>
                </v:shape>
                <o:OLEObject Type="Embed" ProgID="Equation.DSMT4" ShapeID="_x0000_i1025" DrawAspect="Content" ObjectID="_1692532023" r:id="rId9"/>
              </w:object>
            </w:r>
            <w:bookmarkEnd w:id="0"/>
            <w:r>
              <w:rPr>
                <w:rFonts w:hint="eastAsia"/>
                <w:szCs w:val="21"/>
              </w:rPr>
              <w:t>。</w:t>
            </w:r>
          </w:p>
          <w:p w:rsidR="000B70A3" w:rsidRDefault="00AE020A">
            <w:pPr>
              <w:ind w:firstLine="420"/>
              <w:jc w:val="center"/>
              <w:rPr>
                <w:szCs w:val="21"/>
              </w:rPr>
            </w:pPr>
            <w:r>
              <w:rPr>
                <w:noProof/>
                <w:szCs w:val="21"/>
              </w:rPr>
              <w:lastRenderedPageBreak/>
              <w:drawing>
                <wp:inline distT="0" distB="0" distL="114300" distR="114300">
                  <wp:extent cx="2961640" cy="1285875"/>
                  <wp:effectExtent l="0" t="0" r="10160" b="9525"/>
                  <wp:docPr id="3"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6"/>
                          <pic:cNvPicPr>
                            <a:picLocks noChangeAspect="1"/>
                          </pic:cNvPicPr>
                        </pic:nvPicPr>
                        <pic:blipFill>
                          <a:blip r:embed="rId10"/>
                          <a:stretch>
                            <a:fillRect/>
                          </a:stretch>
                        </pic:blipFill>
                        <pic:spPr>
                          <a:xfrm>
                            <a:off x="0" y="0"/>
                            <a:ext cx="2961640" cy="1285875"/>
                          </a:xfrm>
                          <a:prstGeom prst="rect">
                            <a:avLst/>
                          </a:prstGeom>
                          <a:noFill/>
                          <a:ln w="9525">
                            <a:noFill/>
                          </a:ln>
                        </pic:spPr>
                      </pic:pic>
                    </a:graphicData>
                  </a:graphic>
                </wp:inline>
              </w:drawing>
            </w:r>
          </w:p>
          <w:p w:rsidR="000B70A3" w:rsidRDefault="00AE020A">
            <w:pPr>
              <w:tabs>
                <w:tab w:val="left" w:pos="1680"/>
              </w:tabs>
              <w:ind w:firstLine="420"/>
              <w:jc w:val="center"/>
              <w:rPr>
                <w:szCs w:val="21"/>
              </w:rPr>
            </w:pPr>
            <w:r>
              <w:rPr>
                <w:szCs w:val="21"/>
              </w:rPr>
              <w:t>图</w:t>
            </w:r>
            <w:r>
              <w:rPr>
                <w:szCs w:val="21"/>
              </w:rPr>
              <w:t xml:space="preserve">8.1 </w:t>
            </w:r>
            <w:r>
              <w:rPr>
                <w:color w:val="000000"/>
                <w:szCs w:val="21"/>
              </w:rPr>
              <w:t>信道编码的数字通信模型</w:t>
            </w:r>
          </w:p>
          <w:p w:rsidR="000B70A3" w:rsidRDefault="00AE020A">
            <w:pPr>
              <w:widowControl/>
              <w:spacing w:line="360" w:lineRule="auto"/>
              <w:ind w:firstLine="600"/>
              <w:jc w:val="left"/>
              <w:rPr>
                <w:rFonts w:ascii="黑体" w:eastAsia="黑体" w:hAnsi="黑体"/>
                <w:kern w:val="0"/>
                <w:sz w:val="30"/>
                <w:szCs w:val="30"/>
                <w:lang w:bidi="ar"/>
              </w:rPr>
            </w:pPr>
            <w:r>
              <w:rPr>
                <w:rFonts w:eastAsia="黑体"/>
                <w:kern w:val="0"/>
                <w:sz w:val="30"/>
                <w:szCs w:val="30"/>
                <w:lang w:bidi="ar"/>
              </w:rPr>
              <w:t>8.1.1</w:t>
            </w:r>
            <w:r>
              <w:rPr>
                <w:rFonts w:ascii="黑体" w:eastAsia="黑体" w:hAnsi="黑体" w:hint="eastAsia"/>
                <w:kern w:val="0"/>
                <w:sz w:val="30"/>
                <w:szCs w:val="30"/>
                <w:lang w:bidi="ar"/>
              </w:rPr>
              <w:t>错误概率与编码方法</w:t>
            </w:r>
          </w:p>
          <w:p w:rsidR="000B70A3" w:rsidRDefault="00AE020A">
            <w:pPr>
              <w:widowControl/>
              <w:ind w:firstLine="420"/>
              <w:rPr>
                <w:rFonts w:ascii="宋体" w:hAnsi="宋体"/>
                <w:kern w:val="0"/>
                <w:szCs w:val="21"/>
                <w:lang w:bidi="ar"/>
              </w:rPr>
            </w:pPr>
            <w:r>
              <w:rPr>
                <w:rFonts w:ascii="宋体" w:hAnsi="宋体" w:hint="eastAsia"/>
                <w:kern w:val="0"/>
                <w:szCs w:val="21"/>
                <w:lang w:bidi="ar"/>
              </w:rPr>
              <w:t>针对二元对称信道，以简单重复编码为例，说明通过信道编码可以降低平均错误概率的原理。</w:t>
            </w:r>
          </w:p>
          <w:p w:rsidR="000B70A3" w:rsidRDefault="00AE020A">
            <w:pPr>
              <w:widowControl/>
              <w:ind w:firstLine="420"/>
              <w:rPr>
                <w:rFonts w:ascii="宋体" w:hAnsi="宋体"/>
                <w:kern w:val="0"/>
                <w:szCs w:val="21"/>
                <w:lang w:bidi="ar"/>
              </w:rPr>
            </w:pPr>
            <w:r>
              <w:rPr>
                <w:kern w:val="0"/>
                <w:szCs w:val="21"/>
                <w:lang w:bidi="ar"/>
              </w:rPr>
              <w:t>将信源符号重复发送</w:t>
            </w:r>
            <w:r>
              <w:rPr>
                <w:position w:val="-6"/>
                <w:szCs w:val="21"/>
              </w:rPr>
              <w:object w:dxaOrig="202" w:dyaOrig="221">
                <v:shape id="_x0000_i1026" type="#_x0000_t75" style="width:9.75pt;height:11.25pt" o:ole="">
                  <v:imagedata r:id="rId11" o:title=""/>
                </v:shape>
                <o:OLEObject Type="Embed" ProgID="Equation.DSMT4" ShapeID="_x0000_i1026" DrawAspect="Content" ObjectID="_1692532024" r:id="rId12"/>
              </w:object>
            </w:r>
            <w:r>
              <w:rPr>
                <w:kern w:val="0"/>
                <w:szCs w:val="21"/>
                <w:lang w:bidi="ar"/>
              </w:rPr>
              <w:t>次，并在接收</w:t>
            </w:r>
            <w:proofErr w:type="gramStart"/>
            <w:r>
              <w:rPr>
                <w:kern w:val="0"/>
                <w:szCs w:val="21"/>
                <w:lang w:bidi="ar"/>
              </w:rPr>
              <w:t>端采用</w:t>
            </w:r>
            <w:proofErr w:type="gramEnd"/>
            <w:r>
              <w:rPr>
                <w:kern w:val="0"/>
                <w:szCs w:val="21"/>
                <w:lang w:bidi="ar"/>
              </w:rPr>
              <w:t>相应的译码方法，就有可能减少错误概率，从而通过牺牲有效性来换取可靠性的提高。比如信源发出两种符号</w:t>
            </w:r>
            <w:r>
              <w:rPr>
                <w:i/>
                <w:iCs/>
                <w:kern w:val="0"/>
                <w:szCs w:val="21"/>
                <w:lang w:bidi="ar"/>
              </w:rPr>
              <w:t>A</w:t>
            </w:r>
            <w:r>
              <w:rPr>
                <w:kern w:val="0"/>
                <w:szCs w:val="21"/>
                <w:lang w:bidi="ar"/>
              </w:rPr>
              <w:t>和</w:t>
            </w:r>
            <w:r>
              <w:rPr>
                <w:i/>
                <w:iCs/>
                <w:kern w:val="0"/>
                <w:szCs w:val="21"/>
                <w:lang w:bidi="ar"/>
              </w:rPr>
              <w:t>B</w:t>
            </w:r>
            <w:r>
              <w:rPr>
                <w:kern w:val="0"/>
                <w:szCs w:val="21"/>
                <w:lang w:bidi="ar"/>
              </w:rPr>
              <w:t>,</w:t>
            </w:r>
            <w:r>
              <w:rPr>
                <w:kern w:val="0"/>
                <w:szCs w:val="21"/>
                <w:lang w:bidi="ar"/>
              </w:rPr>
              <w:t>分别用</w:t>
            </w:r>
            <w:r>
              <w:rPr>
                <w:rFonts w:ascii="宋体" w:hAnsi="宋体" w:hint="eastAsia"/>
                <w:kern w:val="0"/>
                <w:szCs w:val="21"/>
                <w:lang w:bidi="ar"/>
              </w:rPr>
              <w:t>“</w:t>
            </w:r>
            <w:r>
              <w:rPr>
                <w:kern w:val="0"/>
                <w:szCs w:val="21"/>
                <w:lang w:bidi="ar"/>
              </w:rPr>
              <w:t>0</w:t>
            </w:r>
            <w:r>
              <w:rPr>
                <w:rFonts w:ascii="宋体" w:hAnsi="宋体" w:hint="eastAsia"/>
                <w:kern w:val="0"/>
                <w:szCs w:val="21"/>
                <w:lang w:bidi="ar"/>
              </w:rPr>
              <w:t>”</w:t>
            </w:r>
            <w:r>
              <w:rPr>
                <w:kern w:val="0"/>
                <w:szCs w:val="21"/>
                <w:lang w:bidi="ar"/>
              </w:rPr>
              <w:t>和</w:t>
            </w:r>
            <w:r>
              <w:rPr>
                <w:rFonts w:ascii="宋体" w:hAnsi="宋体" w:hint="eastAsia"/>
                <w:kern w:val="0"/>
                <w:szCs w:val="21"/>
                <w:lang w:bidi="ar"/>
              </w:rPr>
              <w:t>“</w:t>
            </w:r>
            <w:r>
              <w:rPr>
                <w:kern w:val="0"/>
                <w:szCs w:val="21"/>
                <w:lang w:bidi="ar"/>
              </w:rPr>
              <w:t>1</w:t>
            </w:r>
            <w:r>
              <w:rPr>
                <w:rFonts w:ascii="宋体" w:hAnsi="宋体" w:hint="eastAsia"/>
                <w:kern w:val="0"/>
                <w:szCs w:val="21"/>
                <w:lang w:bidi="ar"/>
              </w:rPr>
              <w:t>”</w:t>
            </w:r>
            <w:r>
              <w:rPr>
                <w:kern w:val="0"/>
                <w:szCs w:val="21"/>
                <w:lang w:bidi="ar"/>
              </w:rPr>
              <w:t>表示。</w:t>
            </w:r>
            <w:r>
              <w:rPr>
                <w:rFonts w:ascii="宋体" w:hAnsi="宋体" w:hint="eastAsia"/>
                <w:kern w:val="0"/>
                <w:szCs w:val="21"/>
                <w:lang w:bidi="ar"/>
              </w:rPr>
              <w:t>在发送端，信源符号为“</w:t>
            </w:r>
            <w:r>
              <w:rPr>
                <w:kern w:val="0"/>
                <w:szCs w:val="21"/>
                <w:lang w:bidi="ar"/>
              </w:rPr>
              <w:t>0</w:t>
            </w:r>
            <w:r>
              <w:rPr>
                <w:rFonts w:ascii="宋体" w:hAnsi="宋体" w:hint="eastAsia"/>
                <w:kern w:val="0"/>
                <w:szCs w:val="21"/>
                <w:lang w:bidi="ar"/>
              </w:rPr>
              <w:t>”</w:t>
            </w:r>
            <w:r>
              <w:rPr>
                <w:rFonts w:ascii="宋体" w:hAnsi="宋体" w:hint="eastAsia"/>
                <w:kern w:val="0"/>
                <w:szCs w:val="21"/>
                <w:lang w:bidi="ar"/>
              </w:rPr>
              <w:t>(</w:t>
            </w:r>
            <w:r>
              <w:rPr>
                <w:rFonts w:ascii="宋体" w:hAnsi="宋体" w:hint="eastAsia"/>
                <w:kern w:val="0"/>
                <w:szCs w:val="21"/>
                <w:lang w:bidi="ar"/>
              </w:rPr>
              <w:t>或“</w:t>
            </w:r>
            <w:r>
              <w:rPr>
                <w:kern w:val="0"/>
                <w:szCs w:val="21"/>
                <w:lang w:bidi="ar"/>
              </w:rPr>
              <w:t>1</w:t>
            </w:r>
            <w:r>
              <w:rPr>
                <w:rFonts w:ascii="宋体" w:hAnsi="宋体" w:hint="eastAsia"/>
                <w:kern w:val="0"/>
                <w:szCs w:val="21"/>
                <w:lang w:bidi="ar"/>
              </w:rPr>
              <w:t>”</w:t>
            </w:r>
            <w:r>
              <w:rPr>
                <w:rFonts w:ascii="宋体" w:hAnsi="宋体" w:hint="eastAsia"/>
                <w:kern w:val="0"/>
                <w:szCs w:val="21"/>
                <w:lang w:bidi="ar"/>
              </w:rPr>
              <w:t>)</w:t>
            </w:r>
            <w:r>
              <w:rPr>
                <w:rFonts w:ascii="宋体" w:hAnsi="宋体" w:hint="eastAsia"/>
                <w:kern w:val="0"/>
                <w:szCs w:val="21"/>
                <w:lang w:bidi="ar"/>
              </w:rPr>
              <w:t>时，则重复发送三个“</w:t>
            </w:r>
            <w:r>
              <w:rPr>
                <w:kern w:val="0"/>
                <w:szCs w:val="21"/>
                <w:lang w:bidi="ar"/>
              </w:rPr>
              <w:t>0</w:t>
            </w:r>
            <w:r>
              <w:rPr>
                <w:rFonts w:ascii="宋体" w:hAnsi="宋体" w:hint="eastAsia"/>
                <w:kern w:val="0"/>
                <w:szCs w:val="21"/>
                <w:lang w:bidi="ar"/>
              </w:rPr>
              <w:t>”</w:t>
            </w:r>
            <w:r>
              <w:rPr>
                <w:rFonts w:ascii="宋体" w:hAnsi="宋体" w:hint="eastAsia"/>
                <w:kern w:val="0"/>
                <w:szCs w:val="21"/>
                <w:lang w:bidi="ar"/>
              </w:rPr>
              <w:t>(</w:t>
            </w:r>
            <w:r>
              <w:rPr>
                <w:rFonts w:ascii="宋体" w:hAnsi="宋体" w:hint="eastAsia"/>
                <w:kern w:val="0"/>
                <w:szCs w:val="21"/>
                <w:lang w:bidi="ar"/>
              </w:rPr>
              <w:t>或“</w:t>
            </w:r>
            <w:r>
              <w:rPr>
                <w:kern w:val="0"/>
                <w:szCs w:val="21"/>
                <w:lang w:bidi="ar"/>
              </w:rPr>
              <w:t>1</w:t>
            </w:r>
            <w:r>
              <w:rPr>
                <w:rFonts w:ascii="宋体" w:hAnsi="宋体" w:hint="eastAsia"/>
                <w:kern w:val="0"/>
                <w:szCs w:val="21"/>
                <w:lang w:bidi="ar"/>
              </w:rPr>
              <w:t>”</w:t>
            </w:r>
            <w:r>
              <w:rPr>
                <w:rFonts w:ascii="宋体" w:hAnsi="宋体" w:hint="eastAsia"/>
                <w:kern w:val="0"/>
                <w:szCs w:val="21"/>
                <w:lang w:bidi="ar"/>
              </w:rPr>
              <w:t>)</w:t>
            </w:r>
            <w:r>
              <w:rPr>
                <w:rFonts w:ascii="宋体" w:hAnsi="宋体" w:hint="eastAsia"/>
                <w:kern w:val="0"/>
                <w:szCs w:val="21"/>
                <w:lang w:bidi="ar"/>
              </w:rPr>
              <w:t>。即用“</w:t>
            </w:r>
            <w:r>
              <w:rPr>
                <w:kern w:val="0"/>
                <w:szCs w:val="21"/>
                <w:lang w:bidi="ar"/>
              </w:rPr>
              <w:t>000</w:t>
            </w:r>
            <w:r>
              <w:rPr>
                <w:rFonts w:ascii="宋体" w:hAnsi="宋体" w:hint="eastAsia"/>
                <w:kern w:val="0"/>
                <w:szCs w:val="21"/>
                <w:lang w:bidi="ar"/>
              </w:rPr>
              <w:t>”代表消息</w:t>
            </w:r>
            <w:r>
              <w:rPr>
                <w:i/>
                <w:iCs/>
                <w:kern w:val="0"/>
                <w:szCs w:val="21"/>
                <w:lang w:bidi="ar"/>
              </w:rPr>
              <w:t>A</w:t>
            </w:r>
            <w:r>
              <w:rPr>
                <w:rFonts w:ascii="宋体" w:hAnsi="宋体" w:hint="eastAsia"/>
                <w:kern w:val="0"/>
                <w:szCs w:val="21"/>
                <w:lang w:bidi="ar"/>
              </w:rPr>
              <w:t>，“</w:t>
            </w:r>
            <w:r>
              <w:rPr>
                <w:kern w:val="0"/>
                <w:szCs w:val="21"/>
                <w:lang w:bidi="ar"/>
              </w:rPr>
              <w:t>111</w:t>
            </w:r>
            <w:r>
              <w:rPr>
                <w:rFonts w:ascii="宋体" w:hAnsi="宋体" w:hint="eastAsia"/>
                <w:kern w:val="0"/>
                <w:szCs w:val="21"/>
                <w:lang w:bidi="ar"/>
              </w:rPr>
              <w:t>”</w:t>
            </w:r>
            <w:r>
              <w:rPr>
                <w:kern w:val="0"/>
                <w:szCs w:val="21"/>
                <w:lang w:bidi="ar"/>
              </w:rPr>
              <w:t> </w:t>
            </w:r>
            <w:r>
              <w:rPr>
                <w:kern w:val="0"/>
                <w:szCs w:val="21"/>
                <w:lang w:bidi="ar"/>
              </w:rPr>
              <w:t>表示</w:t>
            </w:r>
            <w:r>
              <w:rPr>
                <w:i/>
                <w:iCs/>
                <w:kern w:val="0"/>
                <w:szCs w:val="21"/>
                <w:lang w:bidi="ar"/>
              </w:rPr>
              <w:t>B</w:t>
            </w:r>
            <w:r>
              <w:rPr>
                <w:rFonts w:hint="eastAsia"/>
                <w:kern w:val="0"/>
                <w:szCs w:val="21"/>
                <w:lang w:bidi="ar"/>
              </w:rPr>
              <w:t>。</w:t>
            </w:r>
            <w:r>
              <w:rPr>
                <w:kern w:val="0"/>
                <w:szCs w:val="21"/>
                <w:lang w:bidi="ar"/>
              </w:rPr>
              <w:t>由于</w:t>
            </w:r>
            <w:r>
              <w:rPr>
                <w:kern w:val="0"/>
                <w:szCs w:val="21"/>
                <w:lang w:bidi="ar"/>
              </w:rPr>
              <w:t>3</w:t>
            </w:r>
            <w:r>
              <w:rPr>
                <w:kern w:val="0"/>
                <w:szCs w:val="21"/>
                <w:lang w:bidi="ar"/>
              </w:rPr>
              <w:t>位的二元码有</w:t>
            </w:r>
            <w:r>
              <w:rPr>
                <w:position w:val="-6"/>
                <w:szCs w:val="21"/>
              </w:rPr>
              <w:object w:dxaOrig="643" w:dyaOrig="317">
                <v:shape id="_x0000_i1027" type="#_x0000_t75" style="width:32.25pt;height:15.75pt" o:ole="">
                  <v:imagedata r:id="rId13" o:title=""/>
                </v:shape>
                <o:OLEObject Type="Embed" ProgID="Equation.DSMT4" ShapeID="_x0000_i1027" DrawAspect="Content" ObjectID="_1692532025" r:id="rId14"/>
              </w:object>
            </w:r>
            <w:r>
              <w:rPr>
                <w:kern w:val="0"/>
                <w:szCs w:val="21"/>
                <w:lang w:bidi="ar"/>
              </w:rPr>
              <w:t>种组合，除去</w:t>
            </w:r>
            <w:r>
              <w:rPr>
                <w:kern w:val="0"/>
                <w:szCs w:val="21"/>
                <w:lang w:bidi="ar"/>
              </w:rPr>
              <w:t>2</w:t>
            </w:r>
            <w:r>
              <w:rPr>
                <w:kern w:val="0"/>
                <w:szCs w:val="21"/>
                <w:lang w:bidi="ar"/>
              </w:rPr>
              <w:t>组许用码字</w:t>
            </w:r>
            <w:r>
              <w:rPr>
                <w:kern w:val="0"/>
                <w:szCs w:val="21"/>
                <w:lang w:bidi="ar"/>
              </w:rPr>
              <w:t>(</w:t>
            </w:r>
            <w:r>
              <w:rPr>
                <w:rFonts w:ascii="宋体" w:hAnsi="宋体" w:hint="eastAsia"/>
                <w:kern w:val="0"/>
                <w:szCs w:val="21"/>
                <w:lang w:bidi="ar"/>
              </w:rPr>
              <w:t>“</w:t>
            </w:r>
            <w:r>
              <w:rPr>
                <w:kern w:val="0"/>
                <w:szCs w:val="21"/>
                <w:lang w:bidi="ar"/>
              </w:rPr>
              <w:t>000</w:t>
            </w:r>
            <w:r>
              <w:rPr>
                <w:rFonts w:ascii="宋体" w:hAnsi="宋体" w:hint="eastAsia"/>
                <w:kern w:val="0"/>
                <w:szCs w:val="21"/>
                <w:lang w:bidi="ar"/>
              </w:rPr>
              <w:t>”和“</w:t>
            </w:r>
            <w:r>
              <w:rPr>
                <w:kern w:val="0"/>
                <w:szCs w:val="21"/>
                <w:lang w:bidi="ar"/>
              </w:rPr>
              <w:t>11</w:t>
            </w:r>
            <w:r>
              <w:rPr>
                <w:rFonts w:hint="eastAsia"/>
                <w:kern w:val="0"/>
                <w:szCs w:val="21"/>
                <w:lang w:bidi="ar"/>
              </w:rPr>
              <w:t>1</w:t>
            </w:r>
            <w:r>
              <w:rPr>
                <w:rFonts w:ascii="宋体" w:hAnsi="宋体" w:hint="eastAsia"/>
                <w:kern w:val="0"/>
                <w:szCs w:val="21"/>
                <w:lang w:bidi="ar"/>
              </w:rPr>
              <w:t>”</w:t>
            </w:r>
            <w:r>
              <w:rPr>
                <w:kern w:val="0"/>
                <w:szCs w:val="21"/>
                <w:lang w:bidi="ar"/>
              </w:rPr>
              <w:t>)</w:t>
            </w:r>
            <w:r>
              <w:rPr>
                <w:kern w:val="0"/>
                <w:szCs w:val="21"/>
                <w:lang w:bidi="ar"/>
              </w:rPr>
              <w:t>外，余下的</w:t>
            </w:r>
            <w:r>
              <w:rPr>
                <w:kern w:val="0"/>
                <w:szCs w:val="21"/>
                <w:lang w:bidi="ar"/>
              </w:rPr>
              <w:t>6</w:t>
            </w:r>
            <w:r>
              <w:rPr>
                <w:kern w:val="0"/>
                <w:szCs w:val="21"/>
                <w:lang w:bidi="ar"/>
              </w:rPr>
              <w:t>组</w:t>
            </w:r>
            <w:r>
              <w:rPr>
                <w:kern w:val="0"/>
                <w:szCs w:val="21"/>
                <w:lang w:bidi="ar"/>
              </w:rPr>
              <w:t>001</w:t>
            </w:r>
            <w:r>
              <w:rPr>
                <w:kern w:val="0"/>
                <w:szCs w:val="21"/>
                <w:lang w:bidi="ar"/>
              </w:rPr>
              <w:t>、</w:t>
            </w:r>
            <w:r>
              <w:rPr>
                <w:kern w:val="0"/>
                <w:szCs w:val="21"/>
                <w:lang w:bidi="ar"/>
              </w:rPr>
              <w:t> 010</w:t>
            </w:r>
            <w:r>
              <w:rPr>
                <w:kern w:val="0"/>
                <w:szCs w:val="21"/>
                <w:lang w:bidi="ar"/>
              </w:rPr>
              <w:t>、</w:t>
            </w:r>
            <w:r>
              <w:rPr>
                <w:kern w:val="0"/>
                <w:szCs w:val="21"/>
                <w:lang w:bidi="ar"/>
              </w:rPr>
              <w:t> 100</w:t>
            </w:r>
            <w:r>
              <w:rPr>
                <w:kern w:val="0"/>
                <w:szCs w:val="21"/>
                <w:lang w:bidi="ar"/>
              </w:rPr>
              <w:t>、</w:t>
            </w:r>
            <w:r>
              <w:rPr>
                <w:kern w:val="0"/>
                <w:szCs w:val="21"/>
                <w:lang w:bidi="ar"/>
              </w:rPr>
              <w:t> 011</w:t>
            </w:r>
            <w:r>
              <w:rPr>
                <w:kern w:val="0"/>
                <w:szCs w:val="21"/>
                <w:lang w:bidi="ar"/>
              </w:rPr>
              <w:t>、</w:t>
            </w:r>
            <w:r>
              <w:rPr>
                <w:kern w:val="0"/>
                <w:szCs w:val="21"/>
                <w:lang w:bidi="ar"/>
              </w:rPr>
              <w:t>101</w:t>
            </w:r>
            <w:r>
              <w:rPr>
                <w:kern w:val="0"/>
                <w:szCs w:val="21"/>
                <w:lang w:bidi="ar"/>
              </w:rPr>
              <w:t>、</w:t>
            </w:r>
            <w:r>
              <w:rPr>
                <w:kern w:val="0"/>
                <w:szCs w:val="21"/>
                <w:lang w:bidi="ar"/>
              </w:rPr>
              <w:t> 110</w:t>
            </w:r>
            <w:r>
              <w:rPr>
                <w:kern w:val="0"/>
                <w:szCs w:val="21"/>
                <w:lang w:bidi="ar"/>
              </w:rPr>
              <w:t>不允许使用，称为</w:t>
            </w:r>
            <w:r>
              <w:rPr>
                <w:b/>
                <w:bCs/>
                <w:kern w:val="0"/>
                <w:szCs w:val="21"/>
                <w:lang w:bidi="ar"/>
              </w:rPr>
              <w:t>禁用码字</w:t>
            </w:r>
            <w:r>
              <w:rPr>
                <w:kern w:val="0"/>
                <w:szCs w:val="21"/>
                <w:lang w:bidi="ar"/>
              </w:rPr>
              <w:t>。此时，如果传输中产生一位错误，接收端将收到禁用码字，可以检测出传输有错，而且还可以根据</w:t>
            </w:r>
            <w:r>
              <w:rPr>
                <w:rFonts w:ascii="宋体" w:hAnsi="宋体" w:hint="eastAsia"/>
                <w:kern w:val="0"/>
                <w:szCs w:val="21"/>
                <w:lang w:bidi="ar"/>
              </w:rPr>
              <w:t>“大数法则”</w:t>
            </w:r>
            <w:r>
              <w:rPr>
                <w:kern w:val="0"/>
                <w:szCs w:val="21"/>
                <w:lang w:bidi="ar"/>
              </w:rPr>
              <w:t>来译码，即</w:t>
            </w:r>
            <w:r>
              <w:rPr>
                <w:kern w:val="0"/>
                <w:szCs w:val="21"/>
                <w:lang w:bidi="ar"/>
              </w:rPr>
              <w:t>3</w:t>
            </w:r>
            <w:r>
              <w:rPr>
                <w:kern w:val="0"/>
                <w:szCs w:val="21"/>
                <w:lang w:bidi="ar"/>
              </w:rPr>
              <w:t>位码字中如有</w:t>
            </w:r>
            <w:r>
              <w:rPr>
                <w:kern w:val="0"/>
                <w:szCs w:val="21"/>
                <w:lang w:bidi="ar"/>
              </w:rPr>
              <w:t>2</w:t>
            </w:r>
            <w:r>
              <w:rPr>
                <w:kern w:val="0"/>
                <w:szCs w:val="21"/>
                <w:lang w:bidi="ar"/>
              </w:rPr>
              <w:t>个或</w:t>
            </w:r>
            <w:r>
              <w:rPr>
                <w:kern w:val="0"/>
                <w:szCs w:val="21"/>
                <w:lang w:bidi="ar"/>
              </w:rPr>
              <w:t>3</w:t>
            </w:r>
            <w:r>
              <w:rPr>
                <w:kern w:val="0"/>
                <w:szCs w:val="21"/>
                <w:lang w:bidi="ar"/>
              </w:rPr>
              <w:t>个</w:t>
            </w:r>
            <w:r>
              <w:rPr>
                <w:rFonts w:ascii="宋体" w:hAnsi="宋体" w:hint="eastAsia"/>
                <w:kern w:val="0"/>
                <w:szCs w:val="21"/>
                <w:lang w:bidi="ar"/>
              </w:rPr>
              <w:t>“</w:t>
            </w:r>
            <w:r>
              <w:rPr>
                <w:kern w:val="0"/>
                <w:szCs w:val="21"/>
                <w:lang w:bidi="ar"/>
              </w:rPr>
              <w:t>0</w:t>
            </w:r>
            <w:r>
              <w:rPr>
                <w:rFonts w:ascii="宋体" w:hAnsi="宋体" w:hint="eastAsia"/>
                <w:kern w:val="0"/>
                <w:szCs w:val="21"/>
                <w:lang w:bidi="ar"/>
              </w:rPr>
              <w:t>”</w:t>
            </w:r>
            <w:r>
              <w:rPr>
                <w:kern w:val="0"/>
                <w:szCs w:val="21"/>
                <w:lang w:bidi="ar"/>
              </w:rPr>
              <w:t>，则译为消息</w:t>
            </w:r>
            <w:r>
              <w:rPr>
                <w:i/>
                <w:iCs/>
                <w:kern w:val="0"/>
                <w:szCs w:val="21"/>
                <w:lang w:bidi="ar"/>
              </w:rPr>
              <w:t>A</w:t>
            </w:r>
            <w:r>
              <w:rPr>
                <w:rFonts w:hint="eastAsia"/>
                <w:kern w:val="0"/>
                <w:szCs w:val="21"/>
                <w:lang w:bidi="ar"/>
              </w:rPr>
              <w:t>；</w:t>
            </w:r>
            <w:r>
              <w:rPr>
                <w:kern w:val="0"/>
                <w:szCs w:val="21"/>
                <w:lang w:bidi="ar"/>
              </w:rPr>
              <w:t>如有</w:t>
            </w:r>
            <w:r>
              <w:rPr>
                <w:kern w:val="0"/>
                <w:szCs w:val="21"/>
                <w:lang w:bidi="ar"/>
              </w:rPr>
              <w:t>2</w:t>
            </w:r>
            <w:r>
              <w:rPr>
                <w:kern w:val="0"/>
                <w:szCs w:val="21"/>
                <w:lang w:bidi="ar"/>
              </w:rPr>
              <w:t>个或</w:t>
            </w:r>
            <w:r>
              <w:rPr>
                <w:kern w:val="0"/>
                <w:szCs w:val="21"/>
                <w:lang w:bidi="ar"/>
              </w:rPr>
              <w:t>3</w:t>
            </w:r>
            <w:r>
              <w:rPr>
                <w:kern w:val="0"/>
                <w:szCs w:val="21"/>
                <w:lang w:bidi="ar"/>
              </w:rPr>
              <w:t>个</w:t>
            </w:r>
            <w:r>
              <w:rPr>
                <w:rFonts w:ascii="宋体" w:hAnsi="宋体" w:hint="eastAsia"/>
                <w:kern w:val="0"/>
                <w:szCs w:val="21"/>
                <w:lang w:bidi="ar"/>
              </w:rPr>
              <w:t>“</w:t>
            </w:r>
            <w:r>
              <w:rPr>
                <w:kern w:val="0"/>
                <w:szCs w:val="21"/>
                <w:lang w:bidi="ar"/>
              </w:rPr>
              <w:t>1</w:t>
            </w:r>
            <w:r>
              <w:rPr>
                <w:rFonts w:ascii="宋体" w:hAnsi="宋体" w:hint="eastAsia"/>
                <w:kern w:val="0"/>
                <w:szCs w:val="21"/>
                <w:lang w:bidi="ar"/>
              </w:rPr>
              <w:t>”</w:t>
            </w:r>
            <w:r>
              <w:rPr>
                <w:kern w:val="0"/>
                <w:szCs w:val="21"/>
                <w:lang w:bidi="ar"/>
              </w:rPr>
              <w:t>，则译为消息</w:t>
            </w:r>
            <w:r>
              <w:rPr>
                <w:i/>
                <w:iCs/>
                <w:kern w:val="0"/>
                <w:szCs w:val="21"/>
                <w:lang w:bidi="ar"/>
              </w:rPr>
              <w:t>B</w:t>
            </w:r>
            <w:r>
              <w:rPr>
                <w:rFonts w:hint="eastAsia"/>
                <w:kern w:val="0"/>
                <w:szCs w:val="21"/>
                <w:lang w:bidi="ar"/>
              </w:rPr>
              <w:t>。</w:t>
            </w:r>
            <w:r>
              <w:rPr>
                <w:kern w:val="0"/>
                <w:szCs w:val="21"/>
                <w:lang w:bidi="ar"/>
              </w:rPr>
              <w:t>所以，此时可以纠正一位错码。如果在传输中产生</w:t>
            </w:r>
            <w:r>
              <w:rPr>
                <w:rFonts w:hint="eastAsia"/>
                <w:kern w:val="0"/>
                <w:szCs w:val="21"/>
                <w:lang w:bidi="ar"/>
              </w:rPr>
              <w:t>两位错码，</w:t>
            </w:r>
            <w:r>
              <w:rPr>
                <w:rFonts w:ascii="宋体" w:hAnsi="宋体" w:hint="eastAsia"/>
                <w:kern w:val="0"/>
                <w:szCs w:val="21"/>
                <w:lang w:bidi="ar"/>
              </w:rPr>
              <w:t>接收端也</w:t>
            </w:r>
            <w:r>
              <w:rPr>
                <w:rFonts w:ascii="宋体" w:hAnsi="宋体"/>
                <w:kern w:val="0"/>
                <w:szCs w:val="21"/>
                <w:lang w:bidi="ar"/>
              </w:rPr>
              <w:t>将收到禁用码字，译码器仍可检错，但是不再具有纠错能力。如果在传输中产生三</w:t>
            </w:r>
            <w:r>
              <w:rPr>
                <w:rFonts w:ascii="宋体" w:hAnsi="宋体" w:hint="eastAsia"/>
                <w:kern w:val="0"/>
                <w:szCs w:val="21"/>
                <w:lang w:bidi="ar"/>
              </w:rPr>
              <w:t>位错码</w:t>
            </w:r>
            <w:r>
              <w:rPr>
                <w:rFonts w:ascii="宋体" w:hAnsi="宋体"/>
                <w:kern w:val="0"/>
                <w:szCs w:val="21"/>
                <w:lang w:bidi="ar"/>
              </w:rPr>
              <w:t>，接收</w:t>
            </w:r>
            <w:proofErr w:type="gramStart"/>
            <w:r>
              <w:rPr>
                <w:rFonts w:ascii="宋体" w:hAnsi="宋体"/>
                <w:kern w:val="0"/>
                <w:szCs w:val="21"/>
                <w:lang w:bidi="ar"/>
              </w:rPr>
              <w:t>端收到是</w:t>
            </w:r>
            <w:proofErr w:type="gramEnd"/>
            <w:r>
              <w:rPr>
                <w:rFonts w:ascii="宋体" w:hAnsi="宋体"/>
                <w:kern w:val="0"/>
                <w:szCs w:val="21"/>
                <w:lang w:bidi="ar"/>
              </w:rPr>
              <w:t>许用码字，这时不再具有检错能力。因此，这时的信道编码具有检出两位和</w:t>
            </w:r>
            <w:r>
              <w:rPr>
                <w:rFonts w:ascii="宋体" w:hAnsi="宋体" w:hint="eastAsia"/>
                <w:kern w:val="0"/>
                <w:szCs w:val="21"/>
                <w:lang w:bidi="ar"/>
              </w:rPr>
              <w:t>两</w:t>
            </w:r>
            <w:r>
              <w:rPr>
                <w:rFonts w:ascii="宋体" w:hAnsi="宋体"/>
                <w:kern w:val="0"/>
                <w:szCs w:val="21"/>
                <w:lang w:bidi="ar"/>
              </w:rPr>
              <w:t>位以下错码的能力或者具有纠正一位错码的能力。</w:t>
            </w:r>
            <w:r>
              <w:rPr>
                <w:rFonts w:ascii="宋体" w:hAnsi="宋体"/>
                <w:kern w:val="0"/>
                <w:szCs w:val="21"/>
                <w:lang w:bidi="ar"/>
              </w:rPr>
              <w:t> </w:t>
            </w:r>
          </w:p>
          <w:p w:rsidR="000B70A3" w:rsidRDefault="00AE020A">
            <w:pPr>
              <w:widowControl/>
              <w:ind w:firstLine="420"/>
              <w:jc w:val="center"/>
              <w:rPr>
                <w:szCs w:val="21"/>
              </w:rPr>
            </w:pPr>
            <w:r>
              <w:rPr>
                <w:noProof/>
                <w:szCs w:val="21"/>
              </w:rPr>
              <w:drawing>
                <wp:inline distT="0" distB="0" distL="114300" distR="114300">
                  <wp:extent cx="2741930" cy="1860550"/>
                  <wp:effectExtent l="0" t="0" r="1270" b="6350"/>
                  <wp:docPr id="4"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7"/>
                          <pic:cNvPicPr>
                            <a:picLocks noChangeAspect="1"/>
                          </pic:cNvPicPr>
                        </pic:nvPicPr>
                        <pic:blipFill>
                          <a:blip r:embed="rId15"/>
                          <a:stretch>
                            <a:fillRect/>
                          </a:stretch>
                        </pic:blipFill>
                        <pic:spPr>
                          <a:xfrm>
                            <a:off x="0" y="0"/>
                            <a:ext cx="2741930" cy="1860550"/>
                          </a:xfrm>
                          <a:prstGeom prst="rect">
                            <a:avLst/>
                          </a:prstGeom>
                          <a:noFill/>
                          <a:ln w="9525">
                            <a:noFill/>
                          </a:ln>
                        </pic:spPr>
                      </pic:pic>
                    </a:graphicData>
                  </a:graphic>
                </wp:inline>
              </w:drawing>
            </w:r>
          </w:p>
          <w:p w:rsidR="000B70A3" w:rsidRDefault="00AE020A">
            <w:pPr>
              <w:ind w:firstLine="420"/>
              <w:rPr>
                <w:kern w:val="0"/>
                <w:szCs w:val="21"/>
                <w:lang w:bidi="ar"/>
              </w:rPr>
            </w:pPr>
            <w:r>
              <w:rPr>
                <w:rFonts w:hint="eastAsia"/>
                <w:szCs w:val="21"/>
              </w:rPr>
              <w:t>图</w:t>
            </w:r>
            <w:r>
              <w:rPr>
                <w:rFonts w:hint="eastAsia"/>
                <w:szCs w:val="21"/>
              </w:rPr>
              <w:t xml:space="preserve">8.2 </w:t>
            </w:r>
            <w:r>
              <w:rPr>
                <w:rFonts w:hint="eastAsia"/>
                <w:szCs w:val="21"/>
              </w:rPr>
              <w:t>（</w:t>
            </w:r>
            <w:r>
              <w:rPr>
                <w:rFonts w:hint="eastAsia"/>
                <w:szCs w:val="21"/>
              </w:rPr>
              <w:t>3,1</w:t>
            </w:r>
            <w:r>
              <w:rPr>
                <w:rFonts w:hint="eastAsia"/>
                <w:szCs w:val="21"/>
              </w:rPr>
              <w:t>）重复码的信道模型</w:t>
            </w:r>
            <w:r>
              <w:rPr>
                <w:rFonts w:ascii="宋体" w:hAnsi="宋体"/>
                <w:kern w:val="0"/>
                <w:szCs w:val="21"/>
                <w:lang w:bidi="ar"/>
              </w:rPr>
              <w:br/>
            </w:r>
            <w:r>
              <w:rPr>
                <w:rFonts w:ascii="宋体" w:hAnsi="宋体"/>
                <w:kern w:val="0"/>
                <w:szCs w:val="21"/>
                <w:lang w:bidi="ar"/>
              </w:rPr>
              <w:t>这时信道可以看作是</w:t>
            </w:r>
            <w:r>
              <w:rPr>
                <w:rFonts w:ascii="宋体" w:hAnsi="宋体" w:hint="eastAsia"/>
                <w:kern w:val="0"/>
                <w:szCs w:val="21"/>
                <w:lang w:bidi="ar"/>
              </w:rPr>
              <w:t>二</w:t>
            </w:r>
            <w:r>
              <w:rPr>
                <w:rFonts w:ascii="宋体" w:hAnsi="宋体"/>
                <w:kern w:val="0"/>
                <w:szCs w:val="21"/>
                <w:lang w:bidi="ar"/>
              </w:rPr>
              <w:t>元对称信道的三次扩展信道，信道输入是码长为</w:t>
            </w:r>
            <w:r>
              <w:rPr>
                <w:kern w:val="0"/>
                <w:szCs w:val="21"/>
                <w:lang w:bidi="ar"/>
              </w:rPr>
              <w:t>3</w:t>
            </w:r>
            <w:r>
              <w:rPr>
                <w:kern w:val="0"/>
                <w:szCs w:val="21"/>
                <w:lang w:bidi="ar"/>
              </w:rPr>
              <w:t>的许用码字</w:t>
            </w:r>
            <w:r>
              <w:rPr>
                <w:position w:val="-12"/>
                <w:szCs w:val="21"/>
              </w:rPr>
              <w:object w:dxaOrig="1037" w:dyaOrig="365">
                <v:shape id="_x0000_i1028" type="#_x0000_t75" style="width:51.75pt;height:18pt" o:ole="">
                  <v:imagedata r:id="rId16" o:title=""/>
                </v:shape>
                <o:OLEObject Type="Embed" ProgID="Equation.DSMT4" ShapeID="_x0000_i1028" DrawAspect="Content" ObjectID="_1692532026" r:id="rId17"/>
              </w:object>
            </w:r>
            <w:r>
              <w:rPr>
                <w:rFonts w:hint="eastAsia"/>
                <w:kern w:val="0"/>
                <w:szCs w:val="21"/>
                <w:lang w:bidi="ar"/>
              </w:rPr>
              <w:t>，</w:t>
            </w:r>
            <w:r>
              <w:rPr>
                <w:kern w:val="0"/>
                <w:szCs w:val="21"/>
                <w:lang w:bidi="ar"/>
              </w:rPr>
              <w:t>输出是码长为</w:t>
            </w:r>
            <w:r>
              <w:rPr>
                <w:kern w:val="0"/>
                <w:szCs w:val="21"/>
                <w:lang w:bidi="ar"/>
              </w:rPr>
              <w:t>3</w:t>
            </w:r>
            <w:r>
              <w:rPr>
                <w:kern w:val="0"/>
                <w:szCs w:val="21"/>
                <w:lang w:bidi="ar"/>
              </w:rPr>
              <w:t>的接收码字</w:t>
            </w:r>
            <w:r>
              <w:rPr>
                <w:position w:val="-14"/>
                <w:szCs w:val="21"/>
              </w:rPr>
              <w:object w:dxaOrig="1603" w:dyaOrig="384">
                <v:shape id="_x0000_i1029" type="#_x0000_t75" style="width:80.25pt;height:19.5pt" o:ole="">
                  <v:imagedata r:id="rId18" o:title=""/>
                </v:shape>
                <o:OLEObject Type="Embed" ProgID="Equation.DSMT4" ShapeID="_x0000_i1029" DrawAspect="Content" ObjectID="_1692532027" r:id="rId19"/>
              </w:object>
            </w:r>
            <w:r>
              <w:rPr>
                <w:kern w:val="0"/>
                <w:szCs w:val="21"/>
                <w:lang w:bidi="ar"/>
              </w:rPr>
              <w:t>，如图</w:t>
            </w:r>
            <w:r>
              <w:rPr>
                <w:rFonts w:hint="eastAsia"/>
                <w:kern w:val="0"/>
                <w:szCs w:val="21"/>
                <w:lang w:bidi="ar"/>
              </w:rPr>
              <w:t>8</w:t>
            </w:r>
            <w:r>
              <w:rPr>
                <w:kern w:val="0"/>
                <w:szCs w:val="21"/>
                <w:lang w:bidi="ar"/>
              </w:rPr>
              <w:t>.2</w:t>
            </w:r>
            <w:r>
              <w:rPr>
                <w:kern w:val="0"/>
                <w:szCs w:val="21"/>
                <w:lang w:bidi="ar"/>
              </w:rPr>
              <w:t>所示。</w:t>
            </w:r>
          </w:p>
          <w:p w:rsidR="000B70A3" w:rsidRDefault="00AE020A">
            <w:pPr>
              <w:widowControl/>
              <w:ind w:firstLine="420"/>
              <w:jc w:val="left"/>
              <w:rPr>
                <w:rFonts w:ascii="宋体" w:hAnsi="宋体"/>
                <w:kern w:val="0"/>
                <w:szCs w:val="21"/>
                <w:lang w:bidi="ar"/>
              </w:rPr>
            </w:pPr>
            <w:r>
              <w:rPr>
                <w:rFonts w:ascii="宋体" w:hAnsi="宋体"/>
                <w:kern w:val="0"/>
                <w:szCs w:val="21"/>
                <w:lang w:bidi="ar"/>
              </w:rPr>
              <w:t>对应的信道矩阵为</w:t>
            </w:r>
          </w:p>
          <w:p w:rsidR="000B70A3" w:rsidRDefault="00AE020A">
            <w:pPr>
              <w:widowControl/>
              <w:ind w:firstLine="420"/>
              <w:jc w:val="center"/>
              <w:rPr>
                <w:rFonts w:ascii="宋体" w:hAnsi="宋体"/>
                <w:kern w:val="0"/>
                <w:szCs w:val="21"/>
                <w:lang w:bidi="ar"/>
              </w:rPr>
            </w:pPr>
            <w:r>
              <w:rPr>
                <w:position w:val="-50"/>
                <w:szCs w:val="21"/>
              </w:rPr>
              <w:object w:dxaOrig="5405" w:dyaOrig="1123">
                <v:shape id="_x0000_i1030" type="#_x0000_t75" style="width:270pt;height:56.25pt" o:ole="">
                  <v:imagedata r:id="rId20" o:title=""/>
                </v:shape>
                <o:OLEObject Type="Embed" ProgID="Equation.DSMT4" ShapeID="_x0000_i1030" DrawAspect="Content" ObjectID="_1692532028" r:id="rId21"/>
              </w:object>
            </w:r>
          </w:p>
          <w:p w:rsidR="000B70A3" w:rsidRDefault="00AE020A">
            <w:pPr>
              <w:widowControl/>
              <w:ind w:firstLine="420"/>
              <w:rPr>
                <w:rFonts w:ascii="宋体" w:hAnsi="宋体"/>
                <w:kern w:val="0"/>
                <w:szCs w:val="21"/>
                <w:lang w:bidi="ar"/>
              </w:rPr>
            </w:pPr>
            <w:r>
              <w:rPr>
                <w:rFonts w:ascii="宋体" w:hAnsi="宋体"/>
                <w:kern w:val="0"/>
                <w:szCs w:val="21"/>
                <w:lang w:bidi="ar"/>
              </w:rPr>
              <w:t>一般来说，信道的错误转移概率</w:t>
            </w:r>
            <w:r>
              <w:rPr>
                <w:position w:val="-24"/>
                <w:szCs w:val="21"/>
              </w:rPr>
              <w:object w:dxaOrig="624" w:dyaOrig="624">
                <v:shape id="_x0000_i1031" type="#_x0000_t75" style="width:31.5pt;height:31.5pt" o:ole="">
                  <v:imagedata r:id="rId22" o:title=""/>
                </v:shape>
                <o:OLEObject Type="Embed" ProgID="Equation.DSMT4" ShapeID="_x0000_i1031" DrawAspect="Content" ObjectID="_1692532029" r:id="rId23"/>
              </w:object>
            </w:r>
            <w:r>
              <w:rPr>
                <w:rFonts w:ascii="宋体" w:hAnsi="宋体"/>
                <w:kern w:val="0"/>
                <w:szCs w:val="21"/>
                <w:lang w:bidi="ar"/>
              </w:rPr>
              <w:t>。</w:t>
            </w:r>
            <w:r>
              <w:rPr>
                <w:rFonts w:ascii="宋体" w:hAnsi="宋体" w:hint="eastAsia"/>
                <w:kern w:val="0"/>
                <w:szCs w:val="21"/>
                <w:lang w:bidi="ar"/>
              </w:rPr>
              <w:t>根据最大似然准则进行译码（参考下节）</w:t>
            </w:r>
            <w:r>
              <w:rPr>
                <w:rFonts w:ascii="宋体" w:hAnsi="宋体"/>
                <w:kern w:val="0"/>
                <w:szCs w:val="21"/>
                <w:lang w:bidi="ar"/>
              </w:rPr>
              <w:t>，译码函数为</w:t>
            </w:r>
            <w:r>
              <w:rPr>
                <w:rFonts w:ascii="宋体" w:hAnsi="宋体"/>
                <w:kern w:val="0"/>
                <w:szCs w:val="21"/>
                <w:lang w:bidi="ar"/>
              </w:rPr>
              <w:br/>
            </w:r>
            <w:proofErr w:type="gramStart"/>
            <w:r>
              <w:rPr>
                <w:rFonts w:ascii="宋体" w:hAnsi="宋体" w:hint="eastAsia"/>
                <w:kern w:val="0"/>
                <w:szCs w:val="21"/>
                <w:lang w:bidi="ar"/>
              </w:rPr>
              <w:t xml:space="preserve">                     </w:t>
            </w:r>
            <w:r>
              <w:rPr>
                <w:position w:val="-14"/>
                <w:szCs w:val="21"/>
              </w:rPr>
              <w:object w:dxaOrig="2678" w:dyaOrig="384">
                <v:shape id="_x0000_i1032" type="#_x0000_t75" style="width:134.25pt;height:19.5pt" o:ole="">
                  <v:imagedata r:id="rId24" o:title=""/>
                </v:shape>
                <o:OLEObject Type="Embed" ProgID="Equation.DSMT4" ShapeID="_x0000_i1032" DrawAspect="Content" ObjectID="_1692532030" r:id="rId25"/>
              </w:object>
            </w:r>
            <w:r>
              <w:rPr>
                <w:rFonts w:ascii="宋体" w:hAnsi="宋体"/>
                <w:kern w:val="0"/>
                <w:szCs w:val="21"/>
                <w:lang w:bidi="ar"/>
              </w:rPr>
              <w:br/>
            </w:r>
            <w:r>
              <w:rPr>
                <w:rFonts w:ascii="宋体" w:hAnsi="宋体" w:hint="eastAsia"/>
                <w:kern w:val="0"/>
                <w:szCs w:val="21"/>
                <w:lang w:bidi="ar"/>
              </w:rPr>
              <w:t xml:space="preserve">                     </w:t>
            </w:r>
            <w:r>
              <w:rPr>
                <w:position w:val="-14"/>
                <w:szCs w:val="21"/>
              </w:rPr>
              <w:object w:dxaOrig="2765" w:dyaOrig="384">
                <v:shape id="_x0000_i1033" type="#_x0000_t75" style="width:138pt;height:19.5pt" o:ole="">
                  <v:imagedata r:id="rId26" o:title=""/>
                </v:shape>
                <o:OLEObject Type="Embed" ProgID="Equation.DSMT4" ShapeID="_x0000_i1033" DrawAspect="Content" ObjectID="_1692532031" r:id="rId27"/>
              </w:object>
            </w:r>
            <w:proofErr w:type="gramEnd"/>
            <w:r>
              <w:rPr>
                <w:rFonts w:ascii="宋体" w:hAnsi="宋体"/>
                <w:kern w:val="0"/>
                <w:szCs w:val="21"/>
                <w:lang w:bidi="ar"/>
              </w:rPr>
              <w:br/>
            </w:r>
            <w:r>
              <w:rPr>
                <w:rFonts w:ascii="宋体" w:hAnsi="宋体"/>
                <w:kern w:val="0"/>
                <w:szCs w:val="21"/>
                <w:lang w:bidi="ar"/>
              </w:rPr>
              <w:t>所以，当输入等概，</w:t>
            </w:r>
            <w:r>
              <w:rPr>
                <w:position w:val="-10"/>
                <w:szCs w:val="21"/>
              </w:rPr>
              <w:object w:dxaOrig="854" w:dyaOrig="317">
                <v:shape id="_x0000_i1034" type="#_x0000_t75" style="width:42.75pt;height:15.75pt" o:ole="">
                  <v:imagedata r:id="rId28" o:title=""/>
                </v:shape>
                <o:OLEObject Type="Embed" ProgID="Equation.DSMT4" ShapeID="_x0000_i1034" DrawAspect="Content" ObjectID="_1692532032" r:id="rId29"/>
              </w:object>
            </w:r>
            <w:r>
              <w:rPr>
                <w:rFonts w:ascii="宋体" w:hAnsi="宋体"/>
                <w:kern w:val="0"/>
                <w:szCs w:val="21"/>
                <w:lang w:bidi="ar"/>
              </w:rPr>
              <w:t>时，纠</w:t>
            </w:r>
            <w:r>
              <w:rPr>
                <w:kern w:val="0"/>
                <w:szCs w:val="21"/>
                <w:lang w:bidi="ar"/>
              </w:rPr>
              <w:t>1</w:t>
            </w:r>
            <w:r>
              <w:rPr>
                <w:rFonts w:ascii="宋体" w:hAnsi="宋体"/>
                <w:kern w:val="0"/>
                <w:szCs w:val="21"/>
                <w:lang w:bidi="ar"/>
              </w:rPr>
              <w:t>位错码的</w:t>
            </w:r>
            <w:r>
              <w:rPr>
                <w:i/>
                <w:iCs/>
                <w:kern w:val="0"/>
                <w:szCs w:val="21"/>
                <w:lang w:bidi="ar"/>
              </w:rPr>
              <w:t>n</w:t>
            </w:r>
            <w:r>
              <w:rPr>
                <w:kern w:val="0"/>
                <w:szCs w:val="21"/>
                <w:lang w:bidi="ar"/>
              </w:rPr>
              <w:t>=3</w:t>
            </w:r>
            <w:r>
              <w:rPr>
                <w:rFonts w:ascii="宋体" w:hAnsi="宋体"/>
                <w:kern w:val="0"/>
                <w:szCs w:val="21"/>
                <w:lang w:bidi="ar"/>
              </w:rPr>
              <w:t>的重复码的译码错误概率为</w:t>
            </w:r>
            <w:r>
              <w:rPr>
                <w:rFonts w:ascii="宋体" w:hAnsi="宋体"/>
                <w:kern w:val="0"/>
                <w:szCs w:val="21"/>
                <w:lang w:bidi="ar"/>
              </w:rPr>
              <w:br/>
            </w:r>
            <w:r>
              <w:rPr>
                <w:rFonts w:ascii="宋体" w:hAnsi="宋体" w:hint="eastAsia"/>
                <w:kern w:val="0"/>
                <w:szCs w:val="21"/>
                <w:lang w:bidi="ar"/>
              </w:rPr>
              <w:t xml:space="preserve">          </w:t>
            </w:r>
            <w:r>
              <w:rPr>
                <w:position w:val="-62"/>
                <w:szCs w:val="21"/>
              </w:rPr>
              <w:object w:dxaOrig="6182" w:dyaOrig="1363">
                <v:shape id="_x0000_i1035" type="#_x0000_t75" style="width:309pt;height:68.25pt" o:ole="">
                  <v:imagedata r:id="rId30" o:title=""/>
                </v:shape>
                <o:OLEObject Type="Embed" ProgID="Equation.DSMT4" ShapeID="_x0000_i1035" DrawAspect="Content" ObjectID="_1692532033" r:id="rId31"/>
              </w:object>
            </w:r>
          </w:p>
          <w:p w:rsidR="000B70A3" w:rsidRDefault="00AE020A">
            <w:pPr>
              <w:widowControl/>
              <w:ind w:firstLine="420"/>
              <w:rPr>
                <w:rFonts w:ascii="宋体" w:hAnsi="宋体"/>
                <w:kern w:val="0"/>
                <w:szCs w:val="21"/>
                <w:lang w:bidi="ar"/>
              </w:rPr>
            </w:pPr>
            <w:r>
              <w:rPr>
                <w:rFonts w:ascii="宋体" w:hAnsi="宋体"/>
                <w:kern w:val="0"/>
                <w:szCs w:val="21"/>
                <w:lang w:bidi="ar"/>
              </w:rPr>
              <w:t>可见，采用简单重复编码，即使只能纠正这种码字中</w:t>
            </w:r>
            <w:r>
              <w:rPr>
                <w:kern w:val="0"/>
                <w:szCs w:val="21"/>
                <w:lang w:bidi="ar"/>
              </w:rPr>
              <w:t>1</w:t>
            </w:r>
            <w:r>
              <w:rPr>
                <w:rFonts w:ascii="宋体" w:hAnsi="宋体"/>
                <w:kern w:val="0"/>
                <w:szCs w:val="21"/>
                <w:lang w:bidi="ar"/>
              </w:rPr>
              <w:t>个错误码元，当</w:t>
            </w:r>
            <w:r>
              <w:rPr>
                <w:position w:val="-10"/>
                <w:szCs w:val="21"/>
              </w:rPr>
              <w:object w:dxaOrig="854" w:dyaOrig="317">
                <v:shape id="_x0000_i1036" type="#_x0000_t75" style="width:42.75pt;height:15.75pt" o:ole="">
                  <v:imagedata r:id="rId32" o:title=""/>
                </v:shape>
                <o:OLEObject Type="Embed" ProgID="Equation.DSMT4" ShapeID="_x0000_i1036" DrawAspect="Content" ObjectID="_1692532034" r:id="rId33"/>
              </w:object>
            </w:r>
            <w:r>
              <w:rPr>
                <w:rFonts w:ascii="宋体" w:hAnsi="宋体"/>
                <w:kern w:val="0"/>
                <w:szCs w:val="21"/>
                <w:lang w:bidi="ar"/>
              </w:rPr>
              <w:t>时，可以使平均错误概率从</w:t>
            </w:r>
            <w:r>
              <w:rPr>
                <w:kern w:val="0"/>
                <w:szCs w:val="21"/>
                <w:lang w:bidi="ar"/>
              </w:rPr>
              <w:t>0.01</w:t>
            </w:r>
            <w:r>
              <w:rPr>
                <w:rFonts w:ascii="宋体" w:hAnsi="宋体"/>
                <w:kern w:val="0"/>
                <w:szCs w:val="21"/>
                <w:lang w:bidi="ar"/>
              </w:rPr>
              <w:t>下降到</w:t>
            </w:r>
            <w:r>
              <w:rPr>
                <w:position w:val="-6"/>
                <w:szCs w:val="21"/>
              </w:rPr>
              <w:object w:dxaOrig="739" w:dyaOrig="317">
                <v:shape id="_x0000_i1037" type="#_x0000_t75" style="width:36.75pt;height:15.75pt" o:ole="">
                  <v:imagedata r:id="rId34" o:title=""/>
                </v:shape>
                <o:OLEObject Type="Embed" ProgID="Equation.DSMT4" ShapeID="_x0000_i1037" DrawAspect="Content" ObjectID="_1692532035" r:id="rId35"/>
              </w:object>
            </w:r>
            <w:r>
              <w:rPr>
                <w:rFonts w:ascii="宋体" w:hAnsi="宋体"/>
                <w:kern w:val="0"/>
                <w:szCs w:val="21"/>
                <w:lang w:bidi="ar"/>
              </w:rPr>
              <w:t>。这表明信道编码具有较大的实用价值。</w:t>
            </w:r>
            <w:r>
              <w:rPr>
                <w:rFonts w:ascii="宋体" w:hAnsi="宋体"/>
                <w:kern w:val="0"/>
                <w:szCs w:val="21"/>
                <w:lang w:bidi="ar"/>
              </w:rPr>
              <w:br/>
            </w:r>
            <w:r>
              <w:rPr>
                <w:rFonts w:ascii="宋体" w:hAnsi="宋体" w:hint="eastAsia"/>
                <w:kern w:val="0"/>
                <w:szCs w:val="21"/>
                <w:lang w:bidi="ar"/>
              </w:rPr>
              <w:t xml:space="preserve">    </w:t>
            </w:r>
            <w:r>
              <w:rPr>
                <w:rFonts w:ascii="宋体" w:hAnsi="宋体"/>
                <w:kern w:val="0"/>
                <w:szCs w:val="21"/>
                <w:lang w:bidi="ar"/>
              </w:rPr>
              <w:t>如果进一步增大重复次数</w:t>
            </w:r>
            <w:r>
              <w:rPr>
                <w:i/>
                <w:iCs/>
                <w:kern w:val="0"/>
                <w:szCs w:val="21"/>
                <w:lang w:bidi="ar"/>
              </w:rPr>
              <w:t>n</w:t>
            </w:r>
            <w:r>
              <w:rPr>
                <w:rFonts w:ascii="宋体" w:hAnsi="宋体"/>
                <w:kern w:val="0"/>
                <w:szCs w:val="21"/>
                <w:lang w:bidi="ar"/>
              </w:rPr>
              <w:t>,</w:t>
            </w:r>
            <w:r>
              <w:rPr>
                <w:rFonts w:ascii="宋体" w:hAnsi="宋体"/>
                <w:kern w:val="0"/>
                <w:szCs w:val="21"/>
                <w:lang w:bidi="ar"/>
              </w:rPr>
              <w:t>则会继续降低平均错误概率</w:t>
            </w:r>
            <w:r>
              <w:rPr>
                <w:position w:val="-12"/>
                <w:szCs w:val="21"/>
              </w:rPr>
              <w:object w:dxaOrig="298" w:dyaOrig="365">
                <v:shape id="_x0000_i1038" type="#_x0000_t75" style="width:15pt;height:18pt" o:ole="">
                  <v:imagedata r:id="rId36" o:title=""/>
                </v:shape>
                <o:OLEObject Type="Embed" ProgID="Equation.DSMT4" ShapeID="_x0000_i1038" DrawAspect="Content" ObjectID="_1692532036" r:id="rId37"/>
              </w:object>
            </w:r>
            <w:r>
              <w:rPr>
                <w:rFonts w:ascii="宋体" w:hAnsi="宋体"/>
                <w:kern w:val="0"/>
                <w:szCs w:val="21"/>
                <w:lang w:bidi="ar"/>
              </w:rPr>
              <w:t>。可以算出</w:t>
            </w:r>
            <w:r>
              <w:rPr>
                <w:rFonts w:ascii="宋体" w:hAnsi="宋体"/>
                <w:kern w:val="0"/>
                <w:szCs w:val="21"/>
                <w:lang w:bidi="ar"/>
              </w:rPr>
              <w:br/>
            </w:r>
            <w:r>
              <w:rPr>
                <w:rFonts w:ascii="宋体" w:hAnsi="宋体" w:hint="eastAsia"/>
                <w:kern w:val="0"/>
                <w:szCs w:val="21"/>
                <w:lang w:bidi="ar"/>
              </w:rPr>
              <w:t xml:space="preserve">                       </w:t>
            </w:r>
            <w:r>
              <w:rPr>
                <w:position w:val="-50"/>
                <w:szCs w:val="21"/>
              </w:rPr>
              <w:object w:dxaOrig="2102" w:dyaOrig="1162">
                <v:shape id="_x0000_i1039" type="#_x0000_t75" style="width:105pt;height:57.75pt" o:ole="">
                  <v:imagedata r:id="rId38" o:title=""/>
                </v:shape>
                <o:OLEObject Type="Embed" ProgID="Equation.DSMT4" ShapeID="_x0000_i1039" DrawAspect="Content" ObjectID="_1692532037" r:id="rId39"/>
              </w:object>
            </w:r>
            <w:r>
              <w:rPr>
                <w:rFonts w:ascii="宋体" w:hAnsi="宋体"/>
                <w:kern w:val="0"/>
                <w:szCs w:val="21"/>
                <w:lang w:bidi="ar"/>
              </w:rPr>
              <w:br/>
            </w:r>
            <w:r>
              <w:rPr>
                <w:rFonts w:ascii="宋体" w:hAnsi="宋体" w:hint="eastAsia"/>
                <w:kern w:val="0"/>
                <w:szCs w:val="21"/>
                <w:lang w:bidi="ar"/>
              </w:rPr>
              <w:t xml:space="preserve">    </w:t>
            </w:r>
            <w:r>
              <w:rPr>
                <w:rFonts w:ascii="宋体" w:hAnsi="宋体"/>
                <w:kern w:val="0"/>
                <w:szCs w:val="21"/>
                <w:lang w:bidi="ar"/>
              </w:rPr>
              <w:t>当</w:t>
            </w:r>
            <w:r>
              <w:rPr>
                <w:i/>
                <w:iCs/>
                <w:kern w:val="0"/>
                <w:szCs w:val="21"/>
                <w:lang w:bidi="ar"/>
              </w:rPr>
              <w:t>n</w:t>
            </w:r>
            <w:r>
              <w:rPr>
                <w:rFonts w:ascii="宋体" w:hAnsi="宋体"/>
                <w:kern w:val="0"/>
                <w:szCs w:val="21"/>
                <w:lang w:bidi="ar"/>
              </w:rPr>
              <w:t>很大时，平均错误概率很小，但同时带来一个新问题，信息传输率大大减小。编码后的信息传输率</w:t>
            </w:r>
            <w:r>
              <w:rPr>
                <w:rFonts w:ascii="宋体" w:hAnsi="宋体"/>
                <w:kern w:val="0"/>
                <w:szCs w:val="21"/>
                <w:lang w:bidi="ar"/>
              </w:rPr>
              <w:t>(</w:t>
            </w:r>
            <w:r>
              <w:rPr>
                <w:rFonts w:ascii="宋体" w:hAnsi="宋体"/>
                <w:kern w:val="0"/>
                <w:szCs w:val="21"/>
                <w:lang w:bidi="ar"/>
              </w:rPr>
              <w:t>也称码率</w:t>
            </w:r>
            <w:r>
              <w:rPr>
                <w:rFonts w:ascii="宋体" w:hAnsi="宋体"/>
                <w:kern w:val="0"/>
                <w:szCs w:val="21"/>
                <w:lang w:bidi="ar"/>
              </w:rPr>
              <w:t>)</w:t>
            </w:r>
            <w:r>
              <w:rPr>
                <w:rFonts w:ascii="宋体" w:hAnsi="宋体"/>
                <w:kern w:val="0"/>
                <w:szCs w:val="21"/>
                <w:lang w:bidi="ar"/>
              </w:rPr>
              <w:t>表示为</w:t>
            </w:r>
          </w:p>
          <w:p w:rsidR="000B70A3" w:rsidRDefault="00AE020A">
            <w:pPr>
              <w:widowControl/>
              <w:ind w:firstLine="420"/>
              <w:jc w:val="right"/>
              <w:rPr>
                <w:rFonts w:ascii="宋体" w:hAnsi="宋体"/>
                <w:kern w:val="0"/>
                <w:szCs w:val="21"/>
                <w:lang w:bidi="ar"/>
              </w:rPr>
            </w:pPr>
            <w:r>
              <w:rPr>
                <w:position w:val="-24"/>
                <w:szCs w:val="21"/>
              </w:rPr>
              <w:object w:dxaOrig="2561" w:dyaOrig="624">
                <v:shape id="_x0000_i1040" type="#_x0000_t75" style="width:128.25pt;height:31.5pt" o:ole="">
                  <v:imagedata r:id="rId40" o:title=""/>
                </v:shape>
                <o:OLEObject Type="Embed" ProgID="Equation.DSMT4" ShapeID="_x0000_i1040" DrawAspect="Content" ObjectID="_1692532038" r:id="rId41"/>
              </w:object>
            </w:r>
            <w:r>
              <w:rPr>
                <w:rFonts w:ascii="宋体" w:hAnsi="宋体" w:hint="eastAsia"/>
                <w:kern w:val="0"/>
                <w:position w:val="-24"/>
                <w:szCs w:val="21"/>
                <w:lang w:bidi="ar"/>
              </w:rPr>
              <w:t xml:space="preserve">                    </w:t>
            </w:r>
            <w:r>
              <w:rPr>
                <w:rFonts w:ascii="宋体" w:hAnsi="宋体" w:hint="eastAsia"/>
                <w:kern w:val="0"/>
                <w:szCs w:val="21"/>
                <w:lang w:bidi="ar"/>
              </w:rPr>
              <w:t>(8.1)</w:t>
            </w:r>
          </w:p>
          <w:p w:rsidR="000B70A3" w:rsidRDefault="00AE020A">
            <w:pPr>
              <w:widowControl/>
              <w:ind w:left="210" w:hangingChars="100" w:hanging="210"/>
              <w:rPr>
                <w:rFonts w:ascii="宋体" w:hAnsi="宋体"/>
                <w:kern w:val="0"/>
                <w:szCs w:val="21"/>
                <w:lang w:bidi="ar"/>
              </w:rPr>
            </w:pPr>
            <w:r>
              <w:rPr>
                <w:rFonts w:ascii="宋体" w:hAnsi="宋体"/>
                <w:kern w:val="0"/>
                <w:szCs w:val="21"/>
                <w:lang w:bidi="ar"/>
              </w:rPr>
              <w:t>其中，</w:t>
            </w:r>
            <w:r>
              <w:rPr>
                <w:i/>
                <w:iCs/>
                <w:kern w:val="0"/>
                <w:szCs w:val="21"/>
                <w:lang w:bidi="ar"/>
              </w:rPr>
              <w:t>M</w:t>
            </w:r>
            <w:r>
              <w:rPr>
                <w:rFonts w:ascii="宋体" w:hAnsi="宋体"/>
                <w:kern w:val="0"/>
                <w:szCs w:val="21"/>
                <w:lang w:bidi="ar"/>
              </w:rPr>
              <w:t>表示许用码字的个数</w:t>
            </w:r>
            <w:r>
              <w:rPr>
                <w:rFonts w:ascii="宋体" w:hAnsi="宋体"/>
                <w:kern w:val="0"/>
                <w:szCs w:val="21"/>
                <w:lang w:bidi="ar"/>
              </w:rPr>
              <w:t>(</w:t>
            </w:r>
            <w:r>
              <w:rPr>
                <w:rFonts w:ascii="宋体" w:hAnsi="宋体"/>
                <w:kern w:val="0"/>
                <w:szCs w:val="21"/>
                <w:lang w:bidi="ar"/>
              </w:rPr>
              <w:t>即输入信道编码器的消息个数</w:t>
            </w:r>
            <w:r>
              <w:rPr>
                <w:rFonts w:ascii="宋体" w:hAnsi="宋体"/>
                <w:kern w:val="0"/>
                <w:szCs w:val="21"/>
                <w:lang w:bidi="ar"/>
              </w:rPr>
              <w:t>)</w:t>
            </w:r>
            <w:r>
              <w:rPr>
                <w:rFonts w:ascii="宋体" w:hAnsi="宋体"/>
                <w:kern w:val="0"/>
                <w:szCs w:val="21"/>
                <w:lang w:bidi="ar"/>
              </w:rPr>
              <w:t>，</w:t>
            </w:r>
            <w:r>
              <w:rPr>
                <w:position w:val="-10"/>
                <w:szCs w:val="21"/>
              </w:rPr>
              <w:object w:dxaOrig="662" w:dyaOrig="317">
                <v:shape id="_x0000_i1041" type="#_x0000_t75" style="width:33pt;height:15.75pt" o:ole="">
                  <v:imagedata r:id="rId42" o:title=""/>
                </v:shape>
                <o:OLEObject Type="Embed" ProgID="Equation.DSMT4" ShapeID="_x0000_i1041" DrawAspect="Content" ObjectID="_1692532039" r:id="rId43"/>
              </w:object>
            </w:r>
            <w:r>
              <w:rPr>
                <w:rFonts w:ascii="宋体" w:hAnsi="宋体"/>
                <w:kern w:val="0"/>
                <w:szCs w:val="21"/>
                <w:lang w:bidi="ar"/>
              </w:rPr>
              <w:t>表示消息</w:t>
            </w:r>
          </w:p>
          <w:p w:rsidR="000B70A3" w:rsidRDefault="00AE020A">
            <w:pPr>
              <w:widowControl/>
              <w:ind w:firstLine="420"/>
              <w:rPr>
                <w:rFonts w:ascii="宋体" w:hAnsi="宋体"/>
                <w:kern w:val="0"/>
                <w:szCs w:val="21"/>
                <w:lang w:bidi="ar"/>
              </w:rPr>
            </w:pPr>
            <w:r>
              <w:rPr>
                <w:rFonts w:ascii="宋体" w:hAnsi="宋体"/>
                <w:kern w:val="0"/>
                <w:szCs w:val="21"/>
                <w:lang w:bidi="ar"/>
              </w:rPr>
              <w:t>集在等</w:t>
            </w:r>
            <w:proofErr w:type="gramStart"/>
            <w:r>
              <w:rPr>
                <w:rFonts w:ascii="宋体" w:hAnsi="宋体"/>
                <w:kern w:val="0"/>
                <w:szCs w:val="21"/>
                <w:lang w:bidi="ar"/>
              </w:rPr>
              <w:t>概条件</w:t>
            </w:r>
            <w:proofErr w:type="gramEnd"/>
            <w:r>
              <w:rPr>
                <w:rFonts w:ascii="宋体" w:hAnsi="宋体"/>
                <w:kern w:val="0"/>
                <w:szCs w:val="21"/>
                <w:lang w:bidi="ar"/>
              </w:rPr>
              <w:t>下每个消息携带的平均信息量</w:t>
            </w:r>
            <w:r>
              <w:rPr>
                <w:rFonts w:ascii="宋体" w:hAnsi="宋体"/>
                <w:kern w:val="0"/>
                <w:szCs w:val="21"/>
                <w:lang w:bidi="ar"/>
              </w:rPr>
              <w:t>(</w:t>
            </w:r>
            <w:r>
              <w:rPr>
                <w:rFonts w:ascii="宋体" w:hAnsi="宋体"/>
                <w:kern w:val="0"/>
                <w:szCs w:val="21"/>
                <w:lang w:bidi="ar"/>
              </w:rPr>
              <w:t>底数为</w:t>
            </w:r>
            <w:r>
              <w:rPr>
                <w:kern w:val="0"/>
                <w:szCs w:val="21"/>
                <w:lang w:bidi="ar"/>
              </w:rPr>
              <w:t>2</w:t>
            </w:r>
            <w:r>
              <w:rPr>
                <w:rFonts w:ascii="宋体" w:hAnsi="宋体"/>
                <w:kern w:val="0"/>
                <w:szCs w:val="21"/>
                <w:lang w:bidi="ar"/>
              </w:rPr>
              <w:t>时，单位为比特</w:t>
            </w:r>
            <w:r>
              <w:rPr>
                <w:rFonts w:ascii="宋体" w:hAnsi="宋体"/>
                <w:kern w:val="0"/>
                <w:szCs w:val="21"/>
                <w:lang w:bidi="ar"/>
              </w:rPr>
              <w:t>)</w:t>
            </w:r>
            <w:r>
              <w:rPr>
                <w:rFonts w:ascii="宋体" w:hAnsi="宋体"/>
                <w:kern w:val="0"/>
                <w:szCs w:val="21"/>
                <w:lang w:bidi="ar"/>
              </w:rPr>
              <w:t>。</w:t>
            </w:r>
            <w:r>
              <w:rPr>
                <w:i/>
                <w:iCs/>
                <w:kern w:val="0"/>
                <w:szCs w:val="21"/>
                <w:lang w:bidi="ar"/>
              </w:rPr>
              <w:t>n</w:t>
            </w:r>
            <w:r>
              <w:rPr>
                <w:rFonts w:ascii="宋体" w:hAnsi="宋体"/>
                <w:kern w:val="0"/>
                <w:szCs w:val="21"/>
                <w:lang w:bidi="ar"/>
              </w:rPr>
              <w:t>是编码后码字的长度。</w:t>
            </w:r>
          </w:p>
          <w:p w:rsidR="000B70A3" w:rsidRDefault="00AE020A">
            <w:pPr>
              <w:widowControl/>
              <w:ind w:firstLine="420"/>
              <w:rPr>
                <w:rFonts w:ascii="宋体" w:hAnsi="宋体"/>
                <w:kern w:val="0"/>
                <w:position w:val="-68"/>
                <w:szCs w:val="21"/>
                <w:lang w:bidi="ar"/>
              </w:rPr>
            </w:pPr>
            <w:r>
              <w:rPr>
                <w:rFonts w:ascii="宋体" w:hAnsi="宋体"/>
                <w:kern w:val="0"/>
                <w:szCs w:val="21"/>
                <w:lang w:bidi="ar"/>
              </w:rPr>
              <w:t>当</w:t>
            </w:r>
            <w:r>
              <w:rPr>
                <w:i/>
                <w:iCs/>
                <w:kern w:val="0"/>
                <w:szCs w:val="21"/>
                <w:lang w:bidi="ar"/>
              </w:rPr>
              <w:t>M</w:t>
            </w:r>
            <w:r>
              <w:rPr>
                <w:kern w:val="0"/>
                <w:szCs w:val="21"/>
                <w:lang w:bidi="ar"/>
              </w:rPr>
              <w:t>=2</w:t>
            </w:r>
            <w:r>
              <w:rPr>
                <w:rFonts w:ascii="宋体" w:hAnsi="宋体"/>
                <w:kern w:val="0"/>
                <w:szCs w:val="21"/>
                <w:lang w:bidi="ar"/>
              </w:rPr>
              <w:t>时，采用</w:t>
            </w:r>
            <w:r>
              <w:rPr>
                <w:i/>
                <w:iCs/>
                <w:kern w:val="0"/>
                <w:szCs w:val="21"/>
                <w:lang w:bidi="ar"/>
              </w:rPr>
              <w:t>n</w:t>
            </w:r>
            <w:r>
              <w:rPr>
                <w:rFonts w:ascii="宋体" w:hAnsi="宋体"/>
                <w:kern w:val="0"/>
                <w:szCs w:val="21"/>
                <w:lang w:bidi="ar"/>
              </w:rPr>
              <w:t>位重复码，得到的码率为</w:t>
            </w:r>
            <w:r>
              <w:rPr>
                <w:rFonts w:ascii="宋体" w:hAnsi="宋体"/>
                <w:kern w:val="0"/>
                <w:szCs w:val="21"/>
                <w:lang w:bidi="ar"/>
              </w:rPr>
              <w:br/>
            </w:r>
            <w:r>
              <w:rPr>
                <w:rFonts w:ascii="宋体" w:hAnsi="宋体" w:hint="eastAsia"/>
                <w:kern w:val="0"/>
                <w:szCs w:val="21"/>
                <w:lang w:bidi="ar"/>
              </w:rPr>
              <w:lastRenderedPageBreak/>
              <w:t xml:space="preserve">                     </w:t>
            </w:r>
            <w:r>
              <w:rPr>
                <w:position w:val="-68"/>
                <w:szCs w:val="21"/>
              </w:rPr>
              <w:object w:dxaOrig="3100" w:dyaOrig="1478">
                <v:shape id="_x0000_i1042" type="#_x0000_t75" style="width:155.25pt;height:74.25pt" o:ole="">
                  <v:imagedata r:id="rId44" o:title=""/>
                </v:shape>
                <o:OLEObject Type="Embed" ProgID="Equation.DSMT4" ShapeID="_x0000_i1042" DrawAspect="Content" ObjectID="_1692532040" r:id="rId45"/>
              </w:object>
            </w:r>
          </w:p>
          <w:p w:rsidR="000B70A3" w:rsidRDefault="00AE020A">
            <w:pPr>
              <w:widowControl/>
              <w:ind w:firstLine="420"/>
              <w:rPr>
                <w:rFonts w:ascii="宋体" w:hAnsi="宋体"/>
                <w:kern w:val="0"/>
                <w:szCs w:val="21"/>
                <w:lang w:bidi="ar"/>
              </w:rPr>
            </w:pPr>
            <w:r>
              <w:rPr>
                <w:rFonts w:ascii="宋体" w:hAnsi="宋体"/>
                <w:kern w:val="0"/>
                <w:szCs w:val="21"/>
                <w:lang w:bidi="ar"/>
              </w:rPr>
              <w:t>可见信息传输有效性和可靠性是矛盾的。</w:t>
            </w:r>
          </w:p>
          <w:p w:rsidR="000B70A3" w:rsidRDefault="00AE020A">
            <w:pPr>
              <w:widowControl/>
              <w:ind w:firstLine="600"/>
              <w:rPr>
                <w:rFonts w:ascii="宋体" w:hAnsi="宋体"/>
                <w:kern w:val="0"/>
                <w:szCs w:val="21"/>
                <w:lang w:bidi="ar"/>
              </w:rPr>
            </w:pPr>
            <w:r>
              <w:rPr>
                <w:kern w:val="0"/>
                <w:sz w:val="30"/>
                <w:szCs w:val="30"/>
                <w:lang w:bidi="ar"/>
              </w:rPr>
              <w:t>8.1.2</w:t>
            </w:r>
            <w:r>
              <w:rPr>
                <w:rFonts w:ascii="黑体" w:eastAsia="黑体" w:hAnsi="黑体"/>
                <w:kern w:val="0"/>
                <w:sz w:val="30"/>
                <w:szCs w:val="30"/>
                <w:lang w:bidi="ar"/>
              </w:rPr>
              <w:t>错误概率和译码规则</w:t>
            </w:r>
          </w:p>
          <w:p w:rsidR="000B70A3" w:rsidRDefault="00AE020A">
            <w:pPr>
              <w:widowControl/>
              <w:ind w:firstLine="420"/>
              <w:rPr>
                <w:rFonts w:ascii="宋体" w:hAnsi="宋体"/>
                <w:kern w:val="0"/>
                <w:szCs w:val="21"/>
                <w:lang w:bidi="ar"/>
              </w:rPr>
            </w:pPr>
            <w:r>
              <w:rPr>
                <w:rFonts w:ascii="宋体" w:hAnsi="宋体"/>
                <w:kern w:val="0"/>
                <w:szCs w:val="21"/>
                <w:lang w:bidi="ar"/>
              </w:rPr>
              <w:t>设一个二元对称信道的转移概率矩阵</w:t>
            </w:r>
            <w:r>
              <w:rPr>
                <w:position w:val="-30"/>
                <w:szCs w:val="21"/>
              </w:rPr>
              <w:object w:dxaOrig="1238" w:dyaOrig="720">
                <v:shape id="_x0000_i1043" type="#_x0000_t75" style="width:62.25pt;height:36pt" o:ole="">
                  <v:imagedata r:id="rId46" o:title=""/>
                </v:shape>
                <o:OLEObject Type="Embed" ProgID="Equation.DSMT4" ShapeID="_x0000_i1043" DrawAspect="Content" ObjectID="_1692532041" r:id="rId47"/>
              </w:object>
            </w:r>
            <w:r>
              <w:rPr>
                <w:rFonts w:ascii="宋体" w:hAnsi="宋体" w:hint="eastAsia"/>
                <w:kern w:val="0"/>
                <w:szCs w:val="21"/>
                <w:lang w:bidi="ar"/>
              </w:rPr>
              <w:t>，</w:t>
            </w:r>
            <w:r>
              <w:rPr>
                <w:rFonts w:ascii="宋体" w:hAnsi="宋体"/>
                <w:kern w:val="0"/>
                <w:szCs w:val="21"/>
                <w:lang w:bidi="ar"/>
              </w:rPr>
              <w:t>错误转移概率为</w:t>
            </w:r>
            <w:r>
              <w:rPr>
                <w:position w:val="-10"/>
                <w:szCs w:val="21"/>
              </w:rPr>
              <w:object w:dxaOrig="854" w:dyaOrig="317">
                <v:shape id="_x0000_i1044" type="#_x0000_t75" style="width:42.75pt;height:15.75pt" o:ole="">
                  <v:imagedata r:id="rId48" o:title=""/>
                </v:shape>
                <o:OLEObject Type="Embed" ProgID="Equation.DSMT4" ShapeID="_x0000_i1044" DrawAspect="Content" ObjectID="_1692532042" r:id="rId49"/>
              </w:object>
            </w:r>
            <w:r>
              <w:rPr>
                <w:rFonts w:ascii="宋体" w:hAnsi="宋体"/>
                <w:kern w:val="0"/>
                <w:szCs w:val="21"/>
                <w:lang w:bidi="ar"/>
              </w:rPr>
              <w:t>。如果在发送</w:t>
            </w:r>
            <w:proofErr w:type="gramStart"/>
            <w:r>
              <w:rPr>
                <w:rFonts w:ascii="宋体" w:hAnsi="宋体"/>
                <w:kern w:val="0"/>
                <w:szCs w:val="21"/>
                <w:lang w:bidi="ar"/>
              </w:rPr>
              <w:t>端直接将信息</w:t>
            </w:r>
            <w:proofErr w:type="gramEnd"/>
            <w:r>
              <w:rPr>
                <w:rFonts w:ascii="宋体" w:hAnsi="宋体"/>
                <w:kern w:val="0"/>
                <w:szCs w:val="21"/>
                <w:lang w:bidi="ar"/>
              </w:rPr>
              <w:t>序列送入信道</w:t>
            </w:r>
            <w:r>
              <w:rPr>
                <w:rFonts w:ascii="宋体" w:hAnsi="宋体"/>
                <w:kern w:val="0"/>
                <w:szCs w:val="21"/>
                <w:lang w:bidi="ar"/>
              </w:rPr>
              <w:t>(</w:t>
            </w:r>
            <w:r>
              <w:rPr>
                <w:rFonts w:ascii="宋体" w:hAnsi="宋体"/>
                <w:kern w:val="0"/>
                <w:szCs w:val="21"/>
                <w:lang w:bidi="ar"/>
              </w:rPr>
              <w:t>即不进行信道编码，可以看作是一种特殊的信道编码</w:t>
            </w:r>
            <w:r>
              <w:rPr>
                <w:rFonts w:ascii="宋体" w:hAnsi="宋体"/>
                <w:kern w:val="0"/>
                <w:szCs w:val="21"/>
                <w:lang w:bidi="ar"/>
              </w:rPr>
              <w:t>)</w:t>
            </w:r>
            <w:r>
              <w:rPr>
                <w:rFonts w:ascii="宋体" w:hAnsi="宋体"/>
                <w:kern w:val="0"/>
                <w:szCs w:val="21"/>
                <w:lang w:bidi="ar"/>
              </w:rPr>
              <w:t>，译码规则为</w:t>
            </w:r>
            <w:r>
              <w:rPr>
                <w:rFonts w:ascii="宋体" w:hAnsi="宋体"/>
                <w:kern w:val="0"/>
                <w:szCs w:val="21"/>
                <w:lang w:bidi="ar"/>
              </w:rPr>
              <w:t>:</w:t>
            </w:r>
            <w:r>
              <w:rPr>
                <w:rFonts w:ascii="宋体" w:hAnsi="宋体"/>
                <w:kern w:val="0"/>
                <w:szCs w:val="21"/>
                <w:lang w:bidi="ar"/>
              </w:rPr>
              <w:t>接收符号为</w:t>
            </w:r>
            <w:r>
              <w:rPr>
                <w:rFonts w:ascii="宋体" w:hAnsi="宋体"/>
                <w:kern w:val="0"/>
                <w:szCs w:val="21"/>
                <w:lang w:bidi="ar"/>
              </w:rPr>
              <w:t>“</w:t>
            </w:r>
            <w:r>
              <w:rPr>
                <w:rFonts w:ascii="宋体" w:hAnsi="宋体" w:hint="eastAsia"/>
                <w:kern w:val="0"/>
                <w:szCs w:val="21"/>
                <w:lang w:bidi="ar"/>
              </w:rPr>
              <w:t>1</w:t>
            </w:r>
            <w:r>
              <w:rPr>
                <w:rFonts w:ascii="宋体" w:hAnsi="宋体"/>
                <w:kern w:val="0"/>
                <w:szCs w:val="21"/>
                <w:lang w:bidi="ar"/>
              </w:rPr>
              <w:t>”</w:t>
            </w:r>
            <w:r>
              <w:rPr>
                <w:rFonts w:ascii="宋体" w:hAnsi="宋体"/>
                <w:kern w:val="0"/>
                <w:szCs w:val="21"/>
                <w:lang w:bidi="ar"/>
              </w:rPr>
              <w:t>，则译成发送符号为</w:t>
            </w:r>
            <w:r>
              <w:rPr>
                <w:rFonts w:ascii="宋体" w:hAnsi="宋体"/>
                <w:kern w:val="0"/>
                <w:szCs w:val="21"/>
                <w:lang w:bidi="ar"/>
              </w:rPr>
              <w:t>“1”</w:t>
            </w:r>
            <w:r>
              <w:rPr>
                <w:rFonts w:ascii="宋体" w:hAnsi="宋体" w:hint="eastAsia"/>
                <w:kern w:val="0"/>
                <w:szCs w:val="21"/>
                <w:lang w:bidi="ar"/>
              </w:rPr>
              <w:t>；</w:t>
            </w:r>
            <w:r>
              <w:rPr>
                <w:rFonts w:ascii="宋体" w:hAnsi="宋体"/>
                <w:kern w:val="0"/>
                <w:szCs w:val="21"/>
                <w:lang w:bidi="ar"/>
              </w:rPr>
              <w:t>接收符号为</w:t>
            </w:r>
            <w:r>
              <w:rPr>
                <w:rFonts w:ascii="宋体" w:hAnsi="宋体"/>
                <w:kern w:val="0"/>
                <w:szCs w:val="21"/>
                <w:lang w:bidi="ar"/>
              </w:rPr>
              <w:t>“0”</w:t>
            </w:r>
            <w:r>
              <w:rPr>
                <w:rFonts w:ascii="宋体" w:hAnsi="宋体" w:hint="eastAsia"/>
                <w:kern w:val="0"/>
                <w:szCs w:val="21"/>
                <w:lang w:bidi="ar"/>
              </w:rPr>
              <w:t>，</w:t>
            </w:r>
            <w:r>
              <w:rPr>
                <w:rFonts w:ascii="宋体" w:hAnsi="宋体"/>
                <w:kern w:val="0"/>
                <w:szCs w:val="21"/>
                <w:lang w:bidi="ar"/>
              </w:rPr>
              <w:t>则译成发送符号为</w:t>
            </w:r>
            <w:r>
              <w:rPr>
                <w:rFonts w:ascii="宋体" w:hAnsi="宋体"/>
                <w:kern w:val="0"/>
                <w:szCs w:val="21"/>
                <w:lang w:bidi="ar"/>
              </w:rPr>
              <w:t>“0”</w:t>
            </w:r>
            <w:r>
              <w:rPr>
                <w:rFonts w:ascii="宋体" w:hAnsi="宋体"/>
                <w:kern w:val="0"/>
                <w:szCs w:val="21"/>
                <w:lang w:bidi="ar"/>
              </w:rPr>
              <w:t>。则错误概率为</w:t>
            </w:r>
            <w:r>
              <w:rPr>
                <w:rFonts w:ascii="宋体" w:hAnsi="宋体"/>
                <w:kern w:val="0"/>
                <w:szCs w:val="21"/>
                <w:lang w:bidi="ar"/>
              </w:rPr>
              <w:br/>
            </w:r>
            <w:r>
              <w:rPr>
                <w:rFonts w:ascii="宋体" w:hAnsi="宋体" w:hint="eastAsia"/>
                <w:kern w:val="0"/>
                <w:szCs w:val="21"/>
                <w:lang w:bidi="ar"/>
              </w:rPr>
              <w:t xml:space="preserve">                </w:t>
            </w:r>
            <w:r>
              <w:rPr>
                <w:position w:val="-12"/>
                <w:szCs w:val="21"/>
              </w:rPr>
              <w:object w:dxaOrig="4176" w:dyaOrig="365">
                <v:shape id="_x0000_i1045" type="#_x0000_t75" style="width:208.5pt;height:18pt" o:ole="">
                  <v:imagedata r:id="rId50" o:title=""/>
                </v:shape>
                <o:OLEObject Type="Embed" ProgID="Equation.DSMT4" ShapeID="_x0000_i1045" DrawAspect="Content" ObjectID="_1692532043" r:id="rId51"/>
              </w:object>
            </w:r>
            <w:r>
              <w:rPr>
                <w:rFonts w:ascii="宋体" w:hAnsi="宋体"/>
                <w:kern w:val="0"/>
                <w:szCs w:val="21"/>
                <w:lang w:bidi="ar"/>
              </w:rPr>
              <w:br/>
              <w:t>  </w:t>
            </w:r>
            <w:r>
              <w:rPr>
                <w:rFonts w:ascii="宋体" w:hAnsi="宋体"/>
                <w:kern w:val="0"/>
                <w:szCs w:val="21"/>
                <w:lang w:bidi="ar"/>
              </w:rPr>
              <w:t>如果译码规则为</w:t>
            </w:r>
            <w:r>
              <w:rPr>
                <w:rFonts w:ascii="宋体" w:hAnsi="宋体"/>
                <w:kern w:val="0"/>
                <w:szCs w:val="21"/>
                <w:lang w:bidi="ar"/>
              </w:rPr>
              <w:t>:</w:t>
            </w:r>
            <w:r>
              <w:rPr>
                <w:rFonts w:ascii="宋体" w:hAnsi="宋体"/>
                <w:kern w:val="0"/>
                <w:szCs w:val="21"/>
                <w:lang w:bidi="ar"/>
              </w:rPr>
              <w:t>接收符号为</w:t>
            </w:r>
            <w:r>
              <w:rPr>
                <w:rFonts w:ascii="宋体" w:hAnsi="宋体"/>
                <w:kern w:val="0"/>
                <w:szCs w:val="21"/>
                <w:lang w:bidi="ar"/>
              </w:rPr>
              <w:t>“1”</w:t>
            </w:r>
            <w:r>
              <w:rPr>
                <w:rFonts w:ascii="宋体" w:hAnsi="宋体"/>
                <w:kern w:val="0"/>
                <w:szCs w:val="21"/>
                <w:lang w:bidi="ar"/>
              </w:rPr>
              <w:t>，则译成发送符号为</w:t>
            </w:r>
            <w:r>
              <w:rPr>
                <w:rFonts w:ascii="宋体" w:hAnsi="宋体"/>
                <w:kern w:val="0"/>
                <w:szCs w:val="21"/>
                <w:lang w:bidi="ar"/>
              </w:rPr>
              <w:t>“0”</w:t>
            </w:r>
            <w:r>
              <w:rPr>
                <w:rFonts w:ascii="宋体" w:hAnsi="宋体" w:hint="eastAsia"/>
                <w:kern w:val="0"/>
                <w:szCs w:val="21"/>
                <w:lang w:bidi="ar"/>
              </w:rPr>
              <w:t>；</w:t>
            </w:r>
            <w:r>
              <w:rPr>
                <w:rFonts w:ascii="宋体" w:hAnsi="宋体"/>
                <w:kern w:val="0"/>
                <w:szCs w:val="21"/>
                <w:lang w:bidi="ar"/>
              </w:rPr>
              <w:t>接收符号为</w:t>
            </w:r>
            <w:r>
              <w:rPr>
                <w:rFonts w:ascii="宋体" w:hAnsi="宋体"/>
                <w:kern w:val="0"/>
                <w:szCs w:val="21"/>
                <w:lang w:bidi="ar"/>
              </w:rPr>
              <w:t>“0”</w:t>
            </w:r>
            <w:r>
              <w:rPr>
                <w:rFonts w:ascii="宋体" w:hAnsi="宋体" w:hint="eastAsia"/>
                <w:kern w:val="0"/>
                <w:szCs w:val="21"/>
                <w:lang w:bidi="ar"/>
              </w:rPr>
              <w:t>，</w:t>
            </w:r>
            <w:r>
              <w:rPr>
                <w:rFonts w:ascii="宋体" w:hAnsi="宋体"/>
                <w:kern w:val="0"/>
                <w:szCs w:val="21"/>
                <w:lang w:bidi="ar"/>
              </w:rPr>
              <w:t>则译成发送符号为</w:t>
            </w:r>
            <w:r>
              <w:rPr>
                <w:rFonts w:ascii="宋体" w:hAnsi="宋体"/>
                <w:kern w:val="0"/>
                <w:szCs w:val="21"/>
                <w:lang w:bidi="ar"/>
              </w:rPr>
              <w:t>“1”</w:t>
            </w:r>
            <w:r>
              <w:rPr>
                <w:rFonts w:ascii="宋体" w:hAnsi="宋体"/>
                <w:kern w:val="0"/>
                <w:szCs w:val="21"/>
                <w:lang w:bidi="ar"/>
              </w:rPr>
              <w:t>。则平均错误概率</w:t>
            </w:r>
            <w:r>
              <w:rPr>
                <w:rFonts w:ascii="宋体" w:hAnsi="宋体"/>
                <w:kern w:val="0"/>
                <w:szCs w:val="21"/>
                <w:lang w:bidi="ar"/>
              </w:rPr>
              <w:br/>
            </w:r>
            <w:r>
              <w:rPr>
                <w:rFonts w:ascii="宋体" w:hAnsi="宋体" w:hint="eastAsia"/>
                <w:kern w:val="0"/>
                <w:szCs w:val="21"/>
                <w:lang w:bidi="ar"/>
              </w:rPr>
              <w:t xml:space="preserve">                </w:t>
            </w:r>
            <w:r>
              <w:rPr>
                <w:position w:val="-12"/>
                <w:szCs w:val="21"/>
              </w:rPr>
              <w:object w:dxaOrig="4205" w:dyaOrig="365">
                <v:shape id="_x0000_i1046" type="#_x0000_t75" style="width:210pt;height:18pt" o:ole="">
                  <v:imagedata r:id="rId52" o:title=""/>
                </v:shape>
                <o:OLEObject Type="Embed" ProgID="Equation.DSMT4" ShapeID="_x0000_i1046" DrawAspect="Content" ObjectID="_1692532044" r:id="rId53"/>
              </w:object>
            </w:r>
            <w:r>
              <w:rPr>
                <w:rFonts w:ascii="宋体" w:hAnsi="宋体"/>
                <w:kern w:val="0"/>
                <w:szCs w:val="21"/>
                <w:lang w:bidi="ar"/>
              </w:rPr>
              <w:br/>
            </w:r>
            <w:r>
              <w:rPr>
                <w:rFonts w:ascii="宋体" w:hAnsi="宋体"/>
                <w:kern w:val="0"/>
                <w:szCs w:val="21"/>
                <w:lang w:bidi="ar"/>
              </w:rPr>
              <w:t>可见，错误概率不仅与信道的传输特性有关，也与译码规则有关。</w:t>
            </w:r>
            <w:r>
              <w:rPr>
                <w:rFonts w:ascii="宋体" w:hAnsi="宋体"/>
                <w:kern w:val="0"/>
                <w:szCs w:val="21"/>
                <w:lang w:bidi="ar"/>
              </w:rPr>
              <w:br/>
            </w:r>
            <w:r>
              <w:rPr>
                <w:rFonts w:ascii="宋体" w:hAnsi="宋体" w:hint="eastAsia"/>
                <w:kern w:val="0"/>
                <w:szCs w:val="21"/>
                <w:lang w:bidi="ar"/>
              </w:rPr>
              <w:t xml:space="preserve">    </w:t>
            </w:r>
            <w:r>
              <w:rPr>
                <w:rFonts w:ascii="宋体" w:hAnsi="宋体"/>
                <w:kern w:val="0"/>
                <w:szCs w:val="21"/>
                <w:lang w:bidi="ar"/>
              </w:rPr>
              <w:t>现在来定义译码规则。设离散单符号信道的输入符号集为</w:t>
            </w:r>
            <w:r>
              <w:rPr>
                <w:position w:val="-12"/>
                <w:szCs w:val="21"/>
              </w:rPr>
              <w:object w:dxaOrig="1757" w:dyaOrig="365">
                <v:shape id="_x0000_i1047" type="#_x0000_t75" style="width:87.75pt;height:18pt" o:ole="">
                  <v:imagedata r:id="rId54" o:title=""/>
                </v:shape>
                <o:OLEObject Type="Embed" ProgID="Equation.DSMT4" ShapeID="_x0000_i1047" DrawAspect="Content" ObjectID="_1692532045" r:id="rId55"/>
              </w:object>
            </w:r>
            <w:r>
              <w:rPr>
                <w:rFonts w:ascii="宋体" w:hAnsi="宋体" w:hint="eastAsia"/>
                <w:kern w:val="0"/>
                <w:szCs w:val="21"/>
                <w:lang w:bidi="ar"/>
              </w:rPr>
              <w:t>，</w:t>
            </w:r>
            <w:r>
              <w:rPr>
                <w:rFonts w:ascii="宋体" w:hAnsi="宋体"/>
                <w:kern w:val="0"/>
                <w:szCs w:val="21"/>
                <w:lang w:bidi="ar"/>
              </w:rPr>
              <w:t>输出符号集为</w:t>
            </w:r>
            <w:r>
              <w:rPr>
                <w:position w:val="-12"/>
                <w:szCs w:val="21"/>
              </w:rPr>
              <w:object w:dxaOrig="1661" w:dyaOrig="365">
                <v:shape id="_x0000_i1048" type="#_x0000_t75" style="width:83.25pt;height:18pt" o:ole="">
                  <v:imagedata r:id="rId56" o:title=""/>
                </v:shape>
                <o:OLEObject Type="Embed" ProgID="Equation.DSMT4" ShapeID="_x0000_i1048" DrawAspect="Content" ObjectID="_1692532046" r:id="rId57"/>
              </w:object>
            </w:r>
            <w:r>
              <w:rPr>
                <w:rFonts w:ascii="宋体" w:hAnsi="宋体"/>
                <w:kern w:val="0"/>
                <w:szCs w:val="21"/>
                <w:lang w:bidi="ar"/>
              </w:rPr>
              <w:t>,</w:t>
            </w:r>
            <w:r>
              <w:rPr>
                <w:rFonts w:ascii="宋体" w:hAnsi="宋体"/>
                <w:kern w:val="0"/>
                <w:szCs w:val="21"/>
                <w:lang w:bidi="ar"/>
              </w:rPr>
              <w:t>如果对每一个输出符号</w:t>
            </w:r>
            <w:r>
              <w:rPr>
                <w:position w:val="-14"/>
                <w:szCs w:val="21"/>
              </w:rPr>
              <w:object w:dxaOrig="259" w:dyaOrig="384">
                <v:shape id="_x0000_i1049" type="#_x0000_t75" style="width:12.75pt;height:19.5pt" o:ole="">
                  <v:imagedata r:id="rId58" o:title=""/>
                </v:shape>
                <o:OLEObject Type="Embed" ProgID="Equation.DSMT4" ShapeID="_x0000_i1049" DrawAspect="Content" ObjectID="_1692532047" r:id="rId59"/>
              </w:object>
            </w:r>
            <w:r>
              <w:rPr>
                <w:rFonts w:ascii="宋体" w:hAnsi="宋体"/>
                <w:kern w:val="0"/>
                <w:szCs w:val="21"/>
                <w:lang w:bidi="ar"/>
              </w:rPr>
              <w:t>都有一个确定的单值函数</w:t>
            </w:r>
            <w:r>
              <w:rPr>
                <w:position w:val="-14"/>
                <w:szCs w:val="21"/>
              </w:rPr>
              <w:object w:dxaOrig="624" w:dyaOrig="384">
                <v:shape id="_x0000_i1050" type="#_x0000_t75" style="width:31.5pt;height:19.5pt" o:ole="">
                  <v:imagedata r:id="rId60" o:title=""/>
                </v:shape>
                <o:OLEObject Type="Embed" ProgID="Equation.DSMT4" ShapeID="_x0000_i1050" DrawAspect="Content" ObjectID="_1692532048" r:id="rId61"/>
              </w:object>
            </w:r>
            <w:r>
              <w:rPr>
                <w:rFonts w:ascii="宋体" w:hAnsi="宋体"/>
                <w:kern w:val="0"/>
                <w:szCs w:val="21"/>
                <w:lang w:bidi="ar"/>
              </w:rPr>
              <w:t>,</w:t>
            </w:r>
            <w:r>
              <w:rPr>
                <w:rFonts w:ascii="宋体" w:hAnsi="宋体"/>
                <w:kern w:val="0"/>
                <w:szCs w:val="21"/>
                <w:lang w:bidi="ar"/>
              </w:rPr>
              <w:t>使</w:t>
            </w:r>
            <w:r>
              <w:rPr>
                <w:position w:val="-14"/>
                <w:szCs w:val="21"/>
              </w:rPr>
              <w:object w:dxaOrig="259" w:dyaOrig="384">
                <v:shape id="_x0000_i1051" type="#_x0000_t75" style="width:12.75pt;height:19.5pt" o:ole="">
                  <v:imagedata r:id="rId62" o:title=""/>
                </v:shape>
                <o:OLEObject Type="Embed" ProgID="Equation.DSMT4" ShapeID="_x0000_i1051" DrawAspect="Content" ObjectID="_1692532049" r:id="rId63"/>
              </w:object>
            </w:r>
            <w:r>
              <w:rPr>
                <w:rFonts w:ascii="宋体" w:hAnsi="宋体"/>
                <w:kern w:val="0"/>
                <w:szCs w:val="21"/>
                <w:lang w:bidi="ar"/>
              </w:rPr>
              <w:t>对应于一个输入符号</w:t>
            </w:r>
            <w:r>
              <w:rPr>
                <w:position w:val="-12"/>
                <w:szCs w:val="21"/>
              </w:rPr>
              <w:object w:dxaOrig="240" w:dyaOrig="365">
                <v:shape id="_x0000_i1052" type="#_x0000_t75" style="width:12pt;height:18pt" o:ole="">
                  <v:imagedata r:id="rId64" o:title=""/>
                </v:shape>
                <o:OLEObject Type="Embed" ProgID="Equation.DSMT4" ShapeID="_x0000_i1052" DrawAspect="Content" ObjectID="_1692532050" r:id="rId65"/>
              </w:object>
            </w:r>
            <w:r>
              <w:rPr>
                <w:rFonts w:ascii="宋体" w:hAnsi="宋体"/>
                <w:kern w:val="0"/>
                <w:szCs w:val="21"/>
                <w:lang w:bidi="ar"/>
              </w:rPr>
              <w:t>,</w:t>
            </w:r>
            <w:r>
              <w:rPr>
                <w:rFonts w:ascii="宋体" w:hAnsi="宋体"/>
                <w:kern w:val="0"/>
                <w:szCs w:val="21"/>
                <w:lang w:bidi="ar"/>
              </w:rPr>
              <w:t>则称这样的函数为</w:t>
            </w:r>
            <w:r>
              <w:rPr>
                <w:rFonts w:ascii="宋体" w:hAnsi="宋体"/>
                <w:b/>
                <w:bCs/>
                <w:kern w:val="0"/>
                <w:szCs w:val="21"/>
                <w:lang w:bidi="ar"/>
              </w:rPr>
              <w:t>译码规则</w:t>
            </w:r>
            <w:r>
              <w:rPr>
                <w:rFonts w:ascii="宋体" w:hAnsi="宋体"/>
                <w:kern w:val="0"/>
                <w:szCs w:val="21"/>
                <w:lang w:bidi="ar"/>
              </w:rPr>
              <w:t>。译码规则就是设计一个函数</w:t>
            </w:r>
            <w:r>
              <w:rPr>
                <w:position w:val="-14"/>
                <w:szCs w:val="21"/>
              </w:rPr>
              <w:object w:dxaOrig="624" w:dyaOrig="384">
                <v:shape id="_x0000_i1053" type="#_x0000_t75" style="width:31.5pt;height:19.5pt" o:ole="">
                  <v:imagedata r:id="rId66" o:title=""/>
                </v:shape>
                <o:OLEObject Type="Embed" ProgID="Equation.DSMT4" ShapeID="_x0000_i1053" DrawAspect="Content" ObjectID="_1692532051" r:id="rId67"/>
              </w:object>
            </w:r>
            <w:r>
              <w:rPr>
                <w:rFonts w:ascii="宋体" w:hAnsi="宋体"/>
                <w:kern w:val="0"/>
                <w:szCs w:val="21"/>
                <w:lang w:bidi="ar"/>
              </w:rPr>
              <w:t>,</w:t>
            </w:r>
            <w:r>
              <w:rPr>
                <w:rFonts w:ascii="宋体" w:hAnsi="宋体"/>
                <w:kern w:val="0"/>
                <w:szCs w:val="21"/>
                <w:lang w:bidi="ar"/>
              </w:rPr>
              <w:t>表示为</w:t>
            </w:r>
            <w:r>
              <w:rPr>
                <w:rFonts w:ascii="宋体" w:hAnsi="宋体"/>
                <w:kern w:val="0"/>
                <w:szCs w:val="21"/>
                <w:lang w:bidi="ar"/>
              </w:rPr>
              <w:br/>
              <w:t>      </w:t>
            </w:r>
            <w:r>
              <w:rPr>
                <w:rFonts w:ascii="宋体" w:hAnsi="宋体" w:hint="eastAsia"/>
                <w:kern w:val="0"/>
                <w:szCs w:val="21"/>
                <w:lang w:bidi="ar"/>
              </w:rPr>
              <w:t xml:space="preserve">    </w:t>
            </w:r>
            <w:r>
              <w:rPr>
                <w:position w:val="-14"/>
                <w:szCs w:val="21"/>
              </w:rPr>
              <w:object w:dxaOrig="3859" w:dyaOrig="384">
                <v:shape id="_x0000_i1054" type="#_x0000_t75" style="width:192.75pt;height:19.5pt" o:ole="">
                  <v:imagedata r:id="rId68" o:title=""/>
                </v:shape>
                <o:OLEObject Type="Embed" ProgID="Equation.DSMT4" ShapeID="_x0000_i1054" DrawAspect="Content" ObjectID="_1692532052" r:id="rId69"/>
              </w:object>
            </w:r>
            <w:r>
              <w:rPr>
                <w:rFonts w:ascii="宋体" w:hAnsi="宋体" w:hint="eastAsia"/>
                <w:kern w:val="0"/>
                <w:position w:val="-14"/>
                <w:szCs w:val="21"/>
                <w:lang w:bidi="ar"/>
              </w:rPr>
              <w:t xml:space="preserve">                </w:t>
            </w:r>
            <w:r>
              <w:rPr>
                <w:rFonts w:ascii="宋体" w:hAnsi="宋体" w:hint="eastAsia"/>
                <w:kern w:val="0"/>
                <w:szCs w:val="21"/>
                <w:lang w:bidi="ar"/>
              </w:rPr>
              <w:t>(8.2)</w:t>
            </w:r>
          </w:p>
          <w:p w:rsidR="000B70A3" w:rsidRDefault="00AE020A">
            <w:pPr>
              <w:widowControl/>
              <w:ind w:firstLine="420"/>
              <w:rPr>
                <w:rFonts w:ascii="宋体" w:hAnsi="宋体"/>
                <w:kern w:val="0"/>
                <w:szCs w:val="21"/>
                <w:lang w:bidi="ar"/>
              </w:rPr>
            </w:pPr>
            <w:r>
              <w:rPr>
                <w:rFonts w:ascii="宋体" w:hAnsi="宋体"/>
                <w:kern w:val="0"/>
                <w:szCs w:val="21"/>
                <w:lang w:bidi="ar"/>
              </w:rPr>
              <w:t>显然，对于</w:t>
            </w:r>
            <w:proofErr w:type="gramStart"/>
            <w:r>
              <w:rPr>
                <w:position w:val="-4"/>
                <w:szCs w:val="21"/>
              </w:rPr>
              <w:object w:dxaOrig="182" w:dyaOrig="202">
                <v:shape id="_x0000_i1055" type="#_x0000_t75" style="width:9pt;height:9.75pt" o:ole="">
                  <v:imagedata r:id="rId70" o:title=""/>
                </v:shape>
                <o:OLEObject Type="Embed" ProgID="Equation.DSMT4" ShapeID="_x0000_i1055" DrawAspect="Content" ObjectID="_1692532053" r:id="rId71"/>
              </w:object>
            </w:r>
            <w:r>
              <w:rPr>
                <w:rFonts w:ascii="宋体" w:hAnsi="宋体"/>
                <w:kern w:val="0"/>
                <w:szCs w:val="21"/>
                <w:lang w:bidi="ar"/>
              </w:rPr>
              <w:t>个</w:t>
            </w:r>
            <w:proofErr w:type="gramEnd"/>
            <w:r>
              <w:rPr>
                <w:rFonts w:ascii="宋体" w:hAnsi="宋体"/>
                <w:kern w:val="0"/>
                <w:szCs w:val="21"/>
                <w:lang w:bidi="ar"/>
              </w:rPr>
              <w:t>输入</w:t>
            </w:r>
            <w:proofErr w:type="gramStart"/>
            <w:r>
              <w:rPr>
                <w:position w:val="-6"/>
                <w:szCs w:val="21"/>
              </w:rPr>
              <w:object w:dxaOrig="182" w:dyaOrig="221">
                <v:shape id="_x0000_i1056" type="#_x0000_t75" style="width:9pt;height:11.25pt" o:ole="">
                  <v:imagedata r:id="rId72" o:title=""/>
                </v:shape>
                <o:OLEObject Type="Embed" ProgID="Equation.DSMT4" ShapeID="_x0000_i1056" DrawAspect="Content" ObjectID="_1692532054" r:id="rId73"/>
              </w:object>
            </w:r>
            <w:r>
              <w:rPr>
                <w:rFonts w:ascii="宋体" w:hAnsi="宋体"/>
                <w:kern w:val="0"/>
                <w:szCs w:val="21"/>
                <w:lang w:bidi="ar"/>
              </w:rPr>
              <w:t>个</w:t>
            </w:r>
            <w:proofErr w:type="gramEnd"/>
            <w:r>
              <w:rPr>
                <w:rFonts w:ascii="宋体" w:hAnsi="宋体"/>
                <w:kern w:val="0"/>
                <w:szCs w:val="21"/>
                <w:lang w:bidi="ar"/>
              </w:rPr>
              <w:t>输出的信道而言，按上述定义得到的译码规则不是</w:t>
            </w:r>
          </w:p>
          <w:p w:rsidR="000B70A3" w:rsidRDefault="00AE020A">
            <w:pPr>
              <w:widowControl/>
              <w:ind w:firstLine="420"/>
              <w:rPr>
                <w:rFonts w:ascii="宋体" w:hAnsi="宋体"/>
                <w:kern w:val="0"/>
                <w:szCs w:val="21"/>
                <w:lang w:bidi="ar"/>
              </w:rPr>
            </w:pPr>
            <w:r>
              <w:rPr>
                <w:rFonts w:ascii="宋体" w:hAnsi="宋体"/>
                <w:kern w:val="0"/>
                <w:szCs w:val="21"/>
                <w:lang w:bidi="ar"/>
              </w:rPr>
              <w:t>唯一的。在这些译码规则中，不是每一种译码规则都是合理的。译码规则的选择应该根据什么准则呢</w:t>
            </w:r>
            <w:r>
              <w:rPr>
                <w:rFonts w:ascii="宋体" w:hAnsi="宋体"/>
                <w:kern w:val="0"/>
                <w:szCs w:val="21"/>
                <w:lang w:bidi="ar"/>
              </w:rPr>
              <w:t>?</w:t>
            </w:r>
            <w:r>
              <w:rPr>
                <w:rFonts w:ascii="宋体" w:hAnsi="宋体"/>
                <w:kern w:val="0"/>
                <w:szCs w:val="21"/>
                <w:lang w:bidi="ar"/>
              </w:rPr>
              <w:t>一个很自然的准则是使错误概率最小。因此在讨论译码规则的选择之前，首先来介绍如何计算错误概率。</w:t>
            </w:r>
          </w:p>
          <w:p w:rsidR="000B70A3" w:rsidRDefault="00AE020A">
            <w:pPr>
              <w:widowControl/>
              <w:ind w:firstLine="420"/>
              <w:rPr>
                <w:rFonts w:ascii="宋体" w:hAnsi="宋体"/>
                <w:kern w:val="0"/>
                <w:szCs w:val="21"/>
                <w:lang w:bidi="ar"/>
              </w:rPr>
            </w:pPr>
            <w:r>
              <w:rPr>
                <w:rFonts w:ascii="宋体" w:hAnsi="宋体"/>
                <w:kern w:val="0"/>
                <w:szCs w:val="21"/>
                <w:lang w:bidi="ar"/>
              </w:rPr>
              <w:t>在确定译码规则</w:t>
            </w:r>
            <w:r>
              <w:rPr>
                <w:position w:val="-14"/>
                <w:szCs w:val="21"/>
              </w:rPr>
              <w:object w:dxaOrig="1018" w:dyaOrig="384">
                <v:shape id="_x0000_i1057" type="#_x0000_t75" style="width:51pt;height:19.5pt" o:ole="">
                  <v:imagedata r:id="rId74" o:title=""/>
                </v:shape>
                <o:OLEObject Type="Embed" ProgID="Equation.DSMT4" ShapeID="_x0000_i1057" DrawAspect="Content" ObjectID="_1692532055" r:id="rId75"/>
              </w:object>
            </w:r>
            <w:r>
              <w:rPr>
                <w:rFonts w:ascii="宋体" w:hAnsi="宋体"/>
                <w:kern w:val="0"/>
                <w:szCs w:val="21"/>
                <w:lang w:bidi="ar"/>
              </w:rPr>
              <w:t>后，若信道输出端接收到的符号为</w:t>
            </w:r>
            <w:r>
              <w:rPr>
                <w:position w:val="-14"/>
                <w:szCs w:val="21"/>
              </w:rPr>
              <w:object w:dxaOrig="259" w:dyaOrig="384">
                <v:shape id="_x0000_i1058" type="#_x0000_t75" style="width:12.75pt;height:19.5pt" o:ole="">
                  <v:imagedata r:id="rId76" o:title=""/>
                </v:shape>
                <o:OLEObject Type="Embed" ProgID="Equation.DSMT4" ShapeID="_x0000_i1058" DrawAspect="Content" ObjectID="_1692532056" r:id="rId77"/>
              </w:object>
            </w:r>
            <w:r>
              <w:rPr>
                <w:rFonts w:ascii="宋体" w:hAnsi="宋体" w:hint="eastAsia"/>
                <w:kern w:val="0"/>
                <w:szCs w:val="21"/>
                <w:lang w:bidi="ar"/>
              </w:rPr>
              <w:t>，</w:t>
            </w:r>
            <w:r>
              <w:rPr>
                <w:rFonts w:ascii="宋体" w:hAnsi="宋体"/>
                <w:kern w:val="0"/>
                <w:szCs w:val="21"/>
                <w:lang w:bidi="ar"/>
              </w:rPr>
              <w:t>则一定译成</w:t>
            </w:r>
            <w:r>
              <w:rPr>
                <w:position w:val="-12"/>
                <w:szCs w:val="21"/>
              </w:rPr>
              <w:object w:dxaOrig="240" w:dyaOrig="365">
                <v:shape id="_x0000_i1059" type="#_x0000_t75" style="width:12pt;height:18pt" o:ole="">
                  <v:imagedata r:id="rId78" o:title=""/>
                </v:shape>
                <o:OLEObject Type="Embed" ProgID="Equation.DSMT4" ShapeID="_x0000_i1059" DrawAspect="Content" ObjectID="_1692532057" r:id="rId79"/>
              </w:object>
            </w:r>
            <w:r>
              <w:rPr>
                <w:rFonts w:ascii="宋体" w:hAnsi="宋体"/>
                <w:kern w:val="0"/>
                <w:szCs w:val="21"/>
                <w:lang w:bidi="ar"/>
              </w:rPr>
              <w:t>。如果发送的就是</w:t>
            </w:r>
            <w:r>
              <w:rPr>
                <w:position w:val="-12"/>
                <w:szCs w:val="21"/>
              </w:rPr>
              <w:object w:dxaOrig="240" w:dyaOrig="365">
                <v:shape id="_x0000_i1060" type="#_x0000_t75" style="width:12pt;height:18pt" o:ole="">
                  <v:imagedata r:id="rId80" o:title=""/>
                </v:shape>
                <o:OLEObject Type="Embed" ProgID="Equation.DSMT4" ShapeID="_x0000_i1060" DrawAspect="Content" ObjectID="_1692532058" r:id="rId81"/>
              </w:object>
            </w:r>
            <w:r>
              <w:rPr>
                <w:rFonts w:ascii="宋体" w:hAnsi="宋体"/>
                <w:kern w:val="0"/>
                <w:szCs w:val="21"/>
                <w:lang w:bidi="ar"/>
              </w:rPr>
              <w:t>,</w:t>
            </w:r>
            <w:r>
              <w:rPr>
                <w:rFonts w:ascii="宋体" w:hAnsi="宋体"/>
                <w:kern w:val="0"/>
                <w:szCs w:val="21"/>
                <w:lang w:bidi="ar"/>
              </w:rPr>
              <w:t>这就是正确译码</w:t>
            </w:r>
            <w:r>
              <w:rPr>
                <w:rFonts w:ascii="宋体" w:hAnsi="宋体" w:hint="eastAsia"/>
                <w:kern w:val="0"/>
                <w:szCs w:val="21"/>
                <w:lang w:bidi="ar"/>
              </w:rPr>
              <w:t>；</w:t>
            </w:r>
            <w:r>
              <w:rPr>
                <w:rFonts w:ascii="宋体" w:hAnsi="宋体"/>
                <w:kern w:val="0"/>
                <w:szCs w:val="21"/>
                <w:lang w:bidi="ar"/>
              </w:rPr>
              <w:t>反之为错误译码。那么，收到符号</w:t>
            </w:r>
            <w:r>
              <w:rPr>
                <w:position w:val="-14"/>
                <w:szCs w:val="21"/>
              </w:rPr>
              <w:object w:dxaOrig="259" w:dyaOrig="384">
                <v:shape id="_x0000_i1061" type="#_x0000_t75" style="width:12.75pt;height:19.5pt" o:ole="">
                  <v:imagedata r:id="rId82" o:title=""/>
                </v:shape>
                <o:OLEObject Type="Embed" ProgID="Equation.DSMT4" ShapeID="_x0000_i1061" DrawAspect="Content" ObjectID="_1692532059" r:id="rId83"/>
              </w:object>
            </w:r>
            <w:r>
              <w:rPr>
                <w:rFonts w:ascii="宋体" w:hAnsi="宋体"/>
                <w:kern w:val="0"/>
                <w:szCs w:val="21"/>
                <w:lang w:bidi="ar"/>
              </w:rPr>
              <w:t>的条件下正确译码的条件概率为</w:t>
            </w:r>
          </w:p>
          <w:p w:rsidR="000B70A3" w:rsidRDefault="00AE020A">
            <w:pPr>
              <w:widowControl/>
              <w:ind w:firstLineChars="1000" w:firstLine="2100"/>
              <w:rPr>
                <w:rFonts w:ascii="宋体" w:hAnsi="宋体"/>
                <w:kern w:val="0"/>
                <w:szCs w:val="21"/>
                <w:lang w:bidi="ar"/>
              </w:rPr>
            </w:pPr>
            <w:r>
              <w:rPr>
                <w:position w:val="-14"/>
                <w:szCs w:val="21"/>
              </w:rPr>
              <w:object w:dxaOrig="2381" w:dyaOrig="384">
                <v:shape id="_x0000_i1062" type="#_x0000_t75" style="width:119.25pt;height:19.5pt" o:ole="">
                  <v:imagedata r:id="rId84" o:title=""/>
                </v:shape>
                <o:OLEObject Type="Embed" ProgID="Equation.DSMT4" ShapeID="_x0000_i1062" DrawAspect="Content" ObjectID="_1692532060" r:id="rId85"/>
              </w:object>
            </w:r>
            <w:r>
              <w:rPr>
                <w:rFonts w:ascii="宋体" w:hAnsi="宋体" w:hint="eastAsia"/>
                <w:kern w:val="0"/>
                <w:position w:val="-14"/>
                <w:szCs w:val="21"/>
                <w:lang w:bidi="ar"/>
              </w:rPr>
              <w:t xml:space="preserve"> </w:t>
            </w:r>
            <w:r>
              <w:rPr>
                <w:rFonts w:ascii="宋体" w:hAnsi="宋体" w:hint="eastAsia"/>
                <w:kern w:val="0"/>
                <w:szCs w:val="21"/>
                <w:lang w:bidi="ar"/>
              </w:rPr>
              <w:t xml:space="preserve">                       </w:t>
            </w:r>
            <w:r>
              <w:rPr>
                <w:rFonts w:ascii="宋体" w:hAnsi="宋体"/>
                <w:kern w:val="0"/>
                <w:szCs w:val="21"/>
                <w:lang w:bidi="ar"/>
              </w:rPr>
              <w:t xml:space="preserve"> </w:t>
            </w:r>
            <w:r>
              <w:rPr>
                <w:rFonts w:ascii="宋体" w:hAnsi="宋体" w:hint="eastAsia"/>
                <w:kern w:val="0"/>
                <w:szCs w:val="21"/>
                <w:lang w:bidi="ar"/>
              </w:rPr>
              <w:t>(8.3)</w:t>
            </w:r>
            <w:r>
              <w:rPr>
                <w:rFonts w:ascii="宋体" w:hAnsi="宋体" w:hint="eastAsia"/>
                <w:kern w:val="0"/>
                <w:position w:val="-14"/>
                <w:szCs w:val="21"/>
                <w:lang w:bidi="ar"/>
              </w:rPr>
              <w:t xml:space="preserve">        </w:t>
            </w:r>
          </w:p>
          <w:p w:rsidR="000B70A3" w:rsidRDefault="00AE020A">
            <w:pPr>
              <w:widowControl/>
              <w:ind w:firstLine="420"/>
              <w:rPr>
                <w:rFonts w:ascii="宋体" w:hAnsi="宋体"/>
                <w:kern w:val="0"/>
                <w:szCs w:val="21"/>
                <w:lang w:bidi="ar"/>
              </w:rPr>
            </w:pPr>
            <w:r>
              <w:rPr>
                <w:rFonts w:ascii="宋体" w:hAnsi="宋体"/>
                <w:kern w:val="0"/>
                <w:szCs w:val="21"/>
                <w:lang w:bidi="ar"/>
              </w:rPr>
              <w:lastRenderedPageBreak/>
              <w:t>则错误译码的条件概率为</w:t>
            </w:r>
            <w:r>
              <w:rPr>
                <w:rFonts w:ascii="宋体" w:hAnsi="宋体"/>
                <w:kern w:val="0"/>
                <w:szCs w:val="21"/>
                <w:lang w:bidi="ar"/>
              </w:rPr>
              <w:br/>
              <w:t>      </w:t>
            </w:r>
            <w:r>
              <w:rPr>
                <w:rFonts w:ascii="宋体" w:hAnsi="宋体" w:hint="eastAsia"/>
                <w:kern w:val="0"/>
                <w:szCs w:val="21"/>
                <w:lang w:bidi="ar"/>
              </w:rPr>
              <w:t xml:space="preserve">      </w:t>
            </w:r>
            <w:r>
              <w:rPr>
                <w:position w:val="-14"/>
                <w:szCs w:val="21"/>
              </w:rPr>
              <w:object w:dxaOrig="3936" w:dyaOrig="384">
                <v:shape id="_x0000_i1063" type="#_x0000_t75" style="width:196.5pt;height:19.5pt" o:ole="">
                  <v:imagedata r:id="rId86" o:title=""/>
                </v:shape>
                <o:OLEObject Type="Embed" ProgID="Equation.DSMT4" ShapeID="_x0000_i1063" DrawAspect="Content" ObjectID="_1692532061" r:id="rId87"/>
              </w:object>
            </w:r>
            <w:r>
              <w:rPr>
                <w:rFonts w:ascii="宋体" w:hAnsi="宋体" w:hint="eastAsia"/>
                <w:kern w:val="0"/>
                <w:position w:val="-14"/>
                <w:szCs w:val="21"/>
                <w:lang w:bidi="ar"/>
              </w:rPr>
              <w:t xml:space="preserve">         </w:t>
            </w:r>
            <w:r>
              <w:rPr>
                <w:rFonts w:ascii="宋体" w:hAnsi="宋体" w:hint="eastAsia"/>
                <w:kern w:val="0"/>
                <w:szCs w:val="21"/>
                <w:lang w:bidi="ar"/>
              </w:rPr>
              <w:t xml:space="preserve">   (8.4)</w:t>
            </w:r>
          </w:p>
          <w:p w:rsidR="000B70A3" w:rsidRDefault="00AE020A">
            <w:pPr>
              <w:ind w:firstLine="420"/>
              <w:rPr>
                <w:rFonts w:ascii="宋体" w:hAnsi="宋体"/>
                <w:kern w:val="0"/>
                <w:szCs w:val="21"/>
                <w:lang w:bidi="ar"/>
              </w:rPr>
            </w:pPr>
            <w:r>
              <w:rPr>
                <w:rFonts w:ascii="宋体" w:hAnsi="宋体"/>
                <w:kern w:val="0"/>
                <w:szCs w:val="21"/>
                <w:lang w:bidi="ar"/>
              </w:rPr>
              <w:t>其中，</w:t>
            </w:r>
            <w:r>
              <w:rPr>
                <w:position w:val="-6"/>
                <w:szCs w:val="21"/>
              </w:rPr>
              <w:object w:dxaOrig="182" w:dyaOrig="221">
                <v:shape id="_x0000_i1064" type="#_x0000_t75" style="width:9pt;height:11.25pt" o:ole="">
                  <v:imagedata r:id="rId88" o:title=""/>
                </v:shape>
                <o:OLEObject Type="Embed" ProgID="Equation.DSMT4" ShapeID="_x0000_i1064" DrawAspect="Content" ObjectID="_1692532062" r:id="rId89"/>
              </w:object>
            </w:r>
            <w:r>
              <w:rPr>
                <w:rFonts w:ascii="宋体" w:hAnsi="宋体"/>
                <w:kern w:val="0"/>
                <w:szCs w:val="21"/>
                <w:lang w:bidi="ar"/>
              </w:rPr>
              <w:t>表示除了</w:t>
            </w:r>
            <w:r>
              <w:rPr>
                <w:position w:val="-12"/>
                <w:szCs w:val="21"/>
              </w:rPr>
              <w:object w:dxaOrig="240" w:dyaOrig="365">
                <v:shape id="_x0000_i1065" type="#_x0000_t75" style="width:12pt;height:18pt" o:ole="">
                  <v:imagedata r:id="rId90" o:title=""/>
                </v:shape>
                <o:OLEObject Type="Embed" ProgID="Equation.DSMT4" ShapeID="_x0000_i1065" DrawAspect="Content" ObjectID="_1692532063" r:id="rId91"/>
              </w:object>
            </w:r>
            <w:r>
              <w:rPr>
                <w:rFonts w:ascii="宋体" w:hAnsi="宋体"/>
                <w:kern w:val="0"/>
                <w:szCs w:val="21"/>
                <w:lang w:bidi="ar"/>
              </w:rPr>
              <w:t>之外的所有输入符号的集合。</w:t>
            </w:r>
          </w:p>
          <w:p w:rsidR="000B70A3" w:rsidRDefault="00AE020A">
            <w:pPr>
              <w:widowControl/>
              <w:ind w:firstLine="420"/>
              <w:rPr>
                <w:rFonts w:ascii="宋体" w:hAnsi="宋体"/>
                <w:kern w:val="0"/>
                <w:szCs w:val="21"/>
                <w:lang w:bidi="ar"/>
              </w:rPr>
            </w:pPr>
            <w:r>
              <w:rPr>
                <w:rFonts w:ascii="宋体" w:hAnsi="宋体"/>
                <w:kern w:val="0"/>
                <w:szCs w:val="21"/>
                <w:lang w:bidi="ar"/>
              </w:rPr>
              <w:t>错误概率</w:t>
            </w:r>
            <w:r>
              <w:rPr>
                <w:position w:val="-12"/>
                <w:szCs w:val="21"/>
              </w:rPr>
              <w:object w:dxaOrig="298" w:dyaOrig="365">
                <v:shape id="_x0000_i1066" type="#_x0000_t75" style="width:15pt;height:18pt" o:ole="">
                  <v:imagedata r:id="rId92" o:title=""/>
                </v:shape>
                <o:OLEObject Type="Embed" ProgID="Equation.DSMT4" ShapeID="_x0000_i1066" DrawAspect="Content" ObjectID="_1692532064" r:id="rId93"/>
              </w:object>
            </w:r>
            <w:r>
              <w:rPr>
                <w:rFonts w:ascii="宋体" w:hAnsi="宋体"/>
                <w:kern w:val="0"/>
                <w:szCs w:val="21"/>
                <w:lang w:bidi="ar"/>
              </w:rPr>
              <w:t>应是错误译码的条件概率对</w:t>
            </w:r>
            <w:r>
              <w:rPr>
                <w:position w:val="-4"/>
                <w:szCs w:val="21"/>
              </w:rPr>
              <w:object w:dxaOrig="221" w:dyaOrig="259">
                <v:shape id="_x0000_i1067" type="#_x0000_t75" style="width:11.25pt;height:12.75pt" o:ole="">
                  <v:imagedata r:id="rId94" o:title=""/>
                </v:shape>
                <o:OLEObject Type="Embed" ProgID="Equation.DSMT4" ShapeID="_x0000_i1067" DrawAspect="Content" ObjectID="_1692532065" r:id="rId95"/>
              </w:object>
            </w:r>
            <w:r>
              <w:rPr>
                <w:rFonts w:ascii="宋体" w:hAnsi="宋体"/>
                <w:kern w:val="0"/>
                <w:szCs w:val="21"/>
                <w:lang w:bidi="ar"/>
              </w:rPr>
              <w:t>空间</w:t>
            </w:r>
            <w:proofErr w:type="gramStart"/>
            <w:r>
              <w:rPr>
                <w:rFonts w:ascii="宋体" w:hAnsi="宋体"/>
                <w:kern w:val="0"/>
                <w:szCs w:val="21"/>
                <w:lang w:bidi="ar"/>
              </w:rPr>
              <w:t>取统计</w:t>
            </w:r>
            <w:proofErr w:type="gramEnd"/>
            <w:r>
              <w:rPr>
                <w:rFonts w:ascii="宋体" w:hAnsi="宋体"/>
                <w:kern w:val="0"/>
                <w:szCs w:val="21"/>
                <w:lang w:bidi="ar"/>
              </w:rPr>
              <w:t>平均。</w:t>
            </w:r>
            <w:r>
              <w:rPr>
                <w:rFonts w:ascii="宋体" w:hAnsi="宋体" w:hint="eastAsia"/>
                <w:kern w:val="0"/>
                <w:szCs w:val="21"/>
                <w:lang w:bidi="ar"/>
              </w:rPr>
              <w:t>即</w:t>
            </w:r>
          </w:p>
          <w:p w:rsidR="000B70A3" w:rsidRDefault="00AE020A">
            <w:pPr>
              <w:widowControl/>
              <w:ind w:firstLine="420"/>
              <w:jc w:val="right"/>
              <w:rPr>
                <w:rFonts w:ascii="宋体" w:hAnsi="宋体"/>
                <w:kern w:val="0"/>
                <w:szCs w:val="21"/>
                <w:lang w:bidi="ar"/>
              </w:rPr>
            </w:pPr>
            <w:r>
              <w:rPr>
                <w:position w:val="-30"/>
                <w:szCs w:val="21"/>
              </w:rPr>
              <w:object w:dxaOrig="5462" w:dyaOrig="701">
                <v:shape id="_x0000_i1068" type="#_x0000_t75" style="width:273pt;height:35.25pt" o:ole="">
                  <v:imagedata r:id="rId96" o:title=""/>
                </v:shape>
                <o:OLEObject Type="Embed" ProgID="Equation.DSMT4" ShapeID="_x0000_i1068" DrawAspect="Content" ObjectID="_1692532066" r:id="rId97"/>
              </w:object>
            </w:r>
            <w:r>
              <w:rPr>
                <w:rFonts w:ascii="宋体" w:hAnsi="宋体" w:hint="eastAsia"/>
                <w:kern w:val="0"/>
                <w:szCs w:val="21"/>
                <w:lang w:bidi="ar"/>
              </w:rPr>
              <w:t xml:space="preserve">       (8.5)</w:t>
            </w:r>
          </w:p>
          <w:p w:rsidR="000B70A3" w:rsidRDefault="00AE020A">
            <w:pPr>
              <w:widowControl/>
              <w:ind w:firstLine="420"/>
              <w:rPr>
                <w:rFonts w:ascii="宋体" w:hAnsi="宋体"/>
                <w:kern w:val="0"/>
                <w:szCs w:val="21"/>
                <w:lang w:bidi="ar"/>
              </w:rPr>
            </w:pPr>
            <w:r>
              <w:rPr>
                <w:rFonts w:ascii="宋体" w:hAnsi="宋体"/>
                <w:kern w:val="0"/>
                <w:szCs w:val="21"/>
                <w:lang w:bidi="ar"/>
              </w:rPr>
              <w:t>如何设计译码规则使</w:t>
            </w:r>
            <w:r>
              <w:rPr>
                <w:position w:val="-12"/>
                <w:szCs w:val="21"/>
              </w:rPr>
              <w:object w:dxaOrig="298" w:dyaOrig="365">
                <v:shape id="_x0000_i1069" type="#_x0000_t75" style="width:15pt;height:18pt" o:ole="">
                  <v:imagedata r:id="rId98" o:title=""/>
                </v:shape>
                <o:OLEObject Type="Embed" ProgID="Equation.DSMT4" ShapeID="_x0000_i1069" DrawAspect="Content" ObjectID="_1692532067" r:id="rId99"/>
              </w:object>
            </w:r>
            <w:r>
              <w:rPr>
                <w:rFonts w:ascii="宋体" w:hAnsi="宋体"/>
                <w:kern w:val="0"/>
                <w:szCs w:val="21"/>
                <w:lang w:bidi="ar"/>
              </w:rPr>
              <w:t>最小呢</w:t>
            </w:r>
            <w:r>
              <w:rPr>
                <w:rFonts w:ascii="宋体" w:hAnsi="宋体"/>
                <w:kern w:val="0"/>
                <w:szCs w:val="21"/>
                <w:lang w:bidi="ar"/>
              </w:rPr>
              <w:t>?</w:t>
            </w:r>
            <w:proofErr w:type="gramStart"/>
            <w:r>
              <w:rPr>
                <w:rFonts w:ascii="宋体" w:hAnsi="宋体"/>
                <w:kern w:val="0"/>
                <w:szCs w:val="21"/>
                <w:lang w:bidi="ar"/>
              </w:rPr>
              <w:t>由于式</w:t>
            </w:r>
            <w:proofErr w:type="gramEnd"/>
            <w:r>
              <w:rPr>
                <w:kern w:val="0"/>
                <w:szCs w:val="21"/>
                <w:lang w:bidi="ar"/>
              </w:rPr>
              <w:t>(</w:t>
            </w:r>
            <w:r>
              <w:rPr>
                <w:rFonts w:hint="eastAsia"/>
                <w:kern w:val="0"/>
                <w:szCs w:val="21"/>
                <w:lang w:bidi="ar"/>
              </w:rPr>
              <w:t>8.5</w:t>
            </w:r>
            <w:r>
              <w:rPr>
                <w:kern w:val="0"/>
                <w:szCs w:val="21"/>
                <w:lang w:bidi="ar"/>
              </w:rPr>
              <w:t>)</w:t>
            </w:r>
            <w:r>
              <w:rPr>
                <w:rFonts w:ascii="宋体" w:hAnsi="宋体"/>
                <w:kern w:val="0"/>
                <w:szCs w:val="21"/>
                <w:lang w:bidi="ar"/>
              </w:rPr>
              <w:t>中右边是非负项之和，所以可以选择译码规则使每一项最小。因为</w:t>
            </w:r>
            <w:r>
              <w:rPr>
                <w:position w:val="-14"/>
                <w:szCs w:val="21"/>
              </w:rPr>
              <w:object w:dxaOrig="605" w:dyaOrig="384">
                <v:shape id="_x0000_i1070" type="#_x0000_t75" style="width:30pt;height:19.5pt" o:ole="">
                  <v:imagedata r:id="rId100" o:title=""/>
                </v:shape>
                <o:OLEObject Type="Embed" ProgID="Equation.DSMT4" ShapeID="_x0000_i1070" DrawAspect="Content" ObjectID="_1692532068" r:id="rId101"/>
              </w:object>
            </w:r>
            <w:r>
              <w:rPr>
                <w:rFonts w:ascii="宋体" w:hAnsi="宋体"/>
                <w:kern w:val="0"/>
                <w:szCs w:val="21"/>
                <w:lang w:bidi="ar"/>
              </w:rPr>
              <w:t>与译码规则无关，所以只要设计译码规则</w:t>
            </w:r>
            <w:r>
              <w:rPr>
                <w:position w:val="-14"/>
                <w:szCs w:val="21"/>
              </w:rPr>
              <w:object w:dxaOrig="1018" w:dyaOrig="384">
                <v:shape id="_x0000_i1071" type="#_x0000_t75" style="width:51pt;height:19.5pt" o:ole="">
                  <v:imagedata r:id="rId102" o:title=""/>
                </v:shape>
                <o:OLEObject Type="Embed" ProgID="Equation.DSMT4" ShapeID="_x0000_i1071" DrawAspect="Content" ObjectID="_1692532069" r:id="rId103"/>
              </w:object>
            </w:r>
            <w:r>
              <w:rPr>
                <w:rFonts w:ascii="宋体" w:hAnsi="宋体"/>
                <w:kern w:val="0"/>
                <w:szCs w:val="21"/>
                <w:lang w:bidi="ar"/>
              </w:rPr>
              <w:t>使错误译码的条件概率</w:t>
            </w:r>
            <w:r>
              <w:rPr>
                <w:position w:val="-14"/>
                <w:szCs w:val="21"/>
              </w:rPr>
              <w:object w:dxaOrig="845" w:dyaOrig="384">
                <v:shape id="_x0000_i1072" type="#_x0000_t75" style="width:42pt;height:19.5pt" o:ole="">
                  <v:imagedata r:id="rId104" o:title=""/>
                </v:shape>
                <o:OLEObject Type="Embed" ProgID="Equation.DSMT4" ShapeID="_x0000_i1072" DrawAspect="Content" ObjectID="_1692532070" r:id="rId105"/>
              </w:object>
            </w:r>
            <w:r>
              <w:rPr>
                <w:rFonts w:ascii="宋体" w:hAnsi="宋体"/>
                <w:kern w:val="0"/>
                <w:szCs w:val="21"/>
                <w:lang w:bidi="ar"/>
              </w:rPr>
              <w:t>为最小，即后验概率</w:t>
            </w:r>
            <w:r>
              <w:rPr>
                <w:position w:val="-14"/>
                <w:szCs w:val="21"/>
              </w:rPr>
              <w:object w:dxaOrig="922" w:dyaOrig="384">
                <v:shape id="_x0000_i1073" type="#_x0000_t75" style="width:45.75pt;height:19.5pt" o:ole="">
                  <v:imagedata r:id="rId106" o:title=""/>
                </v:shape>
                <o:OLEObject Type="Embed" ProgID="Equation.DSMT4" ShapeID="_x0000_i1073" DrawAspect="Content" ObjectID="_1692532071" r:id="rId107"/>
              </w:object>
            </w:r>
            <w:r>
              <w:rPr>
                <w:rFonts w:ascii="宋体" w:hAnsi="宋体"/>
                <w:kern w:val="0"/>
                <w:szCs w:val="21"/>
                <w:lang w:bidi="ar"/>
              </w:rPr>
              <w:t>最大，就可使得平均错误概率</w:t>
            </w:r>
            <w:r>
              <w:rPr>
                <w:position w:val="-12"/>
                <w:szCs w:val="21"/>
              </w:rPr>
              <w:object w:dxaOrig="298" w:dyaOrig="365">
                <v:shape id="_x0000_i1074" type="#_x0000_t75" style="width:15pt;height:18pt" o:ole="">
                  <v:imagedata r:id="rId108" o:title=""/>
                </v:shape>
                <o:OLEObject Type="Embed" ProgID="Equation.DSMT4" ShapeID="_x0000_i1074" DrawAspect="Content" ObjectID="_1692532072" r:id="rId109"/>
              </w:object>
            </w:r>
            <w:r>
              <w:rPr>
                <w:rFonts w:ascii="宋体" w:hAnsi="宋体"/>
                <w:kern w:val="0"/>
                <w:szCs w:val="21"/>
                <w:lang w:bidi="ar"/>
              </w:rPr>
              <w:t>最小。</w:t>
            </w:r>
            <w:r>
              <w:rPr>
                <w:rFonts w:ascii="宋体" w:hAnsi="宋体"/>
                <w:kern w:val="0"/>
                <w:szCs w:val="21"/>
                <w:lang w:bidi="ar"/>
              </w:rPr>
              <w:br/>
              <w:t>  </w:t>
            </w:r>
            <w:r>
              <w:rPr>
                <w:rFonts w:ascii="宋体" w:hAnsi="宋体"/>
                <w:b/>
                <w:bCs/>
                <w:kern w:val="0"/>
                <w:szCs w:val="21"/>
                <w:lang w:bidi="ar"/>
              </w:rPr>
              <w:t>定义</w:t>
            </w:r>
            <w:r>
              <w:rPr>
                <w:rFonts w:ascii="宋体" w:hAnsi="宋体" w:hint="eastAsia"/>
                <w:b/>
                <w:bCs/>
                <w:kern w:val="0"/>
                <w:szCs w:val="21"/>
                <w:lang w:bidi="ar"/>
              </w:rPr>
              <w:t>8</w:t>
            </w:r>
            <w:r>
              <w:rPr>
                <w:rFonts w:ascii="宋体" w:hAnsi="宋体"/>
                <w:b/>
                <w:bCs/>
                <w:kern w:val="0"/>
                <w:szCs w:val="21"/>
                <w:lang w:bidi="ar"/>
              </w:rPr>
              <w:t>.1</w:t>
            </w:r>
            <w:r>
              <w:rPr>
                <w:rFonts w:ascii="宋体" w:hAnsi="宋体" w:hint="eastAsia"/>
                <w:b/>
                <w:bCs/>
                <w:kern w:val="0"/>
                <w:szCs w:val="21"/>
                <w:lang w:bidi="ar"/>
              </w:rPr>
              <w:t xml:space="preserve">  </w:t>
            </w:r>
            <w:r>
              <w:rPr>
                <w:rFonts w:ascii="宋体" w:hAnsi="宋体"/>
                <w:kern w:val="0"/>
                <w:szCs w:val="21"/>
                <w:lang w:bidi="ar"/>
              </w:rPr>
              <w:t>选择译码函数</w:t>
            </w:r>
            <w:r>
              <w:rPr>
                <w:rFonts w:ascii="宋体" w:hAnsi="宋体"/>
                <w:kern w:val="0"/>
                <w:szCs w:val="21"/>
                <w:lang w:bidi="ar"/>
              </w:rPr>
              <w:br/>
              <w:t>      </w:t>
            </w:r>
            <w:r>
              <w:rPr>
                <w:rFonts w:ascii="宋体" w:hAnsi="宋体" w:hint="eastAsia"/>
                <w:kern w:val="0"/>
                <w:szCs w:val="21"/>
                <w:lang w:bidi="ar"/>
              </w:rPr>
              <w:t xml:space="preserve">         </w:t>
            </w:r>
            <w:r>
              <w:rPr>
                <w:position w:val="-14"/>
                <w:szCs w:val="21"/>
              </w:rPr>
              <w:object w:dxaOrig="2918" w:dyaOrig="403">
                <v:shape id="_x0000_i1075" type="#_x0000_t75" style="width:146.25pt;height:20.25pt" o:ole="">
                  <v:imagedata r:id="rId110" o:title=""/>
                </v:shape>
                <o:OLEObject Type="Embed" ProgID="Equation.DSMT4" ShapeID="_x0000_i1075" DrawAspect="Content" ObjectID="_1692532073" r:id="rId111"/>
              </w:object>
            </w:r>
          </w:p>
          <w:p w:rsidR="000B70A3" w:rsidRDefault="00AE020A">
            <w:pPr>
              <w:widowControl/>
              <w:ind w:firstLine="420"/>
              <w:jc w:val="left"/>
              <w:rPr>
                <w:rFonts w:ascii="宋体" w:hAnsi="宋体"/>
                <w:kern w:val="0"/>
                <w:szCs w:val="21"/>
                <w:lang w:bidi="ar"/>
              </w:rPr>
            </w:pPr>
            <w:r>
              <w:rPr>
                <w:rFonts w:ascii="宋体" w:hAnsi="宋体"/>
                <w:kern w:val="0"/>
                <w:szCs w:val="21"/>
                <w:lang w:bidi="ar"/>
              </w:rPr>
              <w:t>使之满足条件</w:t>
            </w:r>
            <w:r>
              <w:rPr>
                <w:rFonts w:ascii="宋体" w:hAnsi="宋体"/>
                <w:kern w:val="0"/>
                <w:szCs w:val="21"/>
                <w:lang w:bidi="ar"/>
              </w:rPr>
              <w:br/>
              <w:t>      </w:t>
            </w:r>
            <w:r>
              <w:rPr>
                <w:rFonts w:ascii="宋体" w:hAnsi="宋体" w:hint="eastAsia"/>
                <w:kern w:val="0"/>
                <w:szCs w:val="21"/>
                <w:lang w:bidi="ar"/>
              </w:rPr>
              <w:t xml:space="preserve">       </w:t>
            </w:r>
            <w:r>
              <w:rPr>
                <w:position w:val="-14"/>
                <w:szCs w:val="21"/>
              </w:rPr>
              <w:object w:dxaOrig="4339" w:dyaOrig="403">
                <v:shape id="_x0000_i1076" type="#_x0000_t75" style="width:216.75pt;height:20.25pt" o:ole="">
                  <v:imagedata r:id="rId112" o:title=""/>
                </v:shape>
                <o:OLEObject Type="Embed" ProgID="Equation.DSMT4" ShapeID="_x0000_i1076" DrawAspect="Content" ObjectID="_1692532074" r:id="rId113"/>
              </w:object>
            </w:r>
            <w:r>
              <w:rPr>
                <w:rFonts w:ascii="宋体" w:hAnsi="宋体" w:hint="eastAsia"/>
                <w:kern w:val="0"/>
                <w:szCs w:val="21"/>
                <w:lang w:bidi="ar"/>
              </w:rPr>
              <w:t xml:space="preserve">           (8.6)</w:t>
            </w:r>
          </w:p>
          <w:p w:rsidR="000B70A3" w:rsidRDefault="00AE020A">
            <w:pPr>
              <w:widowControl/>
              <w:ind w:firstLine="420"/>
              <w:jc w:val="left"/>
              <w:rPr>
                <w:rFonts w:ascii="宋体" w:hAnsi="宋体"/>
                <w:kern w:val="0"/>
                <w:szCs w:val="21"/>
                <w:lang w:bidi="ar"/>
              </w:rPr>
            </w:pPr>
            <w:r>
              <w:rPr>
                <w:rFonts w:ascii="宋体" w:hAnsi="宋体"/>
                <w:kern w:val="0"/>
                <w:szCs w:val="21"/>
                <w:lang w:bidi="ar"/>
              </w:rPr>
              <w:t>则称为</w:t>
            </w:r>
            <w:r>
              <w:rPr>
                <w:rFonts w:ascii="宋体" w:hAnsi="宋体"/>
                <w:b/>
                <w:bCs/>
                <w:kern w:val="0"/>
                <w:szCs w:val="21"/>
                <w:lang w:bidi="ar"/>
              </w:rPr>
              <w:t>“</w:t>
            </w:r>
            <w:r>
              <w:rPr>
                <w:rFonts w:ascii="宋体" w:hAnsi="宋体"/>
                <w:b/>
                <w:bCs/>
                <w:kern w:val="0"/>
                <w:szCs w:val="21"/>
                <w:lang w:bidi="ar"/>
              </w:rPr>
              <w:t>最大后验概率</w:t>
            </w:r>
            <w:r>
              <w:rPr>
                <w:rFonts w:ascii="宋体" w:hAnsi="宋体"/>
                <w:b/>
                <w:bCs/>
                <w:kern w:val="0"/>
                <w:szCs w:val="21"/>
                <w:lang w:bidi="ar"/>
              </w:rPr>
              <w:t>(</w:t>
            </w:r>
            <w:r>
              <w:rPr>
                <w:b/>
                <w:bCs/>
                <w:kern w:val="0"/>
                <w:szCs w:val="21"/>
                <w:lang w:bidi="ar"/>
              </w:rPr>
              <w:t>MAP</w:t>
            </w:r>
            <w:r>
              <w:rPr>
                <w:rFonts w:ascii="宋体" w:hAnsi="宋体"/>
                <w:b/>
                <w:bCs/>
                <w:kern w:val="0"/>
                <w:szCs w:val="21"/>
                <w:lang w:bidi="ar"/>
              </w:rPr>
              <w:t>)</w:t>
            </w:r>
            <w:r>
              <w:rPr>
                <w:rFonts w:ascii="宋体" w:hAnsi="宋体"/>
                <w:b/>
                <w:bCs/>
                <w:kern w:val="0"/>
                <w:szCs w:val="21"/>
                <w:lang w:bidi="ar"/>
              </w:rPr>
              <w:t>准则</w:t>
            </w:r>
            <w:r>
              <w:rPr>
                <w:rFonts w:ascii="宋体" w:hAnsi="宋体"/>
                <w:b/>
                <w:bCs/>
                <w:kern w:val="0"/>
                <w:szCs w:val="21"/>
                <w:lang w:bidi="ar"/>
              </w:rPr>
              <w:t>”</w:t>
            </w:r>
            <w:r>
              <w:rPr>
                <w:rFonts w:ascii="宋体" w:hAnsi="宋体"/>
                <w:kern w:val="0"/>
                <w:szCs w:val="21"/>
                <w:lang w:bidi="ar"/>
              </w:rPr>
              <w:t>或</w:t>
            </w:r>
            <w:r>
              <w:rPr>
                <w:rFonts w:ascii="宋体" w:hAnsi="宋体"/>
                <w:b/>
                <w:bCs/>
                <w:kern w:val="0"/>
                <w:szCs w:val="21"/>
                <w:lang w:bidi="ar"/>
              </w:rPr>
              <w:t>“</w:t>
            </w:r>
            <w:r>
              <w:rPr>
                <w:rFonts w:ascii="宋体" w:hAnsi="宋体"/>
                <w:b/>
                <w:bCs/>
                <w:kern w:val="0"/>
                <w:szCs w:val="21"/>
                <w:lang w:bidi="ar"/>
              </w:rPr>
              <w:t>最小错误概率准则</w:t>
            </w:r>
            <w:r>
              <w:rPr>
                <w:rFonts w:ascii="宋体" w:hAnsi="宋体"/>
                <w:b/>
                <w:bCs/>
                <w:kern w:val="0"/>
                <w:szCs w:val="21"/>
                <w:lang w:bidi="ar"/>
              </w:rPr>
              <w:t>”</w:t>
            </w:r>
            <w:r>
              <w:rPr>
                <w:rFonts w:ascii="宋体" w:hAnsi="宋体"/>
                <w:kern w:val="0"/>
                <w:szCs w:val="21"/>
                <w:lang w:bidi="ar"/>
              </w:rPr>
              <w:t>。</w:t>
            </w:r>
            <w:r>
              <w:rPr>
                <w:rFonts w:ascii="宋体" w:hAnsi="宋体"/>
                <w:kern w:val="0"/>
                <w:szCs w:val="21"/>
                <w:lang w:bidi="ar"/>
              </w:rPr>
              <w:br/>
              <w:t>  </w:t>
            </w:r>
            <w:r>
              <w:rPr>
                <w:rFonts w:ascii="宋体" w:hAnsi="宋体"/>
                <w:kern w:val="0"/>
                <w:szCs w:val="21"/>
                <w:lang w:bidi="ar"/>
              </w:rPr>
              <w:t>这就是说，在给定</w:t>
            </w:r>
            <w:r>
              <w:rPr>
                <w:position w:val="-14"/>
                <w:szCs w:val="21"/>
              </w:rPr>
              <w:object w:dxaOrig="259" w:dyaOrig="384">
                <v:shape id="_x0000_i1077" type="#_x0000_t75" style="width:12.75pt;height:19.5pt" o:ole="">
                  <v:imagedata r:id="rId114" o:title=""/>
                </v:shape>
                <o:OLEObject Type="Embed" ProgID="Equation.DSMT4" ShapeID="_x0000_i1077" DrawAspect="Content" ObjectID="_1692532075" r:id="rId115"/>
              </w:object>
            </w:r>
            <w:r>
              <w:rPr>
                <w:rFonts w:ascii="宋体" w:hAnsi="宋体"/>
                <w:kern w:val="0"/>
                <w:szCs w:val="21"/>
                <w:lang w:bidi="ar"/>
              </w:rPr>
              <w:t>的条件下，对于不同的</w:t>
            </w:r>
            <w:r>
              <w:rPr>
                <w:position w:val="-12"/>
                <w:szCs w:val="21"/>
              </w:rPr>
              <w:object w:dxaOrig="240" w:dyaOrig="365">
                <v:shape id="_x0000_i1078" type="#_x0000_t75" style="width:12pt;height:18pt" o:ole="">
                  <v:imagedata r:id="rId116" o:title=""/>
                </v:shape>
                <o:OLEObject Type="Embed" ProgID="Equation.DSMT4" ShapeID="_x0000_i1078" DrawAspect="Content" ObjectID="_1692532076" r:id="rId117"/>
              </w:object>
            </w:r>
            <w:r>
              <w:rPr>
                <w:rFonts w:ascii="宋体" w:hAnsi="宋体"/>
                <w:kern w:val="0"/>
                <w:szCs w:val="21"/>
                <w:lang w:bidi="ar"/>
              </w:rPr>
              <w:t>的后验概率</w:t>
            </w:r>
            <w:r>
              <w:rPr>
                <w:position w:val="-14"/>
                <w:szCs w:val="21"/>
              </w:rPr>
              <w:object w:dxaOrig="922" w:dyaOrig="384">
                <v:shape id="_x0000_i1079" type="#_x0000_t75" style="width:45.75pt;height:19.5pt" o:ole="">
                  <v:imagedata r:id="rId118" o:title=""/>
                </v:shape>
                <o:OLEObject Type="Embed" ProgID="Equation.DSMT4" ShapeID="_x0000_i1079" DrawAspect="Content" ObjectID="_1692532077" r:id="rId119"/>
              </w:object>
            </w:r>
            <w:r>
              <w:rPr>
                <w:rFonts w:ascii="宋体" w:hAnsi="宋体" w:hint="eastAsia"/>
                <w:kern w:val="0"/>
                <w:szCs w:val="21"/>
                <w:lang w:bidi="ar"/>
              </w:rPr>
              <w:t>，</w:t>
            </w:r>
            <w:r>
              <w:rPr>
                <w:position w:val="-16"/>
                <w:szCs w:val="21"/>
              </w:rPr>
              <w:object w:dxaOrig="1536" w:dyaOrig="442">
                <v:shape id="_x0000_i1080" type="#_x0000_t75" style="width:76.5pt;height:21.75pt" o:ole="">
                  <v:imagedata r:id="rId120" o:title=""/>
                </v:shape>
                <o:OLEObject Type="Embed" ProgID="Equation.DSMT4" ShapeID="_x0000_i1080" DrawAspect="Content" ObjectID="_1692532078" r:id="rId121"/>
              </w:object>
            </w:r>
            <w:r>
              <w:rPr>
                <w:rFonts w:ascii="宋体" w:hAnsi="宋体"/>
                <w:kern w:val="0"/>
                <w:szCs w:val="21"/>
                <w:lang w:bidi="ar"/>
              </w:rPr>
              <w:t>进行比较，从中选择最大的</w:t>
            </w:r>
            <w:r>
              <w:rPr>
                <w:position w:val="-14"/>
                <w:szCs w:val="21"/>
              </w:rPr>
              <w:object w:dxaOrig="922" w:dyaOrig="384">
                <v:shape id="_x0000_i1081" type="#_x0000_t75" style="width:45.75pt;height:19.5pt" o:ole="">
                  <v:imagedata r:id="rId122" o:title=""/>
                </v:shape>
                <o:OLEObject Type="Embed" ProgID="Equation.DSMT4" ShapeID="_x0000_i1081" DrawAspect="Content" ObjectID="_1692532079" r:id="rId123"/>
              </w:object>
            </w:r>
            <w:r>
              <w:rPr>
                <w:rFonts w:ascii="宋体" w:hAnsi="宋体"/>
                <w:kern w:val="0"/>
                <w:szCs w:val="21"/>
                <w:lang w:bidi="ar"/>
              </w:rPr>
              <w:t>对应的</w:t>
            </w:r>
            <w:r>
              <w:rPr>
                <w:position w:val="-12"/>
                <w:szCs w:val="21"/>
              </w:rPr>
              <w:object w:dxaOrig="240" w:dyaOrig="365">
                <v:shape id="_x0000_i1082" type="#_x0000_t75" style="width:12pt;height:18pt" o:ole="">
                  <v:imagedata r:id="rId124" o:title=""/>
                </v:shape>
                <o:OLEObject Type="Embed" ProgID="Equation.DSMT4" ShapeID="_x0000_i1082" DrawAspect="Content" ObjectID="_1692532080" r:id="rId125"/>
              </w:object>
            </w:r>
            <w:r>
              <w:rPr>
                <w:rFonts w:ascii="宋体" w:hAnsi="宋体"/>
                <w:kern w:val="0"/>
                <w:szCs w:val="21"/>
                <w:lang w:bidi="ar"/>
              </w:rPr>
              <w:t>作为译码的结果。通常记为</w:t>
            </w:r>
            <w:r>
              <w:rPr>
                <w:rFonts w:ascii="宋体" w:hAnsi="宋体"/>
                <w:kern w:val="0"/>
                <w:szCs w:val="21"/>
                <w:lang w:bidi="ar"/>
              </w:rPr>
              <w:br/>
            </w:r>
            <w:r>
              <w:rPr>
                <w:rFonts w:ascii="宋体" w:hAnsi="宋体" w:hint="eastAsia"/>
                <w:kern w:val="0"/>
                <w:szCs w:val="21"/>
                <w:lang w:bidi="ar"/>
              </w:rPr>
              <w:t xml:space="preserve">                   </w:t>
            </w:r>
            <w:r>
              <w:rPr>
                <w:position w:val="-14"/>
                <w:szCs w:val="21"/>
              </w:rPr>
              <w:object w:dxaOrig="4282" w:dyaOrig="403">
                <v:shape id="_x0000_i1083" type="#_x0000_t75" style="width:213.75pt;height:20.25pt" o:ole="">
                  <v:imagedata r:id="rId126" o:title=""/>
                </v:shape>
                <o:OLEObject Type="Embed" ProgID="Equation.DSMT4" ShapeID="_x0000_i1083" DrawAspect="Content" ObjectID="_1692532081" r:id="rId127"/>
              </w:object>
            </w:r>
            <w:r>
              <w:rPr>
                <w:rFonts w:ascii="宋体" w:hAnsi="宋体" w:hint="eastAsia"/>
                <w:kern w:val="0"/>
                <w:szCs w:val="21"/>
                <w:lang w:bidi="ar"/>
              </w:rPr>
              <w:t xml:space="preserve">            (8.7)</w:t>
            </w:r>
          </w:p>
          <w:p w:rsidR="000B70A3" w:rsidRDefault="00AE020A">
            <w:pPr>
              <w:widowControl/>
              <w:ind w:firstLine="420"/>
              <w:jc w:val="left"/>
              <w:rPr>
                <w:rFonts w:ascii="宋体" w:hAnsi="宋体"/>
                <w:kern w:val="0"/>
                <w:szCs w:val="21"/>
                <w:lang w:bidi="ar"/>
              </w:rPr>
            </w:pPr>
            <w:r>
              <w:rPr>
                <w:kern w:val="0"/>
                <w:szCs w:val="21"/>
                <w:lang w:bidi="ar"/>
              </w:rPr>
              <w:t>MAP</w:t>
            </w:r>
            <w:r>
              <w:rPr>
                <w:rFonts w:ascii="宋体" w:hAnsi="宋体"/>
                <w:kern w:val="0"/>
                <w:szCs w:val="21"/>
                <w:lang w:bidi="ar"/>
              </w:rPr>
              <w:t>译码是一种最佳译码，对于每</w:t>
            </w:r>
            <w:r>
              <w:rPr>
                <w:rFonts w:ascii="宋体" w:hAnsi="宋体" w:hint="eastAsia"/>
                <w:kern w:val="0"/>
                <w:szCs w:val="21"/>
                <w:lang w:bidi="ar"/>
              </w:rPr>
              <w:t>一</w:t>
            </w:r>
            <w:r>
              <w:rPr>
                <w:rFonts w:ascii="宋体" w:hAnsi="宋体"/>
                <w:kern w:val="0"/>
                <w:szCs w:val="21"/>
                <w:lang w:bidi="ar"/>
              </w:rPr>
              <w:t>个输出符号</w:t>
            </w:r>
            <w:r>
              <w:rPr>
                <w:position w:val="-14"/>
                <w:szCs w:val="21"/>
              </w:rPr>
              <w:object w:dxaOrig="259" w:dyaOrig="384">
                <v:shape id="_x0000_i1084" type="#_x0000_t75" style="width:12.75pt;height:19.5pt" o:ole="">
                  <v:imagedata r:id="rId128" o:title=""/>
                </v:shape>
                <o:OLEObject Type="Embed" ProgID="Equation.DSMT4" ShapeID="_x0000_i1084" DrawAspect="Content" ObjectID="_1692532082" r:id="rId129"/>
              </w:object>
            </w:r>
            <w:r>
              <w:rPr>
                <w:rFonts w:ascii="宋体" w:hAnsi="宋体"/>
                <w:kern w:val="0"/>
                <w:szCs w:val="21"/>
                <w:lang w:bidi="ar"/>
              </w:rPr>
              <w:t>均译成具有最大后验概率的那个输入符号</w:t>
            </w:r>
            <w:r>
              <w:rPr>
                <w:position w:val="-6"/>
                <w:szCs w:val="21"/>
              </w:rPr>
              <w:object w:dxaOrig="278" w:dyaOrig="317">
                <v:shape id="_x0000_i1085" type="#_x0000_t75" style="width:14.25pt;height:15.75pt" o:ole="">
                  <v:imagedata r:id="rId130" o:title=""/>
                </v:shape>
                <o:OLEObject Type="Embed" ProgID="Equation.DSMT4" ShapeID="_x0000_i1085" DrawAspect="Content" ObjectID="_1692532083" r:id="rId131"/>
              </w:object>
            </w:r>
            <w:r>
              <w:rPr>
                <w:rFonts w:ascii="宋体" w:hAnsi="宋体"/>
                <w:kern w:val="0"/>
                <w:szCs w:val="21"/>
                <w:lang w:bidi="ar"/>
              </w:rPr>
              <w:t>，就能使</w:t>
            </w:r>
            <w:r>
              <w:rPr>
                <w:position w:val="-12"/>
                <w:szCs w:val="21"/>
              </w:rPr>
              <w:object w:dxaOrig="298" w:dyaOrig="365">
                <v:shape id="_x0000_i1086" type="#_x0000_t75" style="width:15pt;height:18pt" o:ole="">
                  <v:imagedata r:id="rId132" o:title=""/>
                </v:shape>
                <o:OLEObject Type="Embed" ProgID="Equation.DSMT4" ShapeID="_x0000_i1086" DrawAspect="Content" ObjectID="_1692532084" r:id="rId133"/>
              </w:object>
            </w:r>
            <w:r>
              <w:rPr>
                <w:rFonts w:ascii="宋体" w:hAnsi="宋体"/>
                <w:kern w:val="0"/>
                <w:szCs w:val="21"/>
                <w:lang w:bidi="ar"/>
              </w:rPr>
              <w:t>最小。但在实际译码中，找出后验概率相当困难，一般地，信道传递概率</w:t>
            </w:r>
            <w:r>
              <w:rPr>
                <w:position w:val="-14"/>
                <w:szCs w:val="21"/>
              </w:rPr>
              <w:object w:dxaOrig="922" w:dyaOrig="384">
                <v:shape id="_x0000_i1087" type="#_x0000_t75" style="width:45.75pt;height:19.5pt" o:ole="">
                  <v:imagedata r:id="rId134" o:title=""/>
                </v:shape>
                <o:OLEObject Type="Embed" ProgID="Equation.DSMT4" ShapeID="_x0000_i1087" DrawAspect="Content" ObjectID="_1692532085" r:id="rId135"/>
              </w:object>
            </w:r>
            <w:r>
              <w:rPr>
                <w:rFonts w:ascii="宋体" w:hAnsi="宋体"/>
                <w:kern w:val="0"/>
                <w:szCs w:val="21"/>
                <w:lang w:bidi="ar"/>
              </w:rPr>
              <w:t>与输入符号的先验概率</w:t>
            </w:r>
            <w:r>
              <w:rPr>
                <w:position w:val="-12"/>
                <w:szCs w:val="21"/>
              </w:rPr>
              <w:object w:dxaOrig="576" w:dyaOrig="365">
                <v:shape id="_x0000_i1088" type="#_x0000_t75" style="width:28.5pt;height:18pt" o:ole="">
                  <v:imagedata r:id="rId136" o:title=""/>
                </v:shape>
                <o:OLEObject Type="Embed" ProgID="Equation.DSMT4" ShapeID="_x0000_i1088" DrawAspect="Content" ObjectID="_1692532086" r:id="rId137"/>
              </w:object>
            </w:r>
            <w:r>
              <w:rPr>
                <w:rFonts w:ascii="宋体" w:hAnsi="宋体"/>
                <w:kern w:val="0"/>
                <w:szCs w:val="21"/>
                <w:lang w:bidi="ar"/>
              </w:rPr>
              <w:t>是已知的。由贝叶斯公式</w:t>
            </w:r>
            <w:r>
              <w:rPr>
                <w:rFonts w:ascii="宋体" w:hAnsi="宋体"/>
                <w:kern w:val="0"/>
                <w:szCs w:val="21"/>
                <w:lang w:bidi="ar"/>
              </w:rPr>
              <w:br/>
            </w:r>
            <w:r>
              <w:rPr>
                <w:rFonts w:ascii="宋体" w:hAnsi="宋体" w:hint="eastAsia"/>
                <w:kern w:val="0"/>
                <w:szCs w:val="21"/>
                <w:lang w:bidi="ar"/>
              </w:rPr>
              <w:lastRenderedPageBreak/>
              <w:t xml:space="preserve">                         </w:t>
            </w:r>
            <w:r>
              <w:rPr>
                <w:position w:val="-32"/>
                <w:szCs w:val="21"/>
              </w:rPr>
              <w:object w:dxaOrig="2563" w:dyaOrig="739">
                <v:shape id="_x0000_i1089" type="#_x0000_t75" style="width:128.25pt;height:36.75pt" o:ole="">
                  <v:imagedata r:id="rId138" o:title=""/>
                </v:shape>
                <o:OLEObject Type="Embed" ProgID="Equation.DSMT4" ShapeID="_x0000_i1089" DrawAspect="Content" ObjectID="_1692532087" r:id="rId139"/>
              </w:object>
            </w:r>
            <w:r>
              <w:rPr>
                <w:rFonts w:ascii="宋体" w:hAnsi="宋体"/>
                <w:kern w:val="0"/>
                <w:szCs w:val="21"/>
                <w:lang w:bidi="ar"/>
              </w:rPr>
              <w:br/>
            </w:r>
            <w:r>
              <w:rPr>
                <w:rFonts w:ascii="宋体" w:hAnsi="宋体" w:hint="eastAsia"/>
                <w:kern w:val="0"/>
                <w:szCs w:val="21"/>
                <w:lang w:bidi="ar"/>
              </w:rPr>
              <w:t xml:space="preserve">    </w:t>
            </w:r>
            <w:r>
              <w:rPr>
                <w:rFonts w:ascii="宋体" w:hAnsi="宋体"/>
                <w:kern w:val="0"/>
                <w:szCs w:val="21"/>
                <w:lang w:bidi="ar"/>
              </w:rPr>
              <w:t>这时，式</w:t>
            </w:r>
            <w:r>
              <w:rPr>
                <w:kern w:val="0"/>
                <w:szCs w:val="21"/>
                <w:lang w:bidi="ar"/>
              </w:rPr>
              <w:t>(</w:t>
            </w:r>
            <w:r>
              <w:rPr>
                <w:rFonts w:hint="eastAsia"/>
                <w:kern w:val="0"/>
                <w:szCs w:val="21"/>
                <w:lang w:bidi="ar"/>
              </w:rPr>
              <w:t>8.6</w:t>
            </w:r>
            <w:r>
              <w:rPr>
                <w:kern w:val="0"/>
                <w:szCs w:val="21"/>
                <w:lang w:bidi="ar"/>
              </w:rPr>
              <w:t>)</w:t>
            </w:r>
            <w:r>
              <w:rPr>
                <w:rFonts w:ascii="宋体" w:hAnsi="宋体"/>
                <w:kern w:val="0"/>
                <w:szCs w:val="21"/>
                <w:lang w:bidi="ar"/>
              </w:rPr>
              <w:t>等价为</w:t>
            </w:r>
          </w:p>
          <w:p w:rsidR="000B70A3" w:rsidRDefault="00AE020A">
            <w:pPr>
              <w:widowControl/>
              <w:ind w:firstLineChars="1100" w:firstLine="2310"/>
              <w:jc w:val="left"/>
              <w:rPr>
                <w:rFonts w:ascii="宋体" w:hAnsi="宋体"/>
                <w:kern w:val="0"/>
                <w:position w:val="-14"/>
                <w:szCs w:val="21"/>
                <w:lang w:bidi="ar"/>
              </w:rPr>
            </w:pPr>
            <w:r>
              <w:rPr>
                <w:position w:val="-14"/>
                <w:szCs w:val="21"/>
              </w:rPr>
              <w:object w:dxaOrig="3101" w:dyaOrig="403">
                <v:shape id="_x0000_i1090" type="#_x0000_t75" style="width:155.25pt;height:20.25pt" o:ole="">
                  <v:imagedata r:id="rId140" o:title=""/>
                </v:shape>
                <o:OLEObject Type="Embed" ProgID="Equation.DSMT4" ShapeID="_x0000_i1090" DrawAspect="Content" ObjectID="_1692532088" r:id="rId141"/>
              </w:object>
            </w:r>
            <w:r>
              <w:rPr>
                <w:rFonts w:ascii="宋体" w:hAnsi="宋体" w:hint="eastAsia"/>
                <w:kern w:val="0"/>
                <w:szCs w:val="21"/>
                <w:lang w:bidi="ar"/>
              </w:rPr>
              <w:t xml:space="preserve">                  (8.8)</w:t>
            </w:r>
          </w:p>
          <w:p w:rsidR="000B70A3" w:rsidRDefault="00AE020A">
            <w:pPr>
              <w:widowControl/>
              <w:ind w:firstLine="420"/>
              <w:jc w:val="left"/>
              <w:rPr>
                <w:rFonts w:ascii="宋体" w:hAnsi="宋体"/>
                <w:kern w:val="0"/>
                <w:szCs w:val="21"/>
                <w:lang w:bidi="ar"/>
              </w:rPr>
            </w:pPr>
            <w:r>
              <w:rPr>
                <w:rFonts w:ascii="宋体" w:hAnsi="宋体"/>
                <w:kern w:val="0"/>
                <w:szCs w:val="21"/>
                <w:lang w:bidi="ar"/>
              </w:rPr>
              <w:t>可见，如果输入符号的先验概率</w:t>
            </w:r>
            <w:r>
              <w:rPr>
                <w:position w:val="-12"/>
                <w:szCs w:val="21"/>
              </w:rPr>
              <w:object w:dxaOrig="576" w:dyaOrig="365">
                <v:shape id="_x0000_i1091" type="#_x0000_t75" style="width:28.5pt;height:18pt" o:ole="">
                  <v:imagedata r:id="rId142" o:title=""/>
                </v:shape>
                <o:OLEObject Type="Embed" ProgID="Equation.DSMT4" ShapeID="_x0000_i1091" DrawAspect="Content" ObjectID="_1692532089" r:id="rId143"/>
              </w:object>
            </w:r>
            <w:r>
              <w:rPr>
                <w:rFonts w:ascii="宋体" w:hAnsi="宋体"/>
                <w:kern w:val="0"/>
                <w:szCs w:val="21"/>
                <w:lang w:bidi="ar"/>
              </w:rPr>
              <w:t>均相等，则</w:t>
            </w:r>
            <w:r>
              <w:rPr>
                <w:kern w:val="0"/>
                <w:szCs w:val="21"/>
                <w:lang w:bidi="ar"/>
              </w:rPr>
              <w:t>MAP</w:t>
            </w:r>
            <w:r>
              <w:rPr>
                <w:rFonts w:ascii="宋体" w:hAnsi="宋体"/>
                <w:kern w:val="0"/>
                <w:szCs w:val="21"/>
                <w:lang w:bidi="ar"/>
              </w:rPr>
              <w:t>准则就可等价为寻找使</w:t>
            </w:r>
            <w:r>
              <w:rPr>
                <w:position w:val="-14"/>
                <w:szCs w:val="21"/>
              </w:rPr>
              <w:object w:dxaOrig="922" w:dyaOrig="384">
                <v:shape id="_x0000_i1092" type="#_x0000_t75" style="width:45.75pt;height:19.5pt" o:ole="">
                  <v:imagedata r:id="rId144" o:title=""/>
                </v:shape>
                <o:OLEObject Type="Embed" ProgID="Equation.DSMT4" ShapeID="_x0000_i1092" DrawAspect="Content" ObjectID="_1692532090" r:id="rId145"/>
              </w:object>
            </w:r>
            <w:r>
              <w:rPr>
                <w:rFonts w:ascii="宋体" w:hAnsi="宋体"/>
                <w:kern w:val="0"/>
                <w:szCs w:val="21"/>
                <w:lang w:bidi="ar"/>
              </w:rPr>
              <w:t>最大的</w:t>
            </w:r>
            <w:r>
              <w:rPr>
                <w:position w:val="-12"/>
                <w:szCs w:val="21"/>
              </w:rPr>
              <w:object w:dxaOrig="240" w:dyaOrig="365">
                <v:shape id="_x0000_i1093" type="#_x0000_t75" style="width:12pt;height:18pt" o:ole="">
                  <v:imagedata r:id="rId146" o:title=""/>
                </v:shape>
                <o:OLEObject Type="Embed" ProgID="Equation.DSMT4" ShapeID="_x0000_i1093" DrawAspect="Content" ObjectID="_1692532091" r:id="rId147"/>
              </w:object>
            </w:r>
            <w:r>
              <w:rPr>
                <w:rFonts w:ascii="宋体" w:hAnsi="宋体" w:hint="eastAsia"/>
                <w:kern w:val="0"/>
                <w:szCs w:val="21"/>
                <w:lang w:bidi="ar"/>
              </w:rPr>
              <w:t>，</w:t>
            </w:r>
            <w:r>
              <w:rPr>
                <w:rFonts w:ascii="宋体" w:hAnsi="宋体"/>
                <w:kern w:val="0"/>
                <w:szCs w:val="21"/>
                <w:lang w:bidi="ar"/>
              </w:rPr>
              <w:t>即最大似然译码准则。</w:t>
            </w:r>
            <w:r>
              <w:rPr>
                <w:rFonts w:ascii="宋体" w:hAnsi="宋体"/>
                <w:kern w:val="0"/>
                <w:szCs w:val="21"/>
                <w:lang w:bidi="ar"/>
              </w:rPr>
              <w:br/>
            </w:r>
            <w:r>
              <w:rPr>
                <w:rFonts w:ascii="宋体" w:hAnsi="宋体" w:hint="eastAsia"/>
                <w:kern w:val="0"/>
                <w:szCs w:val="21"/>
                <w:lang w:bidi="ar"/>
              </w:rPr>
              <w:t xml:space="preserve"> </w:t>
            </w:r>
            <w:r>
              <w:rPr>
                <w:rFonts w:ascii="宋体" w:hAnsi="宋体"/>
                <w:b/>
                <w:bCs/>
                <w:kern w:val="0"/>
                <w:szCs w:val="21"/>
                <w:lang w:bidi="ar"/>
              </w:rPr>
              <w:t>定义</w:t>
            </w:r>
            <w:r>
              <w:rPr>
                <w:rFonts w:ascii="宋体" w:hAnsi="宋体" w:hint="eastAsia"/>
                <w:b/>
                <w:bCs/>
                <w:kern w:val="0"/>
                <w:szCs w:val="21"/>
                <w:lang w:bidi="ar"/>
              </w:rPr>
              <w:t>8</w:t>
            </w:r>
            <w:r>
              <w:rPr>
                <w:rFonts w:ascii="宋体" w:hAnsi="宋体"/>
                <w:b/>
                <w:bCs/>
                <w:kern w:val="0"/>
                <w:szCs w:val="21"/>
                <w:lang w:bidi="ar"/>
              </w:rPr>
              <w:t>.2</w:t>
            </w:r>
            <w:r>
              <w:rPr>
                <w:rFonts w:ascii="宋体" w:hAnsi="宋体" w:hint="eastAsia"/>
                <w:b/>
                <w:bCs/>
                <w:kern w:val="0"/>
                <w:szCs w:val="21"/>
                <w:lang w:bidi="ar"/>
              </w:rPr>
              <w:t xml:space="preserve">  </w:t>
            </w:r>
            <w:r>
              <w:rPr>
                <w:rFonts w:ascii="宋体" w:hAnsi="宋体"/>
                <w:kern w:val="0"/>
                <w:szCs w:val="21"/>
                <w:lang w:bidi="ar"/>
              </w:rPr>
              <w:t>选择译码函数</w:t>
            </w:r>
            <w:r>
              <w:rPr>
                <w:rFonts w:ascii="宋体" w:hAnsi="宋体"/>
                <w:kern w:val="0"/>
                <w:szCs w:val="21"/>
                <w:lang w:bidi="ar"/>
              </w:rPr>
              <w:br/>
            </w:r>
            <w:r>
              <w:rPr>
                <w:rFonts w:ascii="宋体" w:hAnsi="宋体" w:hint="eastAsia"/>
                <w:kern w:val="0"/>
                <w:szCs w:val="21"/>
                <w:lang w:bidi="ar"/>
              </w:rPr>
              <w:t xml:space="preserve">                       </w:t>
            </w:r>
            <w:r>
              <w:rPr>
                <w:position w:val="-14"/>
                <w:szCs w:val="21"/>
              </w:rPr>
              <w:object w:dxaOrig="2918" w:dyaOrig="403">
                <v:shape id="_x0000_i1094" type="#_x0000_t75" style="width:146.25pt;height:20.25pt" o:ole="">
                  <v:imagedata r:id="rId148" o:title=""/>
                </v:shape>
                <o:OLEObject Type="Embed" ProgID="Equation.DSMT4" ShapeID="_x0000_i1094" DrawAspect="Content" ObjectID="_1692532092" r:id="rId149"/>
              </w:object>
            </w:r>
          </w:p>
          <w:p w:rsidR="000B70A3" w:rsidRDefault="00AE020A">
            <w:pPr>
              <w:widowControl/>
              <w:ind w:firstLine="420"/>
              <w:jc w:val="left"/>
              <w:rPr>
                <w:rFonts w:ascii="宋体" w:hAnsi="宋体"/>
                <w:kern w:val="0"/>
                <w:szCs w:val="21"/>
                <w:lang w:bidi="ar"/>
              </w:rPr>
            </w:pPr>
            <w:r>
              <w:rPr>
                <w:rFonts w:ascii="宋体" w:hAnsi="宋体"/>
                <w:kern w:val="0"/>
                <w:szCs w:val="21"/>
                <w:lang w:bidi="ar"/>
              </w:rPr>
              <w:t>使之满足条件</w:t>
            </w:r>
          </w:p>
          <w:p w:rsidR="000B70A3" w:rsidRDefault="00AE020A">
            <w:pPr>
              <w:widowControl/>
              <w:ind w:firstLineChars="1000" w:firstLine="2100"/>
              <w:jc w:val="left"/>
              <w:rPr>
                <w:rFonts w:ascii="宋体" w:hAnsi="宋体"/>
                <w:kern w:val="0"/>
                <w:szCs w:val="21"/>
                <w:lang w:bidi="ar"/>
              </w:rPr>
            </w:pPr>
            <w:r>
              <w:rPr>
                <w:position w:val="-14"/>
                <w:szCs w:val="21"/>
              </w:rPr>
              <w:object w:dxaOrig="4339" w:dyaOrig="403">
                <v:shape id="_x0000_i1095" type="#_x0000_t75" style="width:216.75pt;height:20.25pt" o:ole="">
                  <v:imagedata r:id="rId150" o:title=""/>
                </v:shape>
                <o:OLEObject Type="Embed" ProgID="Equation.DSMT4" ShapeID="_x0000_i1095" DrawAspect="Content" ObjectID="_1692532093" r:id="rId151"/>
              </w:object>
            </w:r>
            <w:r>
              <w:rPr>
                <w:rFonts w:ascii="宋体" w:hAnsi="宋体" w:hint="eastAsia"/>
                <w:kern w:val="0"/>
                <w:position w:val="-14"/>
                <w:szCs w:val="21"/>
                <w:lang w:bidi="ar"/>
              </w:rPr>
              <w:t xml:space="preserve">      </w:t>
            </w:r>
            <w:r>
              <w:rPr>
                <w:rFonts w:ascii="宋体" w:hAnsi="宋体" w:hint="eastAsia"/>
                <w:kern w:val="0"/>
                <w:szCs w:val="21"/>
                <w:lang w:bidi="ar"/>
              </w:rPr>
              <w:t xml:space="preserve">  </w:t>
            </w:r>
            <w:r>
              <w:rPr>
                <w:rFonts w:ascii="宋体" w:hAnsi="宋体" w:hint="eastAsia"/>
                <w:kern w:val="0"/>
                <w:szCs w:val="21"/>
                <w:lang w:bidi="ar"/>
              </w:rPr>
              <w:t>（</w:t>
            </w:r>
            <w:r>
              <w:rPr>
                <w:rFonts w:ascii="宋体" w:hAnsi="宋体" w:hint="eastAsia"/>
                <w:kern w:val="0"/>
                <w:szCs w:val="21"/>
                <w:lang w:bidi="ar"/>
              </w:rPr>
              <w:t>8.9</w:t>
            </w:r>
            <w:r>
              <w:rPr>
                <w:rFonts w:ascii="宋体" w:hAnsi="宋体" w:hint="eastAsia"/>
                <w:kern w:val="0"/>
                <w:szCs w:val="21"/>
                <w:lang w:bidi="ar"/>
              </w:rPr>
              <w:t>）</w:t>
            </w:r>
            <w:r>
              <w:rPr>
                <w:rFonts w:ascii="宋体" w:hAnsi="宋体" w:hint="eastAsia"/>
                <w:kern w:val="0"/>
                <w:szCs w:val="21"/>
                <w:lang w:bidi="ar"/>
              </w:rPr>
              <w:t xml:space="preserve"> </w:t>
            </w:r>
            <w:r>
              <w:rPr>
                <w:rFonts w:ascii="宋体" w:hAnsi="宋体"/>
                <w:kern w:val="0"/>
                <w:szCs w:val="21"/>
                <w:lang w:bidi="ar"/>
              </w:rPr>
              <w:br/>
            </w:r>
            <w:r>
              <w:rPr>
                <w:rFonts w:ascii="宋体" w:hAnsi="宋体"/>
                <w:kern w:val="0"/>
                <w:szCs w:val="21"/>
                <w:lang w:bidi="ar"/>
              </w:rPr>
              <w:t>或记为</w:t>
            </w:r>
            <w:r>
              <w:rPr>
                <w:rFonts w:ascii="宋体" w:hAnsi="宋体"/>
                <w:kern w:val="0"/>
                <w:szCs w:val="21"/>
                <w:lang w:bidi="ar"/>
              </w:rPr>
              <w:br/>
            </w:r>
            <w:r>
              <w:rPr>
                <w:rFonts w:ascii="宋体" w:hAnsi="宋体" w:hint="eastAsia"/>
                <w:kern w:val="0"/>
                <w:szCs w:val="21"/>
                <w:lang w:bidi="ar"/>
              </w:rPr>
              <w:t xml:space="preserve">                </w:t>
            </w:r>
            <w:r>
              <w:rPr>
                <w:position w:val="-14"/>
                <w:szCs w:val="21"/>
              </w:rPr>
              <w:object w:dxaOrig="4282" w:dyaOrig="403">
                <v:shape id="_x0000_i1096" type="#_x0000_t75" style="width:213.75pt;height:20.25pt" o:ole="">
                  <v:imagedata r:id="rId152" o:title=""/>
                </v:shape>
                <o:OLEObject Type="Embed" ProgID="Equation.DSMT4" ShapeID="_x0000_i1096" DrawAspect="Content" ObjectID="_1692532094" r:id="rId153"/>
              </w:object>
            </w:r>
          </w:p>
          <w:p w:rsidR="000B70A3" w:rsidRDefault="00AE020A">
            <w:pPr>
              <w:widowControl/>
              <w:ind w:left="420" w:hangingChars="200" w:hanging="420"/>
              <w:jc w:val="left"/>
              <w:rPr>
                <w:rFonts w:ascii="宋体" w:hAnsi="宋体"/>
                <w:kern w:val="0"/>
                <w:szCs w:val="21"/>
                <w:lang w:bidi="ar"/>
              </w:rPr>
            </w:pPr>
            <w:r>
              <w:rPr>
                <w:rFonts w:ascii="宋体" w:hAnsi="宋体"/>
                <w:kern w:val="0"/>
                <w:szCs w:val="21"/>
                <w:lang w:bidi="ar"/>
              </w:rPr>
              <w:t>则称为</w:t>
            </w:r>
            <w:r>
              <w:rPr>
                <w:rFonts w:ascii="宋体" w:hAnsi="宋体"/>
                <w:b/>
                <w:bCs/>
                <w:kern w:val="0"/>
                <w:szCs w:val="21"/>
                <w:lang w:bidi="ar"/>
              </w:rPr>
              <w:t>“</w:t>
            </w:r>
            <w:r>
              <w:rPr>
                <w:rFonts w:ascii="宋体" w:hAnsi="宋体"/>
                <w:b/>
                <w:bCs/>
                <w:kern w:val="0"/>
                <w:szCs w:val="21"/>
                <w:lang w:bidi="ar"/>
              </w:rPr>
              <w:t>最大似然译码准则</w:t>
            </w:r>
            <w:r>
              <w:rPr>
                <w:rFonts w:ascii="宋体" w:hAnsi="宋体"/>
                <w:b/>
                <w:bCs/>
                <w:kern w:val="0"/>
                <w:szCs w:val="21"/>
                <w:lang w:bidi="ar"/>
              </w:rPr>
              <w:t>”</w:t>
            </w:r>
            <w:r>
              <w:rPr>
                <w:rFonts w:ascii="宋体" w:hAnsi="宋体"/>
                <w:kern w:val="0"/>
                <w:szCs w:val="21"/>
                <w:lang w:bidi="ar"/>
              </w:rPr>
              <w:t>。其中</w:t>
            </w:r>
            <w:r>
              <w:rPr>
                <w:position w:val="-14"/>
                <w:szCs w:val="21"/>
              </w:rPr>
              <w:object w:dxaOrig="922" w:dyaOrig="384">
                <v:shape id="_x0000_i1097" type="#_x0000_t75" style="width:45.75pt;height:19.5pt" o:ole="">
                  <v:imagedata r:id="rId154" o:title=""/>
                </v:shape>
                <o:OLEObject Type="Embed" ProgID="Equation.DSMT4" ShapeID="_x0000_i1097" DrawAspect="Content" ObjectID="_1692532095" r:id="rId155"/>
              </w:object>
            </w:r>
            <w:r>
              <w:rPr>
                <w:rFonts w:ascii="宋体" w:hAnsi="宋体"/>
                <w:kern w:val="0"/>
                <w:szCs w:val="21"/>
                <w:lang w:bidi="ar"/>
              </w:rPr>
              <w:t>称为</w:t>
            </w:r>
            <w:r>
              <w:rPr>
                <w:rFonts w:ascii="宋体" w:hAnsi="宋体"/>
                <w:b/>
                <w:bCs/>
                <w:kern w:val="0"/>
                <w:szCs w:val="21"/>
                <w:lang w:bidi="ar"/>
              </w:rPr>
              <w:t>似然函数</w:t>
            </w:r>
            <w:r>
              <w:rPr>
                <w:rFonts w:ascii="宋体" w:hAnsi="宋体"/>
                <w:kern w:val="0"/>
                <w:szCs w:val="21"/>
                <w:lang w:bidi="ar"/>
              </w:rPr>
              <w:t>。</w:t>
            </w:r>
          </w:p>
          <w:p w:rsidR="000B70A3" w:rsidRDefault="00AE020A">
            <w:pPr>
              <w:widowControl/>
              <w:ind w:firstLine="420"/>
              <w:jc w:val="left"/>
              <w:rPr>
                <w:rFonts w:ascii="宋体" w:hAnsi="宋体"/>
                <w:kern w:val="0"/>
                <w:szCs w:val="21"/>
                <w:lang w:bidi="ar"/>
              </w:rPr>
            </w:pPr>
            <w:r>
              <w:rPr>
                <w:rFonts w:ascii="宋体" w:hAnsi="宋体"/>
                <w:kern w:val="0"/>
                <w:szCs w:val="21"/>
                <w:lang w:bidi="ar"/>
              </w:rPr>
              <w:t>这就是说，对于每一个输出符号</w:t>
            </w:r>
            <w:r>
              <w:rPr>
                <w:position w:val="-14"/>
                <w:szCs w:val="21"/>
              </w:rPr>
              <w:object w:dxaOrig="259" w:dyaOrig="384">
                <v:shape id="_x0000_i1098" type="#_x0000_t75" style="width:12.75pt;height:19.5pt" o:ole="">
                  <v:imagedata r:id="rId156" o:title=""/>
                </v:shape>
                <o:OLEObject Type="Embed" ProgID="Equation.DSMT4" ShapeID="_x0000_i1098" DrawAspect="Content" ObjectID="_1692532096" r:id="rId157"/>
              </w:object>
            </w:r>
            <w:r>
              <w:rPr>
                <w:rFonts w:ascii="宋体" w:hAnsi="宋体"/>
                <w:kern w:val="0"/>
                <w:szCs w:val="21"/>
                <w:lang w:bidi="ar"/>
              </w:rPr>
              <w:t>均译成具有最大似然函数</w:t>
            </w:r>
            <w:r>
              <w:rPr>
                <w:position w:val="-14"/>
                <w:szCs w:val="21"/>
              </w:rPr>
              <w:object w:dxaOrig="922" w:dyaOrig="384">
                <v:shape id="_x0000_i1099" type="#_x0000_t75" style="width:45.75pt;height:19.5pt" o:ole="">
                  <v:imagedata r:id="rId158" o:title=""/>
                </v:shape>
                <o:OLEObject Type="Embed" ProgID="Equation.DSMT4" ShapeID="_x0000_i1099" DrawAspect="Content" ObjectID="_1692532097" r:id="rId159"/>
              </w:object>
            </w:r>
            <w:r>
              <w:rPr>
                <w:rFonts w:ascii="宋体" w:hAnsi="宋体"/>
                <w:kern w:val="0"/>
                <w:szCs w:val="21"/>
                <w:lang w:bidi="ar"/>
              </w:rPr>
              <w:t>的那个输入符号，如果输入符号的先验概率</w:t>
            </w:r>
            <w:r>
              <w:rPr>
                <w:position w:val="-12"/>
                <w:szCs w:val="21"/>
              </w:rPr>
              <w:object w:dxaOrig="576" w:dyaOrig="365">
                <v:shape id="_x0000_i1100" type="#_x0000_t75" style="width:28.5pt;height:18pt" o:ole="">
                  <v:imagedata r:id="rId160" o:title=""/>
                </v:shape>
                <o:OLEObject Type="Embed" ProgID="Equation.DSMT4" ShapeID="_x0000_i1100" DrawAspect="Content" ObjectID="_1692532098" r:id="rId161"/>
              </w:object>
            </w:r>
            <w:r>
              <w:rPr>
                <w:rFonts w:ascii="宋体" w:hAnsi="宋体"/>
                <w:kern w:val="0"/>
                <w:szCs w:val="21"/>
                <w:lang w:bidi="ar"/>
              </w:rPr>
              <w:t>均相等，就可使得平均错误概率</w:t>
            </w:r>
            <w:r>
              <w:rPr>
                <w:position w:val="-12"/>
                <w:szCs w:val="21"/>
              </w:rPr>
              <w:object w:dxaOrig="298" w:dyaOrig="365">
                <v:shape id="_x0000_i1101" type="#_x0000_t75" style="width:15pt;height:18pt" o:ole="">
                  <v:imagedata r:id="rId162" o:title=""/>
                </v:shape>
                <o:OLEObject Type="Embed" ProgID="Equation.DSMT4" ShapeID="_x0000_i1101" DrawAspect="Content" ObjectID="_1692532099" r:id="rId163"/>
              </w:object>
            </w:r>
            <w:r>
              <w:rPr>
                <w:rFonts w:ascii="宋体" w:hAnsi="宋体"/>
                <w:kern w:val="0"/>
                <w:szCs w:val="21"/>
                <w:lang w:bidi="ar"/>
              </w:rPr>
              <w:t>最小。</w:t>
            </w:r>
          </w:p>
          <w:p w:rsidR="000B70A3" w:rsidRDefault="00AE020A">
            <w:pPr>
              <w:widowControl/>
              <w:ind w:firstLine="420"/>
              <w:jc w:val="left"/>
              <w:rPr>
                <w:rFonts w:ascii="宋体" w:hAnsi="宋体"/>
                <w:kern w:val="0"/>
                <w:szCs w:val="21"/>
                <w:lang w:bidi="ar"/>
              </w:rPr>
            </w:pPr>
            <w:r>
              <w:rPr>
                <w:rFonts w:ascii="宋体" w:hAnsi="宋体"/>
                <w:kern w:val="0"/>
                <w:szCs w:val="21"/>
                <w:lang w:bidi="ar"/>
              </w:rPr>
              <w:t>最大似然译码准则是实际应用中最常用的一种译码规则。它不再依赖先验概率</w:t>
            </w:r>
            <w:r>
              <w:rPr>
                <w:position w:val="-12"/>
                <w:szCs w:val="21"/>
              </w:rPr>
              <w:object w:dxaOrig="576" w:dyaOrig="365">
                <v:shape id="_x0000_i1102" type="#_x0000_t75" style="width:28.5pt;height:18pt" o:ole="">
                  <v:imagedata r:id="rId164" o:title=""/>
                </v:shape>
                <o:OLEObject Type="Embed" ProgID="Equation.DSMT4" ShapeID="_x0000_i1102" DrawAspect="Content" ObjectID="_1692532100" r:id="rId165"/>
              </w:object>
            </w:r>
            <w:r>
              <w:rPr>
                <w:rFonts w:ascii="宋体" w:hAnsi="宋体"/>
                <w:kern w:val="0"/>
                <w:szCs w:val="21"/>
                <w:lang w:bidi="ar"/>
              </w:rPr>
              <w:t>,</w:t>
            </w:r>
            <w:r>
              <w:rPr>
                <w:rFonts w:ascii="宋体" w:hAnsi="宋体"/>
                <w:kern w:val="0"/>
                <w:szCs w:val="21"/>
                <w:lang w:bidi="ar"/>
              </w:rPr>
              <w:t>但是只有当先验概率相等时，最大似然译码准则和最大后验概率准则才是等价的。如果先验概率未知或不等概，仍采用这个准则，不</w:t>
            </w:r>
            <w:r>
              <w:rPr>
                <w:rFonts w:ascii="宋体" w:hAnsi="宋体" w:hint="eastAsia"/>
                <w:kern w:val="0"/>
                <w:szCs w:val="21"/>
                <w:lang w:bidi="ar"/>
              </w:rPr>
              <w:t>一</w:t>
            </w:r>
            <w:r>
              <w:rPr>
                <w:rFonts w:ascii="宋体" w:hAnsi="宋体"/>
                <w:kern w:val="0"/>
                <w:szCs w:val="21"/>
                <w:lang w:bidi="ar"/>
              </w:rPr>
              <w:t>定能使平均错误概率</w:t>
            </w:r>
            <w:r>
              <w:rPr>
                <w:position w:val="-12"/>
                <w:szCs w:val="21"/>
              </w:rPr>
              <w:object w:dxaOrig="298" w:dyaOrig="365">
                <v:shape id="_x0000_i1103" type="#_x0000_t75" style="width:15pt;height:18pt" o:ole="">
                  <v:imagedata r:id="rId166" o:title=""/>
                </v:shape>
                <o:OLEObject Type="Embed" ProgID="Equation.DSMT4" ShapeID="_x0000_i1103" DrawAspect="Content" ObjectID="_1692532101" r:id="rId167"/>
              </w:object>
            </w:r>
            <w:r>
              <w:rPr>
                <w:rFonts w:ascii="宋体" w:hAnsi="宋体"/>
                <w:kern w:val="0"/>
                <w:szCs w:val="21"/>
                <w:lang w:bidi="ar"/>
              </w:rPr>
              <w:t>最小。</w:t>
            </w:r>
            <w:r>
              <w:rPr>
                <w:rFonts w:ascii="宋体" w:hAnsi="宋体"/>
                <w:kern w:val="0"/>
                <w:szCs w:val="21"/>
                <w:lang w:bidi="ar"/>
              </w:rPr>
              <w:br/>
            </w:r>
            <w:r>
              <w:rPr>
                <w:rFonts w:ascii="宋体" w:hAnsi="宋体" w:hint="eastAsia"/>
                <w:kern w:val="0"/>
                <w:szCs w:val="21"/>
                <w:lang w:bidi="ar"/>
              </w:rPr>
              <w:t xml:space="preserve">    </w:t>
            </w:r>
            <w:r>
              <w:rPr>
                <w:rFonts w:ascii="宋体" w:hAnsi="宋体"/>
                <w:kern w:val="0"/>
                <w:szCs w:val="21"/>
                <w:lang w:bidi="ar"/>
              </w:rPr>
              <w:t>根据译码准则，可写出平均错误概率。</w:t>
            </w:r>
            <w:r>
              <w:rPr>
                <w:rFonts w:ascii="宋体" w:hAnsi="宋体"/>
                <w:kern w:val="0"/>
                <w:szCs w:val="21"/>
                <w:lang w:bidi="ar"/>
              </w:rPr>
              <w:br/>
            </w:r>
            <w:r>
              <w:rPr>
                <w:rFonts w:ascii="宋体" w:hAnsi="宋体" w:hint="eastAsia"/>
                <w:kern w:val="0"/>
                <w:szCs w:val="21"/>
                <w:lang w:bidi="ar"/>
              </w:rPr>
              <w:t xml:space="preserve">        </w:t>
            </w:r>
            <w:r>
              <w:rPr>
                <w:position w:val="-60"/>
                <w:szCs w:val="21"/>
              </w:rPr>
              <w:object w:dxaOrig="5798" w:dyaOrig="1325">
                <v:shape id="_x0000_i1104" type="#_x0000_t75" style="width:290.25pt;height:66pt" o:ole="">
                  <v:imagedata r:id="rId168" o:title=""/>
                </v:shape>
                <o:OLEObject Type="Embed" ProgID="Equation.DSMT4" ShapeID="_x0000_i1104" DrawAspect="Content" ObjectID="_1692532102" r:id="rId169"/>
              </w:object>
            </w:r>
            <w:r>
              <w:rPr>
                <w:rFonts w:ascii="宋体" w:hAnsi="宋体" w:hint="eastAsia"/>
                <w:kern w:val="0"/>
                <w:position w:val="-60"/>
                <w:szCs w:val="21"/>
                <w:lang w:bidi="ar"/>
              </w:rPr>
              <w:t xml:space="preserve">  </w:t>
            </w:r>
            <w:r>
              <w:rPr>
                <w:rFonts w:ascii="宋体" w:hAnsi="宋体" w:hint="eastAsia"/>
                <w:kern w:val="0"/>
                <w:position w:val="-14"/>
                <w:szCs w:val="21"/>
                <w:lang w:bidi="ar"/>
              </w:rPr>
              <w:t xml:space="preserve">   </w:t>
            </w:r>
            <w:r>
              <w:rPr>
                <w:rFonts w:ascii="宋体" w:hAnsi="宋体" w:hint="eastAsia"/>
                <w:kern w:val="0"/>
                <w:position w:val="-14"/>
                <w:szCs w:val="21"/>
                <w:lang w:bidi="ar"/>
              </w:rPr>
              <w:t>（</w:t>
            </w:r>
            <w:r>
              <w:rPr>
                <w:rFonts w:ascii="宋体" w:hAnsi="宋体" w:hint="eastAsia"/>
                <w:kern w:val="0"/>
                <w:position w:val="-14"/>
                <w:szCs w:val="21"/>
                <w:lang w:bidi="ar"/>
              </w:rPr>
              <w:t>8.10</w:t>
            </w:r>
            <w:r>
              <w:rPr>
                <w:rFonts w:ascii="宋体" w:hAnsi="宋体" w:hint="eastAsia"/>
                <w:kern w:val="0"/>
                <w:position w:val="-14"/>
                <w:szCs w:val="21"/>
                <w:lang w:bidi="ar"/>
              </w:rPr>
              <w:t>）</w:t>
            </w:r>
          </w:p>
          <w:p w:rsidR="000B70A3" w:rsidRDefault="00AE020A">
            <w:pPr>
              <w:widowControl/>
              <w:ind w:firstLine="420"/>
              <w:jc w:val="left"/>
              <w:rPr>
                <w:rFonts w:ascii="宋体" w:hAnsi="宋体"/>
                <w:kern w:val="0"/>
                <w:szCs w:val="21"/>
                <w:lang w:bidi="ar"/>
              </w:rPr>
            </w:pPr>
            <w:r>
              <w:rPr>
                <w:rFonts w:ascii="宋体" w:hAnsi="宋体"/>
                <w:kern w:val="0"/>
                <w:szCs w:val="21"/>
                <w:lang w:bidi="ar"/>
              </w:rPr>
              <w:t>可见，无论采用最大后验译码准则还是最大似然译码准则，</w:t>
            </w:r>
            <w:r>
              <w:rPr>
                <w:position w:val="-12"/>
                <w:szCs w:val="21"/>
              </w:rPr>
              <w:object w:dxaOrig="298" w:dyaOrig="365">
                <v:shape id="_x0000_i1105" type="#_x0000_t75" style="width:15pt;height:18pt" o:ole="">
                  <v:imagedata r:id="rId170" o:title=""/>
                </v:shape>
                <o:OLEObject Type="Embed" ProgID="Equation.DSMT4" ShapeID="_x0000_i1105" DrawAspect="Content" ObjectID="_1692532103" r:id="rId171"/>
              </w:object>
            </w:r>
            <w:r>
              <w:rPr>
                <w:rFonts w:ascii="宋体" w:hAnsi="宋体"/>
                <w:kern w:val="0"/>
                <w:szCs w:val="21"/>
                <w:lang w:bidi="ar"/>
              </w:rPr>
              <w:t>是在联合概率矩阵</w:t>
            </w:r>
            <w:r>
              <w:rPr>
                <w:position w:val="-14"/>
                <w:szCs w:val="21"/>
              </w:rPr>
              <w:object w:dxaOrig="902" w:dyaOrig="384">
                <v:shape id="_x0000_i1106" type="#_x0000_t75" style="width:45pt;height:19.5pt" o:ole="">
                  <v:imagedata r:id="rId172" o:title=""/>
                </v:shape>
                <o:OLEObject Type="Embed" ProgID="Equation.DSMT4" ShapeID="_x0000_i1106" DrawAspect="Content" ObjectID="_1692532104" r:id="rId173"/>
              </w:object>
            </w:r>
            <w:r>
              <w:rPr>
                <w:rFonts w:ascii="宋体" w:hAnsi="宋体"/>
                <w:kern w:val="0"/>
                <w:szCs w:val="21"/>
                <w:lang w:bidi="ar"/>
              </w:rPr>
              <w:t>中先求每列除去</w:t>
            </w:r>
            <w:r>
              <w:rPr>
                <w:position w:val="-14"/>
                <w:szCs w:val="21"/>
              </w:rPr>
              <w:object w:dxaOrig="1056" w:dyaOrig="403">
                <v:shape id="_x0000_i1107" type="#_x0000_t75" style="width:52.5pt;height:20.25pt" o:ole="">
                  <v:imagedata r:id="rId174" o:title=""/>
                </v:shape>
                <o:OLEObject Type="Embed" ProgID="Equation.DSMT4" ShapeID="_x0000_i1107" DrawAspect="Content" ObjectID="_1692532105" r:id="rId175"/>
              </w:object>
            </w:r>
            <w:r>
              <w:rPr>
                <w:rFonts w:ascii="宋体" w:hAnsi="宋体"/>
                <w:kern w:val="0"/>
                <w:szCs w:val="21"/>
                <w:lang w:bidi="ar"/>
              </w:rPr>
              <w:t>所对应的</w:t>
            </w:r>
            <w:r>
              <w:rPr>
                <w:position w:val="-14"/>
                <w:szCs w:val="21"/>
              </w:rPr>
              <w:object w:dxaOrig="797" w:dyaOrig="403">
                <v:shape id="_x0000_i1108" type="#_x0000_t75" style="width:39.75pt;height:20.25pt" o:ole="">
                  <v:imagedata r:id="rId176" o:title=""/>
                </v:shape>
                <o:OLEObject Type="Embed" ProgID="Equation.DSMT4" ShapeID="_x0000_i1108" DrawAspect="Content" ObjectID="_1692532106" r:id="rId177"/>
              </w:object>
            </w:r>
            <w:r>
              <w:rPr>
                <w:rFonts w:ascii="宋体" w:hAnsi="宋体"/>
                <w:kern w:val="0"/>
                <w:szCs w:val="21"/>
                <w:lang w:bidi="ar"/>
              </w:rPr>
              <w:t>以外所有元素的和，然后再对各列求和。</w:t>
            </w:r>
            <w:r>
              <w:rPr>
                <w:rFonts w:ascii="宋体" w:hAnsi="宋体"/>
                <w:kern w:val="0"/>
                <w:szCs w:val="21"/>
                <w:lang w:bidi="ar"/>
              </w:rPr>
              <w:br/>
            </w:r>
            <w:r>
              <w:rPr>
                <w:rFonts w:ascii="宋体" w:hAnsi="宋体"/>
                <w:kern w:val="0"/>
                <w:szCs w:val="21"/>
                <w:lang w:bidi="ar"/>
              </w:rPr>
              <w:t>如果先验等概，式</w:t>
            </w:r>
            <w:r>
              <w:rPr>
                <w:kern w:val="0"/>
                <w:szCs w:val="21"/>
                <w:lang w:bidi="ar"/>
              </w:rPr>
              <w:t>(</w:t>
            </w:r>
            <w:r>
              <w:rPr>
                <w:rFonts w:hint="eastAsia"/>
                <w:kern w:val="0"/>
                <w:szCs w:val="21"/>
                <w:lang w:bidi="ar"/>
              </w:rPr>
              <w:t>8.10</w:t>
            </w:r>
            <w:r>
              <w:rPr>
                <w:kern w:val="0"/>
                <w:szCs w:val="21"/>
                <w:lang w:bidi="ar"/>
              </w:rPr>
              <w:t>)</w:t>
            </w:r>
            <w:r>
              <w:rPr>
                <w:rFonts w:ascii="宋体" w:hAnsi="宋体"/>
                <w:kern w:val="0"/>
                <w:szCs w:val="21"/>
                <w:lang w:bidi="ar"/>
              </w:rPr>
              <w:t>可写成</w:t>
            </w:r>
            <w:r>
              <w:rPr>
                <w:rFonts w:ascii="宋体" w:hAnsi="宋体" w:hint="eastAsia"/>
                <w:kern w:val="0"/>
                <w:szCs w:val="21"/>
                <w:lang w:bidi="ar"/>
              </w:rPr>
              <w:t xml:space="preserve">       </w:t>
            </w:r>
          </w:p>
          <w:p w:rsidR="000B70A3" w:rsidRDefault="00AE020A">
            <w:pPr>
              <w:widowControl/>
              <w:ind w:firstLineChars="700" w:firstLine="1470"/>
              <w:jc w:val="left"/>
              <w:rPr>
                <w:rFonts w:ascii="宋体" w:hAnsi="宋体"/>
                <w:kern w:val="0"/>
                <w:szCs w:val="21"/>
                <w:lang w:bidi="ar"/>
              </w:rPr>
            </w:pPr>
            <w:r>
              <w:rPr>
                <w:position w:val="-32"/>
                <w:szCs w:val="21"/>
              </w:rPr>
              <w:object w:dxaOrig="4176" w:dyaOrig="701">
                <v:shape id="_x0000_i1109" type="#_x0000_t75" style="width:208.5pt;height:35.25pt" o:ole="">
                  <v:imagedata r:id="rId178" o:title=""/>
                </v:shape>
                <o:OLEObject Type="Embed" ProgID="Equation.DSMT4" ShapeID="_x0000_i1109" DrawAspect="Content" ObjectID="_1692532107" r:id="rId179"/>
              </w:object>
            </w:r>
            <w:r>
              <w:rPr>
                <w:rFonts w:ascii="宋体" w:hAnsi="宋体" w:hint="eastAsia"/>
                <w:kern w:val="0"/>
                <w:position w:val="-14"/>
                <w:szCs w:val="21"/>
                <w:lang w:bidi="ar"/>
              </w:rPr>
              <w:t xml:space="preserve">      </w:t>
            </w:r>
            <w:r>
              <w:rPr>
                <w:rFonts w:ascii="宋体" w:hAnsi="宋体" w:hint="eastAsia"/>
                <w:kern w:val="0"/>
                <w:szCs w:val="21"/>
                <w:lang w:bidi="ar"/>
              </w:rPr>
              <w:t xml:space="preserve">        </w:t>
            </w:r>
            <w:r>
              <w:rPr>
                <w:rFonts w:ascii="宋体" w:hAnsi="宋体" w:hint="eastAsia"/>
                <w:kern w:val="0"/>
                <w:szCs w:val="21"/>
                <w:lang w:bidi="ar"/>
              </w:rPr>
              <w:t>（</w:t>
            </w:r>
            <w:r>
              <w:rPr>
                <w:rFonts w:ascii="宋体" w:hAnsi="宋体" w:hint="eastAsia"/>
                <w:kern w:val="0"/>
                <w:szCs w:val="21"/>
                <w:lang w:bidi="ar"/>
              </w:rPr>
              <w:t>8.11</w:t>
            </w:r>
            <w:r>
              <w:rPr>
                <w:rFonts w:ascii="宋体" w:hAnsi="宋体" w:hint="eastAsia"/>
                <w:kern w:val="0"/>
                <w:szCs w:val="21"/>
                <w:lang w:bidi="ar"/>
              </w:rPr>
              <w:t>）</w:t>
            </w:r>
            <w:r>
              <w:rPr>
                <w:rFonts w:ascii="宋体" w:hAnsi="宋体" w:hint="eastAsia"/>
                <w:kern w:val="0"/>
                <w:szCs w:val="21"/>
                <w:lang w:bidi="ar"/>
              </w:rPr>
              <w:t xml:space="preserve">    </w:t>
            </w:r>
            <w:r>
              <w:rPr>
                <w:rFonts w:ascii="宋体" w:hAnsi="宋体"/>
                <w:kern w:val="0"/>
                <w:szCs w:val="21"/>
                <w:lang w:bidi="ar"/>
              </w:rPr>
              <w:br/>
            </w:r>
            <w:r>
              <w:rPr>
                <w:rFonts w:ascii="宋体" w:hAnsi="宋体"/>
                <w:kern w:val="0"/>
                <w:szCs w:val="21"/>
                <w:lang w:bidi="ar"/>
              </w:rPr>
              <w:t>式</w:t>
            </w:r>
            <w:r>
              <w:rPr>
                <w:kern w:val="0"/>
                <w:szCs w:val="21"/>
                <w:lang w:bidi="ar"/>
              </w:rPr>
              <w:t>(</w:t>
            </w:r>
            <w:r>
              <w:rPr>
                <w:rFonts w:hint="eastAsia"/>
                <w:kern w:val="0"/>
                <w:szCs w:val="21"/>
                <w:lang w:bidi="ar"/>
              </w:rPr>
              <w:t>8.11</w:t>
            </w:r>
            <w:r>
              <w:rPr>
                <w:kern w:val="0"/>
                <w:szCs w:val="21"/>
                <w:lang w:bidi="ar"/>
              </w:rPr>
              <w:t>)</w:t>
            </w:r>
            <w:r>
              <w:rPr>
                <w:rFonts w:ascii="宋体" w:hAnsi="宋体"/>
                <w:kern w:val="0"/>
                <w:szCs w:val="21"/>
                <w:lang w:bidi="ar"/>
              </w:rPr>
              <w:t>的求和是除去信道转移矩阵每列</w:t>
            </w:r>
            <w:r>
              <w:rPr>
                <w:position w:val="-14"/>
                <w:szCs w:val="21"/>
              </w:rPr>
              <w:object w:dxaOrig="1056" w:dyaOrig="403">
                <v:shape id="_x0000_i1110" type="#_x0000_t75" style="width:52.5pt;height:20.25pt" o:ole="">
                  <v:imagedata r:id="rId180" o:title=""/>
                </v:shape>
                <o:OLEObject Type="Embed" ProgID="Equation.DSMT4" ShapeID="_x0000_i1110" DrawAspect="Content" ObjectID="_1692532108" r:id="rId181"/>
              </w:object>
            </w:r>
            <w:r>
              <w:rPr>
                <w:rFonts w:ascii="宋体" w:hAnsi="宋体"/>
                <w:kern w:val="0"/>
                <w:szCs w:val="21"/>
                <w:lang w:bidi="ar"/>
              </w:rPr>
              <w:t>对应的那个元素之后，再对矩阵中其他元素求和。</w:t>
            </w:r>
          </w:p>
          <w:p w:rsidR="000B70A3" w:rsidRDefault="00AE020A">
            <w:pPr>
              <w:widowControl/>
              <w:ind w:firstLineChars="100" w:firstLine="210"/>
              <w:jc w:val="left"/>
              <w:rPr>
                <w:rFonts w:ascii="宋体" w:hAnsi="宋体"/>
                <w:kern w:val="0"/>
                <w:szCs w:val="21"/>
                <w:lang w:bidi="ar"/>
              </w:rPr>
            </w:pPr>
            <w:r>
              <w:rPr>
                <w:rFonts w:ascii="宋体" w:hAnsi="宋体" w:hint="eastAsia"/>
                <w:kern w:val="0"/>
                <w:szCs w:val="21"/>
                <w:lang w:bidi="ar"/>
              </w:rPr>
              <w:t>【</w:t>
            </w:r>
            <w:r>
              <w:rPr>
                <w:rFonts w:ascii="宋体" w:hAnsi="宋体"/>
                <w:b/>
                <w:bCs/>
                <w:kern w:val="0"/>
                <w:szCs w:val="21"/>
                <w:lang w:bidi="ar"/>
              </w:rPr>
              <w:t>例</w:t>
            </w:r>
            <w:r>
              <w:rPr>
                <w:rFonts w:ascii="宋体" w:hAnsi="宋体" w:hint="eastAsia"/>
                <w:b/>
                <w:bCs/>
                <w:kern w:val="0"/>
                <w:szCs w:val="21"/>
                <w:lang w:bidi="ar"/>
              </w:rPr>
              <w:t>8</w:t>
            </w:r>
            <w:r>
              <w:rPr>
                <w:rFonts w:ascii="宋体" w:hAnsi="宋体"/>
                <w:b/>
                <w:bCs/>
                <w:kern w:val="0"/>
                <w:szCs w:val="21"/>
                <w:lang w:bidi="ar"/>
              </w:rPr>
              <w:t>.1</w:t>
            </w:r>
            <w:r>
              <w:rPr>
                <w:rFonts w:ascii="宋体" w:hAnsi="宋体" w:hint="eastAsia"/>
                <w:kern w:val="0"/>
                <w:szCs w:val="21"/>
                <w:lang w:bidi="ar"/>
              </w:rPr>
              <w:t>】</w:t>
            </w:r>
            <w:r>
              <w:rPr>
                <w:rFonts w:ascii="宋体" w:hAnsi="宋体"/>
                <w:kern w:val="0"/>
                <w:szCs w:val="21"/>
                <w:lang w:bidi="ar"/>
              </w:rPr>
              <w:t>设有一个离散信道，信道转移矩阵</w:t>
            </w:r>
          </w:p>
          <w:p w:rsidR="000B70A3" w:rsidRDefault="00AE020A">
            <w:pPr>
              <w:widowControl/>
              <w:ind w:firstLineChars="1100" w:firstLine="2310"/>
              <w:rPr>
                <w:rFonts w:ascii="宋体" w:hAnsi="宋体"/>
                <w:kern w:val="0"/>
                <w:szCs w:val="21"/>
                <w:lang w:bidi="ar"/>
              </w:rPr>
            </w:pPr>
            <w:r>
              <w:rPr>
                <w:position w:val="-92"/>
                <w:szCs w:val="21"/>
              </w:rPr>
              <w:object w:dxaOrig="1978" w:dyaOrig="1958">
                <v:shape id="_x0000_i1111" type="#_x0000_t75" style="width:99pt;height:98.25pt" o:ole="">
                  <v:imagedata r:id="rId182" o:title=""/>
                </v:shape>
                <o:OLEObject Type="Embed" ProgID="Equation.DSMT4" ShapeID="_x0000_i1111" DrawAspect="Content" ObjectID="_1692532109" r:id="rId183"/>
              </w:object>
            </w:r>
            <w:r>
              <w:rPr>
                <w:rFonts w:ascii="宋体" w:hAnsi="宋体"/>
                <w:kern w:val="0"/>
                <w:szCs w:val="21"/>
                <w:lang w:bidi="ar"/>
              </w:rPr>
              <w:br/>
            </w:r>
            <w:r>
              <w:rPr>
                <w:rFonts w:ascii="宋体" w:hAnsi="宋体"/>
                <w:kern w:val="0"/>
                <w:szCs w:val="21"/>
                <w:lang w:bidi="ar"/>
              </w:rPr>
              <w:t>并设</w:t>
            </w:r>
            <w:r>
              <w:rPr>
                <w:position w:val="-24"/>
                <w:szCs w:val="21"/>
              </w:rPr>
              <w:object w:dxaOrig="1085" w:dyaOrig="624">
                <v:shape id="_x0000_i1112" type="#_x0000_t75" style="width:54pt;height:31.5pt" o:ole="">
                  <v:imagedata r:id="rId184" o:title=""/>
                </v:shape>
                <o:OLEObject Type="Embed" ProgID="Equation.DSMT4" ShapeID="_x0000_i1112" DrawAspect="Content" ObjectID="_1692532110" r:id="rId185"/>
              </w:object>
            </w:r>
            <w:r>
              <w:rPr>
                <w:rFonts w:ascii="宋体" w:hAnsi="宋体" w:hint="eastAsia"/>
                <w:kern w:val="0"/>
                <w:szCs w:val="21"/>
                <w:lang w:bidi="ar"/>
              </w:rPr>
              <w:t>,</w:t>
            </w:r>
            <w:r>
              <w:rPr>
                <w:position w:val="-24"/>
                <w:szCs w:val="21"/>
              </w:rPr>
              <w:object w:dxaOrig="1901" w:dyaOrig="624">
                <v:shape id="_x0000_i1113" type="#_x0000_t75" style="width:95.25pt;height:31.5pt" o:ole="">
                  <v:imagedata r:id="rId186" o:title=""/>
                </v:shape>
                <o:OLEObject Type="Embed" ProgID="Equation.DSMT4" ShapeID="_x0000_i1113" DrawAspect="Content" ObjectID="_1692532111" r:id="rId187"/>
              </w:object>
            </w:r>
            <w:r>
              <w:rPr>
                <w:rFonts w:ascii="宋体" w:hAnsi="宋体" w:hint="eastAsia"/>
                <w:kern w:val="0"/>
                <w:szCs w:val="21"/>
                <w:lang w:bidi="ar"/>
              </w:rPr>
              <w:t>,</w:t>
            </w:r>
            <w:r>
              <w:rPr>
                <w:rFonts w:ascii="宋体" w:hAnsi="宋体"/>
                <w:kern w:val="0"/>
                <w:szCs w:val="21"/>
                <w:lang w:bidi="ar"/>
              </w:rPr>
              <w:br/>
            </w:r>
            <w:r>
              <w:rPr>
                <w:rFonts w:ascii="宋体" w:hAnsi="宋体" w:hint="eastAsia"/>
                <w:kern w:val="0"/>
                <w:szCs w:val="21"/>
                <w:lang w:bidi="ar"/>
              </w:rPr>
              <w:t xml:space="preserve">  </w:t>
            </w:r>
            <w:r>
              <w:rPr>
                <w:kern w:val="0"/>
                <w:szCs w:val="21"/>
                <w:lang w:bidi="ar"/>
              </w:rPr>
              <w:t>(1)</w:t>
            </w:r>
            <w:r>
              <w:rPr>
                <w:rFonts w:ascii="宋体" w:hAnsi="宋体"/>
                <w:kern w:val="0"/>
                <w:szCs w:val="21"/>
                <w:lang w:bidi="ar"/>
              </w:rPr>
              <w:t>试按照</w:t>
            </w:r>
            <w:r>
              <w:rPr>
                <w:rFonts w:ascii="宋体" w:hAnsi="宋体"/>
                <w:kern w:val="0"/>
                <w:szCs w:val="21"/>
                <w:lang w:bidi="ar"/>
              </w:rPr>
              <w:t>“</w:t>
            </w:r>
            <w:r>
              <w:rPr>
                <w:rFonts w:ascii="宋体" w:hAnsi="宋体"/>
                <w:kern w:val="0"/>
                <w:szCs w:val="21"/>
                <w:lang w:bidi="ar"/>
              </w:rPr>
              <w:t>最大后验译码准则</w:t>
            </w:r>
            <w:r>
              <w:rPr>
                <w:rFonts w:ascii="宋体" w:hAnsi="宋体"/>
                <w:kern w:val="0"/>
                <w:szCs w:val="21"/>
                <w:lang w:bidi="ar"/>
              </w:rPr>
              <w:t>”</w:t>
            </w:r>
            <w:r>
              <w:rPr>
                <w:rFonts w:ascii="宋体" w:hAnsi="宋体"/>
                <w:kern w:val="0"/>
                <w:szCs w:val="21"/>
                <w:lang w:bidi="ar"/>
              </w:rPr>
              <w:t>确定译码规则，并计算相应的译码错误概率。</w:t>
            </w:r>
          </w:p>
          <w:p w:rsidR="000B70A3" w:rsidRDefault="00AE020A">
            <w:pPr>
              <w:widowControl/>
              <w:ind w:firstLineChars="100" w:firstLine="210"/>
              <w:rPr>
                <w:rFonts w:ascii="宋体" w:hAnsi="宋体"/>
                <w:kern w:val="0"/>
                <w:szCs w:val="21"/>
                <w:lang w:bidi="ar"/>
              </w:rPr>
            </w:pPr>
            <w:r>
              <w:rPr>
                <w:kern w:val="0"/>
                <w:szCs w:val="21"/>
                <w:lang w:bidi="ar"/>
              </w:rPr>
              <w:t>(2)</w:t>
            </w:r>
            <w:proofErr w:type="gramStart"/>
            <w:r>
              <w:rPr>
                <w:rFonts w:ascii="宋体" w:hAnsi="宋体"/>
                <w:kern w:val="0"/>
                <w:szCs w:val="21"/>
                <w:lang w:bidi="ar"/>
              </w:rPr>
              <w:t>试按照</w:t>
            </w:r>
            <w:proofErr w:type="gramEnd"/>
            <w:r>
              <w:rPr>
                <w:rFonts w:ascii="宋体" w:hAnsi="宋体"/>
                <w:kern w:val="0"/>
                <w:szCs w:val="21"/>
                <w:lang w:bidi="ar"/>
              </w:rPr>
              <w:t>“</w:t>
            </w:r>
            <w:r>
              <w:rPr>
                <w:rFonts w:ascii="宋体" w:hAnsi="宋体"/>
                <w:kern w:val="0"/>
                <w:szCs w:val="21"/>
                <w:lang w:bidi="ar"/>
              </w:rPr>
              <w:t>最大似然译码准则</w:t>
            </w:r>
            <w:r>
              <w:rPr>
                <w:rFonts w:ascii="宋体" w:hAnsi="宋体"/>
                <w:kern w:val="0"/>
                <w:szCs w:val="21"/>
                <w:lang w:bidi="ar"/>
              </w:rPr>
              <w:t>”</w:t>
            </w:r>
            <w:r>
              <w:rPr>
                <w:rFonts w:ascii="宋体" w:hAnsi="宋体"/>
                <w:kern w:val="0"/>
                <w:szCs w:val="21"/>
                <w:lang w:bidi="ar"/>
              </w:rPr>
              <w:t>确定译码规则，并计算相应的译码错误概率。</w:t>
            </w:r>
          </w:p>
          <w:p w:rsidR="000B70A3" w:rsidRDefault="00AE020A">
            <w:pPr>
              <w:widowControl/>
              <w:ind w:firstLine="420"/>
              <w:rPr>
                <w:rFonts w:ascii="宋体" w:hAnsi="宋体"/>
                <w:kern w:val="0"/>
                <w:szCs w:val="21"/>
                <w:lang w:bidi="ar"/>
              </w:rPr>
            </w:pPr>
            <w:r>
              <w:rPr>
                <w:rFonts w:ascii="宋体" w:hAnsi="宋体"/>
                <w:kern w:val="0"/>
                <w:szCs w:val="21"/>
                <w:lang w:bidi="ar"/>
              </w:rPr>
              <w:t>解</w:t>
            </w:r>
            <w:r>
              <w:rPr>
                <w:rFonts w:ascii="宋体" w:hAnsi="宋体"/>
                <w:kern w:val="0"/>
                <w:szCs w:val="21"/>
                <w:lang w:bidi="ar"/>
              </w:rPr>
              <w:t>:</w:t>
            </w:r>
            <w:r>
              <w:rPr>
                <w:kern w:val="0"/>
                <w:szCs w:val="21"/>
                <w:lang w:bidi="ar"/>
              </w:rPr>
              <w:t>(1)</w:t>
            </w:r>
            <w:r>
              <w:rPr>
                <w:rFonts w:ascii="宋体" w:hAnsi="宋体"/>
                <w:kern w:val="0"/>
                <w:szCs w:val="21"/>
                <w:lang w:bidi="ar"/>
              </w:rPr>
              <w:t>因为最大后验译码准则等价为</w:t>
            </w:r>
            <w:r>
              <w:rPr>
                <w:rFonts w:ascii="宋体" w:hAnsi="宋体"/>
                <w:kern w:val="0"/>
                <w:szCs w:val="21"/>
                <w:lang w:bidi="ar"/>
              </w:rPr>
              <w:br/>
            </w:r>
            <w:r>
              <w:rPr>
                <w:rFonts w:ascii="宋体" w:hAnsi="宋体" w:hint="eastAsia"/>
                <w:kern w:val="0"/>
                <w:szCs w:val="21"/>
                <w:lang w:bidi="ar"/>
              </w:rPr>
              <w:t xml:space="preserve">            </w:t>
            </w:r>
            <w:r>
              <w:rPr>
                <w:position w:val="-14"/>
                <w:szCs w:val="21"/>
              </w:rPr>
              <w:object w:dxaOrig="5174" w:dyaOrig="403">
                <v:shape id="_x0000_i1114" type="#_x0000_t75" style="width:258.75pt;height:20.25pt" o:ole="">
                  <v:imagedata r:id="rId188" o:title=""/>
                </v:shape>
                <o:OLEObject Type="Embed" ProgID="Equation.DSMT4" ShapeID="_x0000_i1114" DrawAspect="Content" ObjectID="_1692532112" r:id="rId189"/>
              </w:object>
            </w:r>
          </w:p>
          <w:p w:rsidR="000B70A3" w:rsidRDefault="00AE020A">
            <w:pPr>
              <w:widowControl/>
              <w:ind w:firstLineChars="1000" w:firstLine="2100"/>
              <w:jc w:val="left"/>
              <w:rPr>
                <w:rFonts w:ascii="宋体" w:hAnsi="宋体"/>
                <w:kern w:val="0"/>
                <w:szCs w:val="21"/>
                <w:lang w:bidi="ar"/>
              </w:rPr>
            </w:pPr>
            <w:r>
              <w:rPr>
                <w:position w:val="-14"/>
                <w:szCs w:val="21"/>
              </w:rPr>
              <w:object w:dxaOrig="3101" w:dyaOrig="403">
                <v:shape id="_x0000_i1115" type="#_x0000_t75" style="width:155.25pt;height:20.25pt" o:ole="">
                  <v:imagedata r:id="rId190" o:title=""/>
                </v:shape>
                <o:OLEObject Type="Embed" ProgID="Equation.DSMT4" ShapeID="_x0000_i1115" DrawAspect="Content" ObjectID="_1692532113" r:id="rId191"/>
              </w:object>
            </w:r>
          </w:p>
          <w:p w:rsidR="000B70A3" w:rsidRDefault="00AE020A">
            <w:pPr>
              <w:widowControl/>
              <w:ind w:leftChars="114" w:left="239" w:firstLine="420"/>
              <w:jc w:val="left"/>
              <w:rPr>
                <w:rFonts w:ascii="宋体" w:hAnsi="宋体"/>
                <w:kern w:val="0"/>
                <w:szCs w:val="21"/>
                <w:lang w:bidi="ar"/>
              </w:rPr>
            </w:pPr>
            <w:r>
              <w:rPr>
                <w:rFonts w:ascii="宋体" w:hAnsi="宋体"/>
                <w:kern w:val="0"/>
                <w:szCs w:val="21"/>
                <w:lang w:bidi="ar"/>
              </w:rPr>
              <w:t>可知需要先计算联合概率</w:t>
            </w:r>
            <w:r>
              <w:rPr>
                <w:position w:val="-14"/>
                <w:szCs w:val="21"/>
              </w:rPr>
              <w:object w:dxaOrig="778" w:dyaOrig="384">
                <v:shape id="_x0000_i1116" type="#_x0000_t75" style="width:39pt;height:19.5pt" o:ole="">
                  <v:imagedata r:id="rId192" o:title=""/>
                </v:shape>
                <o:OLEObject Type="Embed" ProgID="Equation.DSMT4" ShapeID="_x0000_i1116" DrawAspect="Content" ObjectID="_1692532114" r:id="rId193"/>
              </w:object>
            </w:r>
            <w:r>
              <w:rPr>
                <w:rFonts w:ascii="宋体" w:hAnsi="宋体"/>
                <w:kern w:val="0"/>
                <w:szCs w:val="21"/>
                <w:lang w:bidi="ar"/>
              </w:rPr>
              <w:t>。因为</w:t>
            </w:r>
          </w:p>
          <w:p w:rsidR="000B70A3" w:rsidRDefault="00AE020A">
            <w:pPr>
              <w:widowControl/>
              <w:ind w:firstLineChars="900" w:firstLine="1890"/>
              <w:jc w:val="left"/>
              <w:rPr>
                <w:rFonts w:ascii="宋体" w:hAnsi="宋体"/>
                <w:kern w:val="0"/>
                <w:szCs w:val="21"/>
                <w:lang w:bidi="ar"/>
              </w:rPr>
            </w:pPr>
            <w:r>
              <w:rPr>
                <w:position w:val="-92"/>
                <w:szCs w:val="21"/>
              </w:rPr>
              <w:object w:dxaOrig="3005" w:dyaOrig="1958">
                <v:shape id="_x0000_i1117" type="#_x0000_t75" style="width:150pt;height:98.25pt" o:ole="">
                  <v:imagedata r:id="rId194" o:title=""/>
                </v:shape>
                <o:OLEObject Type="Embed" ProgID="Equation.DSMT4" ShapeID="_x0000_i1117" DrawAspect="Content" ObjectID="_1692532115" r:id="rId195"/>
              </w:object>
            </w:r>
            <w:r>
              <w:rPr>
                <w:rFonts w:ascii="宋体" w:hAnsi="宋体"/>
                <w:kern w:val="0"/>
                <w:szCs w:val="21"/>
                <w:lang w:bidi="ar"/>
              </w:rPr>
              <w:br/>
            </w:r>
            <w:r>
              <w:rPr>
                <w:rFonts w:ascii="宋体" w:hAnsi="宋体"/>
                <w:kern w:val="0"/>
                <w:szCs w:val="21"/>
                <w:lang w:bidi="ar"/>
              </w:rPr>
              <w:t>所以，由最大后验译码准则得到的译码规则为</w:t>
            </w:r>
            <w:r>
              <w:rPr>
                <w:rFonts w:ascii="宋体" w:hAnsi="宋体"/>
                <w:kern w:val="0"/>
                <w:szCs w:val="21"/>
                <w:lang w:bidi="ar"/>
              </w:rPr>
              <w:br/>
            </w:r>
            <w:r>
              <w:rPr>
                <w:rFonts w:ascii="宋体" w:hAnsi="宋体" w:hint="eastAsia"/>
                <w:kern w:val="0"/>
                <w:szCs w:val="21"/>
                <w:lang w:bidi="ar"/>
              </w:rPr>
              <w:t xml:space="preserve">                   </w:t>
            </w:r>
            <w:r>
              <w:rPr>
                <w:position w:val="-12"/>
                <w:szCs w:val="21"/>
              </w:rPr>
              <w:object w:dxaOrig="3216" w:dyaOrig="365">
                <v:shape id="_x0000_i1118" type="#_x0000_t75" style="width:160.5pt;height:18pt" o:ole="">
                  <v:imagedata r:id="rId196" o:title=""/>
                </v:shape>
                <o:OLEObject Type="Embed" ProgID="Equation.DSMT4" ShapeID="_x0000_i1118" DrawAspect="Content" ObjectID="_1692532116" r:id="rId197"/>
              </w:object>
            </w:r>
            <w:r>
              <w:rPr>
                <w:rFonts w:ascii="宋体" w:hAnsi="宋体"/>
                <w:kern w:val="0"/>
                <w:szCs w:val="21"/>
                <w:lang w:bidi="ar"/>
              </w:rPr>
              <w:br/>
            </w:r>
            <w:r>
              <w:rPr>
                <w:rFonts w:ascii="宋体" w:hAnsi="宋体"/>
                <w:kern w:val="0"/>
                <w:szCs w:val="21"/>
                <w:lang w:bidi="ar"/>
              </w:rPr>
              <w:t>这时的译码错误概率为</w:t>
            </w:r>
            <w:r>
              <w:rPr>
                <w:rFonts w:ascii="宋体" w:hAnsi="宋体"/>
                <w:kern w:val="0"/>
                <w:szCs w:val="21"/>
                <w:lang w:bidi="ar"/>
              </w:rPr>
              <w:br/>
            </w:r>
            <w:r>
              <w:rPr>
                <w:rFonts w:ascii="宋体" w:hAnsi="宋体" w:hint="eastAsia"/>
                <w:kern w:val="0"/>
                <w:szCs w:val="21"/>
                <w:lang w:bidi="ar"/>
              </w:rPr>
              <w:t xml:space="preserve">               </w:t>
            </w:r>
            <w:r>
              <w:rPr>
                <w:position w:val="-32"/>
                <w:szCs w:val="21"/>
              </w:rPr>
              <w:object w:dxaOrig="4301" w:dyaOrig="720">
                <v:shape id="_x0000_i1119" type="#_x0000_t75" style="width:215.25pt;height:36pt" o:ole="">
                  <v:imagedata r:id="rId198" o:title=""/>
                </v:shape>
                <o:OLEObject Type="Embed" ProgID="Equation.DSMT4" ShapeID="_x0000_i1119" DrawAspect="Content" ObjectID="_1692532117" r:id="rId199"/>
              </w:object>
            </w:r>
            <w:r>
              <w:rPr>
                <w:rFonts w:ascii="宋体" w:hAnsi="宋体"/>
                <w:kern w:val="0"/>
                <w:szCs w:val="21"/>
                <w:lang w:bidi="ar"/>
              </w:rPr>
              <w:br/>
            </w:r>
            <w:r>
              <w:rPr>
                <w:rFonts w:ascii="宋体" w:hAnsi="宋体" w:hint="eastAsia"/>
                <w:kern w:val="0"/>
                <w:szCs w:val="21"/>
                <w:lang w:bidi="ar"/>
              </w:rPr>
              <w:t xml:space="preserve">  </w:t>
            </w:r>
            <w:r>
              <w:rPr>
                <w:kern w:val="0"/>
                <w:szCs w:val="21"/>
                <w:lang w:bidi="ar"/>
              </w:rPr>
              <w:t>(2)</w:t>
            </w:r>
            <w:r>
              <w:rPr>
                <w:rFonts w:ascii="宋体" w:hAnsi="宋体"/>
                <w:kern w:val="0"/>
                <w:szCs w:val="21"/>
                <w:lang w:bidi="ar"/>
              </w:rPr>
              <w:t>已知信道矩阵，由最大似然译码准则得到的译码规则为</w:t>
            </w:r>
            <w:r>
              <w:rPr>
                <w:rFonts w:ascii="宋体" w:hAnsi="宋体"/>
                <w:kern w:val="0"/>
                <w:szCs w:val="21"/>
                <w:lang w:bidi="ar"/>
              </w:rPr>
              <w:br/>
            </w:r>
            <w:r>
              <w:rPr>
                <w:rFonts w:ascii="宋体" w:hAnsi="宋体" w:hint="eastAsia"/>
                <w:kern w:val="0"/>
                <w:szCs w:val="21"/>
                <w:lang w:bidi="ar"/>
              </w:rPr>
              <w:t xml:space="preserve">                   </w:t>
            </w:r>
            <w:r>
              <w:rPr>
                <w:position w:val="-12"/>
                <w:szCs w:val="21"/>
              </w:rPr>
              <w:object w:dxaOrig="3245" w:dyaOrig="365">
                <v:shape id="_x0000_i1120" type="#_x0000_t75" style="width:162pt;height:18pt" o:ole="">
                  <v:imagedata r:id="rId200" o:title=""/>
                </v:shape>
                <o:OLEObject Type="Embed" ProgID="Equation.DSMT4" ShapeID="_x0000_i1120" DrawAspect="Content" ObjectID="_1692532118" r:id="rId201"/>
              </w:object>
            </w:r>
            <w:r>
              <w:rPr>
                <w:rFonts w:ascii="宋体" w:hAnsi="宋体"/>
                <w:kern w:val="0"/>
                <w:szCs w:val="21"/>
                <w:lang w:bidi="ar"/>
              </w:rPr>
              <w:br/>
            </w:r>
            <w:r>
              <w:rPr>
                <w:rFonts w:ascii="宋体" w:hAnsi="宋体"/>
                <w:kern w:val="0"/>
                <w:szCs w:val="21"/>
                <w:lang w:bidi="ar"/>
              </w:rPr>
              <w:lastRenderedPageBreak/>
              <w:t>这时的译码错误概率为</w:t>
            </w:r>
            <w:r>
              <w:rPr>
                <w:rFonts w:ascii="宋体" w:hAnsi="宋体"/>
                <w:kern w:val="0"/>
                <w:szCs w:val="21"/>
                <w:lang w:bidi="ar"/>
              </w:rPr>
              <w:br/>
            </w:r>
            <w:r>
              <w:rPr>
                <w:rFonts w:ascii="宋体" w:hAnsi="宋体" w:hint="eastAsia"/>
                <w:kern w:val="0"/>
                <w:szCs w:val="21"/>
                <w:lang w:bidi="ar"/>
              </w:rPr>
              <w:t xml:space="preserve">               </w:t>
            </w:r>
            <w:r>
              <w:rPr>
                <w:position w:val="-32"/>
                <w:szCs w:val="21"/>
              </w:rPr>
              <w:object w:dxaOrig="4061" w:dyaOrig="720">
                <v:shape id="_x0000_i1121" type="#_x0000_t75" style="width:203.25pt;height:36pt" o:ole="">
                  <v:imagedata r:id="rId202" o:title=""/>
                </v:shape>
                <o:OLEObject Type="Embed" ProgID="Equation.DSMT4" ShapeID="_x0000_i1121" DrawAspect="Content" ObjectID="_1692532119" r:id="rId203"/>
              </w:object>
            </w:r>
            <w:r>
              <w:rPr>
                <w:rFonts w:ascii="宋体" w:hAnsi="宋体"/>
                <w:kern w:val="0"/>
                <w:szCs w:val="21"/>
                <w:lang w:bidi="ar"/>
              </w:rPr>
              <w:br/>
            </w:r>
            <w:r>
              <w:rPr>
                <w:rFonts w:ascii="宋体" w:hAnsi="宋体"/>
                <w:kern w:val="0"/>
                <w:szCs w:val="21"/>
                <w:lang w:bidi="ar"/>
              </w:rPr>
              <w:t>可见，先验概率</w:t>
            </w:r>
            <w:r>
              <w:rPr>
                <w:rFonts w:ascii="宋体" w:hAnsi="宋体"/>
                <w:kern w:val="0"/>
                <w:szCs w:val="21"/>
                <w:lang w:bidi="ar"/>
              </w:rPr>
              <w:t>不相等时，最大似然译码准则和最大后验译码准则不等价。</w:t>
            </w:r>
            <w:r>
              <w:rPr>
                <w:rFonts w:ascii="宋体" w:hAnsi="宋体"/>
                <w:kern w:val="0"/>
                <w:szCs w:val="21"/>
                <w:lang w:bidi="ar"/>
              </w:rPr>
              <w:br/>
            </w:r>
            <w:r>
              <w:rPr>
                <w:rFonts w:ascii="宋体" w:hAnsi="宋体" w:hint="eastAsia"/>
                <w:kern w:val="0"/>
                <w:szCs w:val="21"/>
                <w:lang w:bidi="ar"/>
              </w:rPr>
              <w:t xml:space="preserve">    </w:t>
            </w:r>
            <w:r>
              <w:rPr>
                <w:rFonts w:ascii="宋体" w:hAnsi="宋体"/>
                <w:kern w:val="0"/>
                <w:szCs w:val="21"/>
                <w:lang w:bidi="ar"/>
              </w:rPr>
              <w:t>平均错误概率</w:t>
            </w:r>
            <w:r>
              <w:rPr>
                <w:position w:val="-12"/>
                <w:szCs w:val="21"/>
              </w:rPr>
              <w:object w:dxaOrig="298" w:dyaOrig="365">
                <v:shape id="_x0000_i1122" type="#_x0000_t75" style="width:15pt;height:18pt" o:ole="">
                  <v:imagedata r:id="rId204" o:title=""/>
                </v:shape>
                <o:OLEObject Type="Embed" ProgID="Equation.DSMT4" ShapeID="_x0000_i1122" DrawAspect="Content" ObjectID="_1692532120" r:id="rId205"/>
              </w:object>
            </w:r>
            <w:r>
              <w:rPr>
                <w:rFonts w:ascii="宋体" w:hAnsi="宋体"/>
                <w:kern w:val="0"/>
                <w:szCs w:val="21"/>
                <w:lang w:bidi="ar"/>
              </w:rPr>
              <w:t>与</w:t>
            </w:r>
            <w:r>
              <w:rPr>
                <w:rFonts w:ascii="宋体" w:hAnsi="宋体" w:hint="eastAsia"/>
                <w:kern w:val="0"/>
                <w:szCs w:val="21"/>
                <w:lang w:bidi="ar"/>
              </w:rPr>
              <w:t>译码</w:t>
            </w:r>
            <w:r>
              <w:rPr>
                <w:rFonts w:ascii="宋体" w:hAnsi="宋体"/>
                <w:kern w:val="0"/>
                <w:szCs w:val="21"/>
                <w:lang w:bidi="ar"/>
              </w:rPr>
              <w:t>规则有关，而译码规则又与信道特性有关。由于信道中存在噪声，导致输出</w:t>
            </w:r>
            <w:proofErr w:type="gramStart"/>
            <w:r>
              <w:rPr>
                <w:rFonts w:ascii="宋体" w:hAnsi="宋体"/>
                <w:kern w:val="0"/>
                <w:szCs w:val="21"/>
                <w:lang w:bidi="ar"/>
              </w:rPr>
              <w:t>端发生</w:t>
            </w:r>
            <w:proofErr w:type="gramEnd"/>
            <w:r>
              <w:rPr>
                <w:rFonts w:ascii="宋体" w:hAnsi="宋体"/>
                <w:kern w:val="0"/>
                <w:szCs w:val="21"/>
                <w:lang w:bidi="ar"/>
              </w:rPr>
              <w:t>错误，并使接收到输出符号后，对发送的符号还存在不确定性。可见，平均错误概率</w:t>
            </w:r>
            <w:r>
              <w:rPr>
                <w:position w:val="-12"/>
                <w:szCs w:val="21"/>
              </w:rPr>
              <w:object w:dxaOrig="298" w:dyaOrig="365">
                <v:shape id="_x0000_i1123" type="#_x0000_t75" style="width:15pt;height:18pt" o:ole="">
                  <v:imagedata r:id="rId206" o:title=""/>
                </v:shape>
                <o:OLEObject Type="Embed" ProgID="Equation.DSMT4" ShapeID="_x0000_i1123" DrawAspect="Content" ObjectID="_1692532121" r:id="rId207"/>
              </w:object>
            </w:r>
            <w:r>
              <w:rPr>
                <w:rFonts w:ascii="宋体" w:hAnsi="宋体"/>
                <w:kern w:val="0"/>
                <w:szCs w:val="21"/>
                <w:lang w:bidi="ar"/>
              </w:rPr>
              <w:t>与信道疑义度</w:t>
            </w:r>
            <w:r>
              <w:rPr>
                <w:position w:val="-10"/>
                <w:szCs w:val="21"/>
              </w:rPr>
              <w:object w:dxaOrig="941" w:dyaOrig="317">
                <v:shape id="_x0000_i1124" type="#_x0000_t75" style="width:47.25pt;height:15.75pt" o:ole="">
                  <v:imagedata r:id="rId208" o:title=""/>
                </v:shape>
                <o:OLEObject Type="Embed" ProgID="Equation.DSMT4" ShapeID="_x0000_i1124" DrawAspect="Content" ObjectID="_1692532122" r:id="rId209"/>
              </w:object>
            </w:r>
            <w:r>
              <w:rPr>
                <w:rFonts w:ascii="宋体" w:hAnsi="宋体"/>
                <w:kern w:val="0"/>
                <w:szCs w:val="21"/>
                <w:lang w:bidi="ar"/>
              </w:rPr>
              <w:t>有关。两者之间的关系表示为</w:t>
            </w:r>
            <w:r>
              <w:rPr>
                <w:rFonts w:ascii="宋体" w:hAnsi="宋体"/>
                <w:kern w:val="0"/>
                <w:szCs w:val="21"/>
                <w:lang w:bidi="ar"/>
              </w:rPr>
              <w:br/>
            </w:r>
            <w:r>
              <w:rPr>
                <w:rFonts w:ascii="宋体" w:hAnsi="宋体" w:hint="eastAsia"/>
                <w:kern w:val="0"/>
                <w:szCs w:val="21"/>
                <w:lang w:bidi="ar"/>
              </w:rPr>
              <w:t xml:space="preserve">                 </w:t>
            </w:r>
            <w:r>
              <w:rPr>
                <w:position w:val="-12"/>
                <w:szCs w:val="21"/>
              </w:rPr>
              <w:object w:dxaOrig="3139" w:dyaOrig="365">
                <v:shape id="_x0000_i1125" type="#_x0000_t75" style="width:156.75pt;height:18pt" o:ole="">
                  <v:imagedata r:id="rId210" o:title=""/>
                </v:shape>
                <o:OLEObject Type="Embed" ProgID="Equation.DSMT4" ShapeID="_x0000_i1125" DrawAspect="Content" ObjectID="_1692532123" r:id="rId211"/>
              </w:object>
            </w:r>
            <w:r>
              <w:rPr>
                <w:rFonts w:ascii="宋体" w:hAnsi="宋体" w:hint="eastAsia"/>
                <w:kern w:val="0"/>
                <w:position w:val="-14"/>
                <w:szCs w:val="21"/>
                <w:lang w:bidi="ar"/>
              </w:rPr>
              <w:t xml:space="preserve">      </w:t>
            </w:r>
            <w:r>
              <w:rPr>
                <w:rFonts w:ascii="宋体" w:hAnsi="宋体" w:hint="eastAsia"/>
                <w:kern w:val="0"/>
                <w:szCs w:val="21"/>
                <w:lang w:bidi="ar"/>
              </w:rPr>
              <w:t xml:space="preserve">               (8.12)</w:t>
            </w:r>
          </w:p>
          <w:p w:rsidR="000B70A3" w:rsidRDefault="00AE020A">
            <w:pPr>
              <w:ind w:firstLine="420"/>
              <w:rPr>
                <w:szCs w:val="21"/>
              </w:rPr>
            </w:pPr>
            <w:r>
              <w:rPr>
                <w:rFonts w:ascii="宋体" w:hAnsi="宋体"/>
                <w:kern w:val="0"/>
                <w:szCs w:val="21"/>
                <w:lang w:bidi="ar"/>
              </w:rPr>
              <w:t>其中，</w:t>
            </w:r>
            <w:r>
              <w:rPr>
                <w:position w:val="-4"/>
                <w:szCs w:val="21"/>
              </w:rPr>
              <w:object w:dxaOrig="182" w:dyaOrig="202">
                <v:shape id="_x0000_i1126" type="#_x0000_t75" style="width:9pt;height:9.75pt" o:ole="">
                  <v:imagedata r:id="rId212" o:title=""/>
                </v:shape>
                <o:OLEObject Type="Embed" ProgID="Equation.DSMT4" ShapeID="_x0000_i1126" DrawAspect="Content" ObjectID="_1692532124" r:id="rId213"/>
              </w:object>
            </w:r>
            <w:r>
              <w:rPr>
                <w:rFonts w:ascii="宋体" w:hAnsi="宋体"/>
                <w:kern w:val="0"/>
                <w:szCs w:val="21"/>
                <w:lang w:bidi="ar"/>
              </w:rPr>
              <w:t>是输入符号集的个数，</w:t>
            </w:r>
            <w:r>
              <w:rPr>
                <w:position w:val="-12"/>
                <w:szCs w:val="21"/>
              </w:rPr>
              <w:object w:dxaOrig="701" w:dyaOrig="365">
                <v:shape id="_x0000_i1127" type="#_x0000_t75" style="width:35.25pt;height:18pt" o:ole="">
                  <v:imagedata r:id="rId214" o:title=""/>
                </v:shape>
                <o:OLEObject Type="Embed" ProgID="Equation.DSMT4" ShapeID="_x0000_i1127" DrawAspect="Content" ObjectID="_1692532125" r:id="rId215"/>
              </w:object>
            </w:r>
            <w:r>
              <w:rPr>
                <w:rFonts w:ascii="宋体" w:hAnsi="宋体"/>
                <w:kern w:val="0"/>
                <w:szCs w:val="21"/>
                <w:lang w:bidi="ar"/>
              </w:rPr>
              <w:t>是错误概率</w:t>
            </w:r>
            <w:r>
              <w:rPr>
                <w:position w:val="-12"/>
                <w:szCs w:val="21"/>
              </w:rPr>
              <w:object w:dxaOrig="298" w:dyaOrig="365">
                <v:shape id="_x0000_i1128" type="#_x0000_t75" style="width:15pt;height:18pt" o:ole="">
                  <v:imagedata r:id="rId216" o:title=""/>
                </v:shape>
                <o:OLEObject Type="Embed" ProgID="Equation.DSMT4" ShapeID="_x0000_i1128" DrawAspect="Content" ObjectID="_1692532126" r:id="rId217"/>
              </w:object>
            </w:r>
            <w:r>
              <w:rPr>
                <w:rFonts w:ascii="宋体" w:hAnsi="宋体"/>
                <w:kern w:val="0"/>
                <w:szCs w:val="21"/>
                <w:lang w:bidi="ar"/>
              </w:rPr>
              <w:t>的熵。该不等式</w:t>
            </w:r>
            <w:proofErr w:type="gramStart"/>
            <w:r>
              <w:rPr>
                <w:rFonts w:ascii="宋体" w:hAnsi="宋体"/>
                <w:kern w:val="0"/>
                <w:szCs w:val="21"/>
                <w:lang w:bidi="ar"/>
              </w:rPr>
              <w:t>由费诺第一个</w:t>
            </w:r>
            <w:proofErr w:type="gramEnd"/>
            <w:r>
              <w:rPr>
                <w:rFonts w:ascii="宋体" w:hAnsi="宋体"/>
                <w:kern w:val="0"/>
                <w:szCs w:val="21"/>
                <w:lang w:bidi="ar"/>
              </w:rPr>
              <w:t>证明得出，所以</w:t>
            </w:r>
            <w:proofErr w:type="gramStart"/>
            <w:r>
              <w:rPr>
                <w:rFonts w:ascii="宋体" w:hAnsi="宋体"/>
                <w:kern w:val="0"/>
                <w:szCs w:val="21"/>
                <w:lang w:bidi="ar"/>
              </w:rPr>
              <w:t>称为</w:t>
            </w:r>
            <w:r>
              <w:rPr>
                <w:rFonts w:ascii="宋体" w:hAnsi="宋体"/>
                <w:b/>
                <w:bCs/>
                <w:kern w:val="0"/>
                <w:szCs w:val="21"/>
                <w:lang w:bidi="ar"/>
              </w:rPr>
              <w:t>费诺不等式</w:t>
            </w:r>
            <w:proofErr w:type="gramEnd"/>
            <w:r>
              <w:rPr>
                <w:rFonts w:ascii="宋体" w:hAnsi="宋体"/>
                <w:kern w:val="0"/>
                <w:szCs w:val="21"/>
                <w:lang w:bidi="ar"/>
              </w:rPr>
              <w:t>。</w:t>
            </w:r>
            <w:proofErr w:type="gramStart"/>
            <w:r>
              <w:rPr>
                <w:rFonts w:ascii="宋体" w:hAnsi="宋体"/>
                <w:kern w:val="0"/>
                <w:szCs w:val="21"/>
                <w:lang w:bidi="ar"/>
              </w:rPr>
              <w:t>费诺不等式</w:t>
            </w:r>
            <w:proofErr w:type="gramEnd"/>
            <w:r>
              <w:rPr>
                <w:rFonts w:ascii="宋体" w:hAnsi="宋体"/>
                <w:kern w:val="0"/>
                <w:szCs w:val="21"/>
                <w:lang w:bidi="ar"/>
              </w:rPr>
              <w:t>给出了平均错误概率的下限，它表明</w:t>
            </w:r>
            <w:r>
              <w:rPr>
                <w:rFonts w:ascii="宋体" w:hAnsi="宋体"/>
                <w:kern w:val="0"/>
                <w:szCs w:val="21"/>
                <w:lang w:bidi="ar"/>
              </w:rPr>
              <w:t>:</w:t>
            </w:r>
            <w:r>
              <w:rPr>
                <w:rFonts w:ascii="宋体" w:hAnsi="宋体"/>
                <w:kern w:val="0"/>
                <w:szCs w:val="21"/>
                <w:lang w:bidi="ar"/>
              </w:rPr>
              <w:t>当作了译码判决后所保留的关于信源</w:t>
            </w:r>
            <w:r>
              <w:rPr>
                <w:position w:val="-4"/>
                <w:szCs w:val="21"/>
              </w:rPr>
              <w:object w:dxaOrig="278" w:dyaOrig="259">
                <v:shape id="_x0000_i1129" type="#_x0000_t75" style="width:14.25pt;height:12.75pt" o:ole="">
                  <v:imagedata r:id="rId218" o:title=""/>
                </v:shape>
                <o:OLEObject Type="Embed" ProgID="Equation.DSMT4" ShapeID="_x0000_i1129" DrawAspect="Content" ObjectID="_1692532127" r:id="rId219"/>
              </w:object>
            </w:r>
            <w:r>
              <w:rPr>
                <w:rFonts w:ascii="宋体" w:hAnsi="宋体"/>
                <w:kern w:val="0"/>
                <w:szCs w:val="21"/>
                <w:lang w:bidi="ar"/>
              </w:rPr>
              <w:t>的平均不确定性可分为两部分。一部分是接收到</w:t>
            </w:r>
            <w:r>
              <w:rPr>
                <w:position w:val="-4"/>
                <w:szCs w:val="21"/>
              </w:rPr>
              <w:object w:dxaOrig="221" w:dyaOrig="259">
                <v:shape id="_x0000_i1130" type="#_x0000_t75" style="width:11.25pt;height:12.75pt" o:ole="">
                  <v:imagedata r:id="rId220" o:title=""/>
                </v:shape>
                <o:OLEObject Type="Embed" ProgID="Equation.DSMT4" ShapeID="_x0000_i1130" DrawAspect="Content" ObjectID="_1692532128" r:id="rId221"/>
              </w:object>
            </w:r>
            <w:r>
              <w:rPr>
                <w:rFonts w:ascii="宋体" w:hAnsi="宋体"/>
                <w:kern w:val="0"/>
                <w:szCs w:val="21"/>
                <w:lang w:bidi="ar"/>
              </w:rPr>
              <w:t>后是否产生错误概率</w:t>
            </w:r>
            <w:r>
              <w:rPr>
                <w:position w:val="-12"/>
                <w:szCs w:val="21"/>
              </w:rPr>
              <w:object w:dxaOrig="298" w:dyaOrig="365">
                <v:shape id="_x0000_i1131" type="#_x0000_t75" style="width:15pt;height:18pt" o:ole="">
                  <v:imagedata r:id="rId222" o:title=""/>
                </v:shape>
                <o:OLEObject Type="Embed" ProgID="Equation.DSMT4" ShapeID="_x0000_i1131" DrawAspect="Content" ObjectID="_1692532129" r:id="rId223"/>
              </w:object>
            </w:r>
            <w:r>
              <w:rPr>
                <w:rFonts w:ascii="宋体" w:hAnsi="宋体"/>
                <w:kern w:val="0"/>
                <w:szCs w:val="21"/>
                <w:lang w:bidi="ar"/>
              </w:rPr>
              <w:t>的不确定性</w:t>
            </w:r>
            <w:r>
              <w:rPr>
                <w:position w:val="-12"/>
                <w:szCs w:val="21"/>
              </w:rPr>
              <w:object w:dxaOrig="701" w:dyaOrig="365">
                <v:shape id="_x0000_i1132" type="#_x0000_t75" style="width:35.25pt;height:18pt" o:ole="">
                  <v:imagedata r:id="rId224" o:title=""/>
                </v:shape>
                <o:OLEObject Type="Embed" ProgID="Equation.DSMT4" ShapeID="_x0000_i1132" DrawAspect="Content" ObjectID="_1692532130" r:id="rId225"/>
              </w:object>
            </w:r>
            <w:r>
              <w:rPr>
                <w:rFonts w:ascii="宋体" w:hAnsi="宋体" w:hint="eastAsia"/>
                <w:kern w:val="0"/>
                <w:szCs w:val="21"/>
                <w:lang w:bidi="ar"/>
              </w:rPr>
              <w:t>；</w:t>
            </w:r>
            <w:r>
              <w:rPr>
                <w:rFonts w:ascii="宋体" w:hAnsi="宋体"/>
                <w:kern w:val="0"/>
                <w:szCs w:val="21"/>
                <w:lang w:bidi="ar"/>
              </w:rPr>
              <w:t>另</w:t>
            </w:r>
            <w:r>
              <w:rPr>
                <w:rFonts w:ascii="宋体" w:hAnsi="宋体" w:hint="eastAsia"/>
                <w:kern w:val="0"/>
                <w:szCs w:val="21"/>
                <w:lang w:bidi="ar"/>
              </w:rPr>
              <w:t>一</w:t>
            </w:r>
            <w:r>
              <w:rPr>
                <w:rFonts w:ascii="宋体" w:hAnsi="宋体"/>
                <w:kern w:val="0"/>
                <w:szCs w:val="21"/>
                <w:lang w:bidi="ar"/>
              </w:rPr>
              <w:t>部分是当判决错误</w:t>
            </w:r>
            <w:r>
              <w:rPr>
                <w:rFonts w:ascii="宋体" w:hAnsi="宋体"/>
                <w:kern w:val="0"/>
                <w:szCs w:val="21"/>
                <w:lang w:bidi="ar"/>
              </w:rPr>
              <w:t>(</w:t>
            </w:r>
            <w:r>
              <w:rPr>
                <w:rFonts w:ascii="宋体" w:hAnsi="宋体"/>
                <w:kern w:val="0"/>
                <w:szCs w:val="21"/>
                <w:lang w:bidi="ar"/>
              </w:rPr>
              <w:t>错误概率为</w:t>
            </w:r>
            <w:r>
              <w:rPr>
                <w:position w:val="-12"/>
                <w:szCs w:val="21"/>
              </w:rPr>
              <w:object w:dxaOrig="298" w:dyaOrig="365">
                <v:shape id="_x0000_i1133" type="#_x0000_t75" style="width:15pt;height:18pt" o:ole="">
                  <v:imagedata r:id="rId226" o:title=""/>
                </v:shape>
                <o:OLEObject Type="Embed" ProgID="Equation.DSMT4" ShapeID="_x0000_i1133" DrawAspect="Content" ObjectID="_1692532131" r:id="rId227"/>
              </w:object>
            </w:r>
            <w:r>
              <w:rPr>
                <w:rFonts w:ascii="宋体" w:hAnsi="宋体"/>
                <w:kern w:val="0"/>
                <w:szCs w:val="21"/>
                <w:lang w:bidi="ar"/>
              </w:rPr>
              <w:t>)</w:t>
            </w:r>
            <w:r>
              <w:rPr>
                <w:rFonts w:ascii="宋体" w:hAnsi="宋体"/>
                <w:kern w:val="0"/>
                <w:szCs w:val="21"/>
                <w:lang w:bidi="ar"/>
              </w:rPr>
              <w:t>发生后，到底是</w:t>
            </w:r>
            <w:proofErr w:type="gramStart"/>
            <w:r>
              <w:rPr>
                <w:position w:val="-10"/>
                <w:szCs w:val="21"/>
              </w:rPr>
              <w:object w:dxaOrig="643" w:dyaOrig="317">
                <v:shape id="_x0000_i1134" type="#_x0000_t75" style="width:32.25pt;height:15.75pt" o:ole="">
                  <v:imagedata r:id="rId228" o:title=""/>
                </v:shape>
                <o:OLEObject Type="Embed" ProgID="Equation.DSMT4" ShapeID="_x0000_i1134" DrawAspect="Content" ObjectID="_1692532132" r:id="rId229"/>
              </w:object>
            </w:r>
            <w:r>
              <w:rPr>
                <w:rFonts w:ascii="宋体" w:hAnsi="宋体"/>
                <w:kern w:val="0"/>
                <w:szCs w:val="21"/>
                <w:lang w:bidi="ar"/>
              </w:rPr>
              <w:t>个</w:t>
            </w:r>
            <w:proofErr w:type="gramEnd"/>
            <w:r>
              <w:rPr>
                <w:rFonts w:ascii="宋体" w:hAnsi="宋体"/>
                <w:kern w:val="0"/>
                <w:szCs w:val="21"/>
                <w:lang w:bidi="ar"/>
              </w:rPr>
              <w:t>输入符号中的哪一个造成错误的不确定性，它是</w:t>
            </w:r>
            <w:proofErr w:type="gramStart"/>
            <w:r>
              <w:rPr>
                <w:position w:val="-10"/>
                <w:szCs w:val="21"/>
              </w:rPr>
              <w:object w:dxaOrig="643" w:dyaOrig="317">
                <v:shape id="_x0000_i1135" type="#_x0000_t75" style="width:32.25pt;height:15.75pt" o:ole="">
                  <v:imagedata r:id="rId230" o:title=""/>
                </v:shape>
                <o:OLEObject Type="Embed" ProgID="Equation.DSMT4" ShapeID="_x0000_i1135" DrawAspect="Content" ObjectID="_1692532133" r:id="rId231"/>
              </w:object>
            </w:r>
            <w:r>
              <w:rPr>
                <w:rFonts w:ascii="宋体" w:hAnsi="宋体"/>
                <w:kern w:val="0"/>
                <w:szCs w:val="21"/>
                <w:lang w:bidi="ar"/>
              </w:rPr>
              <w:t>个</w:t>
            </w:r>
            <w:proofErr w:type="gramEnd"/>
            <w:r>
              <w:rPr>
                <w:rFonts w:ascii="宋体" w:hAnsi="宋体"/>
                <w:kern w:val="0"/>
                <w:szCs w:val="21"/>
                <w:lang w:bidi="ar"/>
              </w:rPr>
              <w:t>输入符号不确定性的最大值</w:t>
            </w:r>
            <w:r>
              <w:rPr>
                <w:position w:val="-10"/>
                <w:szCs w:val="21"/>
              </w:rPr>
              <w:object w:dxaOrig="941" w:dyaOrig="317">
                <v:shape id="_x0000_i1136" type="#_x0000_t75" style="width:47.25pt;height:15.75pt" o:ole="">
                  <v:imagedata r:id="rId232" o:title=""/>
                </v:shape>
                <o:OLEObject Type="Embed" ProgID="Equation.DSMT4" ShapeID="_x0000_i1136" DrawAspect="Content" ObjectID="_1692532134" r:id="rId233"/>
              </w:object>
            </w:r>
            <w:r>
              <w:rPr>
                <w:rFonts w:ascii="宋体" w:hAnsi="宋体"/>
                <w:kern w:val="0"/>
                <w:szCs w:val="21"/>
                <w:lang w:bidi="ar"/>
              </w:rPr>
              <w:t>与错误概率</w:t>
            </w:r>
            <w:r>
              <w:rPr>
                <w:position w:val="-12"/>
                <w:szCs w:val="21"/>
              </w:rPr>
              <w:object w:dxaOrig="298" w:dyaOrig="365">
                <v:shape id="_x0000_i1137" type="#_x0000_t75" style="width:15pt;height:18pt" o:ole="">
                  <v:imagedata r:id="rId234" o:title=""/>
                </v:shape>
                <o:OLEObject Type="Embed" ProgID="Equation.DSMT4" ShapeID="_x0000_i1137" DrawAspect="Content" ObjectID="_1692532135" r:id="rId235"/>
              </w:object>
            </w:r>
            <w:r>
              <w:rPr>
                <w:rFonts w:ascii="宋体" w:hAnsi="宋体"/>
                <w:kern w:val="0"/>
                <w:szCs w:val="21"/>
                <w:lang w:bidi="ar"/>
              </w:rPr>
              <w:t>的乘积，即</w:t>
            </w:r>
            <w:r>
              <w:rPr>
                <w:position w:val="-12"/>
                <w:szCs w:val="21"/>
              </w:rPr>
              <w:object w:dxaOrig="1202" w:dyaOrig="365">
                <v:shape id="_x0000_i1138" type="#_x0000_t75" style="width:60pt;height:18pt" o:ole="">
                  <v:imagedata r:id="rId236" o:title=""/>
                </v:shape>
                <o:OLEObject Type="Embed" ProgID="Equation.DSMT4" ShapeID="_x0000_i1138" DrawAspect="Content" ObjectID="_1692532136" r:id="rId237"/>
              </w:object>
            </w:r>
            <w:r>
              <w:rPr>
                <w:rFonts w:ascii="宋体" w:hAnsi="宋体" w:hint="eastAsia"/>
                <w:kern w:val="0"/>
                <w:szCs w:val="21"/>
                <w:lang w:bidi="ar"/>
              </w:rPr>
              <w:t>。</w:t>
            </w:r>
          </w:p>
          <w:p w:rsidR="000B70A3" w:rsidRDefault="00AE020A">
            <w:pPr>
              <w:ind w:firstLine="640"/>
              <w:jc w:val="left"/>
              <w:rPr>
                <w:sz w:val="30"/>
                <w:szCs w:val="30"/>
              </w:rPr>
            </w:pPr>
            <w:r>
              <w:rPr>
                <w:rFonts w:hint="eastAsia"/>
                <w:sz w:val="32"/>
                <w:szCs w:val="32"/>
              </w:rPr>
              <w:t>8.2</w:t>
            </w:r>
            <w:r>
              <w:rPr>
                <w:rFonts w:hint="eastAsia"/>
                <w:sz w:val="30"/>
                <w:szCs w:val="30"/>
              </w:rPr>
              <w:t xml:space="preserve"> </w:t>
            </w:r>
            <w:r>
              <w:rPr>
                <w:rFonts w:ascii="黑体" w:eastAsia="黑体" w:hAnsi="黑体" w:hint="eastAsia"/>
                <w:sz w:val="32"/>
                <w:szCs w:val="32"/>
              </w:rPr>
              <w:t>有噪信道编码定理（香农第二定理）</w:t>
            </w:r>
          </w:p>
          <w:p w:rsidR="000B70A3" w:rsidRDefault="00AE020A">
            <w:pPr>
              <w:ind w:firstLine="360"/>
              <w:rPr>
                <w:rFonts w:ascii="宋体" w:hAnsi="宋体"/>
                <w:kern w:val="0"/>
                <w:sz w:val="18"/>
                <w:szCs w:val="18"/>
                <w:lang w:bidi="ar"/>
              </w:rPr>
            </w:pPr>
            <w:r>
              <w:rPr>
                <w:rFonts w:ascii="宋体" w:hAnsi="宋体" w:hint="eastAsia"/>
                <w:kern w:val="0"/>
                <w:sz w:val="18"/>
                <w:szCs w:val="18"/>
                <w:lang w:bidi="ar"/>
              </w:rPr>
              <w:t xml:space="preserve"> </w:t>
            </w:r>
            <w:r>
              <w:rPr>
                <w:rFonts w:ascii="宋体" w:hAnsi="宋体"/>
                <w:kern w:val="0"/>
                <w:sz w:val="18"/>
                <w:szCs w:val="18"/>
                <w:lang w:bidi="ar"/>
              </w:rPr>
              <w:t>设有</w:t>
            </w:r>
            <w:r>
              <w:rPr>
                <w:i/>
                <w:iCs/>
                <w:kern w:val="0"/>
                <w:sz w:val="18"/>
                <w:szCs w:val="18"/>
                <w:lang w:bidi="ar"/>
              </w:rPr>
              <w:t>M</w:t>
            </w:r>
            <w:r>
              <w:rPr>
                <w:rFonts w:ascii="宋体" w:hAnsi="宋体"/>
                <w:kern w:val="0"/>
                <w:sz w:val="18"/>
                <w:szCs w:val="18"/>
                <w:lang w:bidi="ar"/>
              </w:rPr>
              <w:t>种信源码字要在信道中传送，信道的输入符号序列</w:t>
            </w:r>
            <w:r>
              <w:rPr>
                <w:rFonts w:ascii="宋体" w:hAnsi="宋体"/>
                <w:kern w:val="0"/>
                <w:sz w:val="18"/>
                <w:szCs w:val="18"/>
                <w:lang w:bidi="ar"/>
              </w:rPr>
              <w:t>(</w:t>
            </w:r>
            <w:r>
              <w:rPr>
                <w:rFonts w:ascii="宋体" w:hAnsi="宋体"/>
                <w:kern w:val="0"/>
                <w:sz w:val="18"/>
                <w:szCs w:val="18"/>
                <w:lang w:bidi="ar"/>
              </w:rPr>
              <w:t>即码字</w:t>
            </w:r>
            <w:r>
              <w:rPr>
                <w:rFonts w:ascii="宋体" w:hAnsi="宋体"/>
                <w:kern w:val="0"/>
                <w:sz w:val="18"/>
                <w:szCs w:val="18"/>
                <w:lang w:bidi="ar"/>
              </w:rPr>
              <w:t>)</w:t>
            </w:r>
            <w:r>
              <w:rPr>
                <w:rFonts w:ascii="宋体" w:hAnsi="宋体"/>
                <w:kern w:val="0"/>
                <w:sz w:val="18"/>
                <w:szCs w:val="18"/>
                <w:lang w:bidi="ar"/>
              </w:rPr>
              <w:t>为</w:t>
            </w:r>
            <w:r>
              <w:rPr>
                <w:position w:val="-12"/>
                <w:sz w:val="18"/>
                <w:szCs w:val="18"/>
              </w:rPr>
              <w:object w:dxaOrig="2045" w:dyaOrig="365">
                <v:shape id="_x0000_i1139" type="#_x0000_t75" style="width:102pt;height:18pt" o:ole="">
                  <v:imagedata r:id="rId238" o:title=""/>
                </v:shape>
                <o:OLEObject Type="Embed" ProgID="Equation.DSMT4" ShapeID="_x0000_i1139" DrawAspect="Content" ObjectID="_1692532137" r:id="rId239"/>
              </w:object>
            </w:r>
            <w:r>
              <w:rPr>
                <w:rFonts w:ascii="宋体" w:hAnsi="宋体"/>
                <w:kern w:val="0"/>
                <w:sz w:val="18"/>
                <w:szCs w:val="18"/>
                <w:lang w:bidi="ar"/>
              </w:rPr>
              <w:t>,</w:t>
            </w:r>
            <w:r>
              <w:rPr>
                <w:rFonts w:ascii="宋体" w:hAnsi="宋体"/>
                <w:kern w:val="0"/>
                <w:sz w:val="18"/>
                <w:szCs w:val="18"/>
                <w:lang w:bidi="ar"/>
              </w:rPr>
              <w:t>其中码元</w:t>
            </w:r>
            <w:r>
              <w:rPr>
                <w:position w:val="-12"/>
                <w:sz w:val="18"/>
                <w:szCs w:val="18"/>
              </w:rPr>
              <w:object w:dxaOrig="2160" w:dyaOrig="365">
                <v:shape id="_x0000_i1140" type="#_x0000_t75" style="width:108pt;height:18pt" o:ole="">
                  <v:imagedata r:id="rId240" o:title=""/>
                </v:shape>
                <o:OLEObject Type="Embed" ProgID="Equation.DSMT4" ShapeID="_x0000_i1140" DrawAspect="Content" ObjectID="_1692532138" r:id="rId241"/>
              </w:object>
            </w:r>
            <w:r>
              <w:rPr>
                <w:rFonts w:ascii="宋体" w:hAnsi="宋体"/>
                <w:kern w:val="0"/>
                <w:sz w:val="18"/>
                <w:szCs w:val="18"/>
                <w:lang w:bidi="ar"/>
              </w:rPr>
              <w:t>为</w:t>
            </w:r>
            <w:r>
              <w:rPr>
                <w:position w:val="-4"/>
                <w:sz w:val="18"/>
                <w:szCs w:val="18"/>
              </w:rPr>
              <w:object w:dxaOrig="182" w:dyaOrig="202">
                <v:shape id="_x0000_i1141" type="#_x0000_t75" style="width:9pt;height:9.75pt" o:ole="">
                  <v:imagedata r:id="rId242" o:title=""/>
                </v:shape>
                <o:OLEObject Type="Embed" ProgID="Equation.DSMT4" ShapeID="_x0000_i1141" DrawAspect="Content" ObjectID="_1692532139" r:id="rId243"/>
              </w:object>
            </w:r>
            <w:r>
              <w:rPr>
                <w:rFonts w:ascii="宋体" w:hAnsi="宋体"/>
                <w:kern w:val="0"/>
                <w:sz w:val="18"/>
                <w:szCs w:val="18"/>
                <w:lang w:bidi="ar"/>
              </w:rPr>
              <w:t>元码。如何在</w:t>
            </w:r>
            <w:proofErr w:type="gramStart"/>
            <w:r>
              <w:rPr>
                <w:position w:val="-4"/>
                <w:sz w:val="18"/>
                <w:szCs w:val="18"/>
              </w:rPr>
              <w:object w:dxaOrig="259" w:dyaOrig="298">
                <v:shape id="_x0000_i1142" type="#_x0000_t75" style="width:12.75pt;height:15pt" o:ole="">
                  <v:imagedata r:id="rId244" o:title=""/>
                </v:shape>
                <o:OLEObject Type="Embed" ProgID="Equation.DSMT4" ShapeID="_x0000_i1142" DrawAspect="Content" ObjectID="_1692532140" r:id="rId245"/>
              </w:object>
            </w:r>
            <w:r>
              <w:rPr>
                <w:rFonts w:ascii="宋体" w:hAnsi="宋体"/>
                <w:kern w:val="0"/>
                <w:sz w:val="18"/>
                <w:szCs w:val="18"/>
                <w:lang w:bidi="ar"/>
              </w:rPr>
              <w:t>个</w:t>
            </w:r>
            <w:proofErr w:type="gramEnd"/>
            <w:r>
              <w:rPr>
                <w:rFonts w:ascii="宋体" w:hAnsi="宋体"/>
                <w:kern w:val="0"/>
                <w:sz w:val="18"/>
                <w:szCs w:val="18"/>
                <w:lang w:bidi="ar"/>
              </w:rPr>
              <w:t>码字中选用</w:t>
            </w:r>
            <w:r>
              <w:rPr>
                <w:i/>
                <w:iCs/>
                <w:kern w:val="0"/>
                <w:sz w:val="18"/>
                <w:szCs w:val="18"/>
                <w:lang w:bidi="ar"/>
              </w:rPr>
              <w:t>M</w:t>
            </w:r>
            <w:proofErr w:type="gramStart"/>
            <w:r>
              <w:rPr>
                <w:rFonts w:ascii="宋体" w:hAnsi="宋体"/>
                <w:kern w:val="0"/>
                <w:sz w:val="18"/>
                <w:szCs w:val="18"/>
                <w:lang w:bidi="ar"/>
              </w:rPr>
              <w:t>个</w:t>
            </w:r>
            <w:proofErr w:type="gramEnd"/>
            <w:r>
              <w:rPr>
                <w:rFonts w:ascii="宋体" w:hAnsi="宋体"/>
                <w:kern w:val="0"/>
                <w:sz w:val="18"/>
                <w:szCs w:val="18"/>
                <w:lang w:bidi="ar"/>
              </w:rPr>
              <w:t>许用码字来代表信源输出的消息，才能以</w:t>
            </w:r>
            <w:proofErr w:type="gramStart"/>
            <w:r>
              <w:rPr>
                <w:rFonts w:ascii="宋体" w:hAnsi="宋体"/>
                <w:kern w:val="0"/>
                <w:sz w:val="18"/>
                <w:szCs w:val="18"/>
                <w:lang w:bidi="ar"/>
              </w:rPr>
              <w:t>任意小</w:t>
            </w:r>
            <w:proofErr w:type="gramEnd"/>
            <w:r>
              <w:rPr>
                <w:rFonts w:ascii="宋体" w:hAnsi="宋体"/>
                <w:kern w:val="0"/>
                <w:sz w:val="18"/>
                <w:szCs w:val="18"/>
                <w:lang w:bidi="ar"/>
              </w:rPr>
              <w:t>的错误概率传送，这就需要编码。这种编码实质上是针对信道特性对信源输出进行编码，以使信源与信道相匹配，所以称为信道编码。</w:t>
            </w:r>
            <w:r>
              <w:rPr>
                <w:rFonts w:ascii="宋体" w:hAnsi="宋体"/>
                <w:kern w:val="0"/>
                <w:sz w:val="18"/>
                <w:szCs w:val="18"/>
                <w:lang w:bidi="ar"/>
              </w:rPr>
              <w:br/>
            </w:r>
            <w:r>
              <w:rPr>
                <w:rFonts w:ascii="宋体" w:hAnsi="宋体" w:hint="eastAsia"/>
                <w:kern w:val="0"/>
                <w:sz w:val="18"/>
                <w:szCs w:val="18"/>
                <w:lang w:bidi="ar"/>
              </w:rPr>
              <w:t xml:space="preserve">    </w:t>
            </w:r>
            <w:r>
              <w:rPr>
                <w:rFonts w:ascii="宋体" w:hAnsi="宋体"/>
                <w:b/>
                <w:bCs/>
                <w:kern w:val="0"/>
                <w:sz w:val="18"/>
                <w:szCs w:val="18"/>
                <w:lang w:bidi="ar"/>
              </w:rPr>
              <w:t>定理</w:t>
            </w:r>
            <w:r>
              <w:rPr>
                <w:rFonts w:ascii="宋体" w:hAnsi="宋体" w:hint="eastAsia"/>
                <w:b/>
                <w:bCs/>
                <w:kern w:val="0"/>
                <w:sz w:val="18"/>
                <w:szCs w:val="18"/>
                <w:lang w:bidi="ar"/>
              </w:rPr>
              <w:t>8</w:t>
            </w:r>
            <w:r>
              <w:rPr>
                <w:rFonts w:ascii="宋体" w:hAnsi="宋体"/>
                <w:b/>
                <w:bCs/>
                <w:kern w:val="0"/>
                <w:sz w:val="18"/>
                <w:szCs w:val="18"/>
                <w:lang w:bidi="ar"/>
              </w:rPr>
              <w:t>.1 (</w:t>
            </w:r>
            <w:r>
              <w:rPr>
                <w:rFonts w:ascii="宋体" w:hAnsi="宋体"/>
                <w:b/>
                <w:bCs/>
                <w:kern w:val="0"/>
                <w:sz w:val="18"/>
                <w:szCs w:val="18"/>
                <w:lang w:bidi="ar"/>
              </w:rPr>
              <w:t>有噪信道编码定理</w:t>
            </w:r>
            <w:r>
              <w:rPr>
                <w:rFonts w:ascii="宋体" w:hAnsi="宋体"/>
                <w:b/>
                <w:bCs/>
                <w:kern w:val="0"/>
                <w:sz w:val="18"/>
                <w:szCs w:val="18"/>
                <w:lang w:bidi="ar"/>
              </w:rPr>
              <w:t>)</w:t>
            </w:r>
            <w:r>
              <w:rPr>
                <w:rFonts w:ascii="宋体" w:hAnsi="宋体" w:hint="eastAsia"/>
                <w:b/>
                <w:bCs/>
                <w:kern w:val="0"/>
                <w:sz w:val="18"/>
                <w:szCs w:val="18"/>
                <w:lang w:bidi="ar"/>
              </w:rPr>
              <w:t xml:space="preserve">  </w:t>
            </w:r>
            <w:r>
              <w:rPr>
                <w:rFonts w:ascii="宋体" w:hAnsi="宋体"/>
                <w:kern w:val="0"/>
                <w:sz w:val="18"/>
                <w:szCs w:val="18"/>
                <w:lang w:bidi="ar"/>
              </w:rPr>
              <w:t>若一个离散无记忆信道</w:t>
            </w:r>
            <w:r>
              <w:rPr>
                <w:position w:val="-14"/>
                <w:sz w:val="18"/>
                <w:szCs w:val="18"/>
              </w:rPr>
              <w:object w:dxaOrig="1478" w:dyaOrig="403">
                <v:shape id="_x0000_i1143" type="#_x0000_t75" style="width:74.25pt;height:20.25pt" o:ole="">
                  <v:imagedata r:id="rId246" o:title=""/>
                </v:shape>
                <o:OLEObject Type="Embed" ProgID="Equation.DSMT4" ShapeID="_x0000_i1143" DrawAspect="Content" ObjectID="_1692532141" r:id="rId247"/>
              </w:object>
            </w:r>
            <w:r>
              <w:rPr>
                <w:rFonts w:ascii="宋体" w:hAnsi="宋体"/>
                <w:kern w:val="0"/>
                <w:sz w:val="18"/>
                <w:szCs w:val="18"/>
                <w:lang w:bidi="ar"/>
              </w:rPr>
              <w:t>的信道容量为</w:t>
            </w:r>
            <w:r>
              <w:rPr>
                <w:i/>
                <w:iCs/>
                <w:kern w:val="0"/>
                <w:sz w:val="18"/>
                <w:szCs w:val="18"/>
                <w:lang w:bidi="ar"/>
              </w:rPr>
              <w:t>C</w:t>
            </w:r>
            <w:r>
              <w:rPr>
                <w:rFonts w:ascii="宋体" w:hAnsi="宋体"/>
                <w:kern w:val="0"/>
                <w:sz w:val="18"/>
                <w:szCs w:val="18"/>
                <w:lang w:bidi="ar"/>
              </w:rPr>
              <w:t>,</w:t>
            </w:r>
            <w:r>
              <w:rPr>
                <w:rFonts w:ascii="宋体" w:hAnsi="宋体"/>
                <w:kern w:val="0"/>
                <w:sz w:val="18"/>
                <w:szCs w:val="18"/>
                <w:lang w:bidi="ar"/>
              </w:rPr>
              <w:t>当信息传输率</w:t>
            </w:r>
            <w:r>
              <w:rPr>
                <w:position w:val="-6"/>
                <w:sz w:val="18"/>
                <w:szCs w:val="18"/>
              </w:rPr>
              <w:object w:dxaOrig="643" w:dyaOrig="278">
                <v:shape id="_x0000_i1144" type="#_x0000_t75" style="width:32.25pt;height:14.25pt" o:ole="">
                  <v:imagedata r:id="rId248" o:title=""/>
                </v:shape>
                <o:OLEObject Type="Embed" ProgID="Equation.DSMT4" ShapeID="_x0000_i1144" DrawAspect="Content" ObjectID="_1692532142" r:id="rId249"/>
              </w:object>
            </w:r>
            <w:r>
              <w:rPr>
                <w:rFonts w:ascii="宋体" w:hAnsi="宋体"/>
                <w:kern w:val="0"/>
                <w:sz w:val="18"/>
                <w:szCs w:val="18"/>
                <w:lang w:bidi="ar"/>
              </w:rPr>
              <w:t>时，只要码长</w:t>
            </w:r>
            <w:r>
              <w:rPr>
                <w:i/>
                <w:iCs/>
                <w:kern w:val="0"/>
                <w:sz w:val="18"/>
                <w:szCs w:val="18"/>
                <w:lang w:bidi="ar"/>
              </w:rPr>
              <w:t>n</w:t>
            </w:r>
            <w:r>
              <w:rPr>
                <w:rFonts w:ascii="宋体" w:hAnsi="宋体"/>
                <w:kern w:val="0"/>
                <w:sz w:val="18"/>
                <w:szCs w:val="18"/>
                <w:lang w:bidi="ar"/>
              </w:rPr>
              <w:t>足够大，总可以找到一种编码和相应的译码规则，使平均错误概率</w:t>
            </w:r>
            <w:r>
              <w:rPr>
                <w:position w:val="-12"/>
                <w:sz w:val="18"/>
                <w:szCs w:val="18"/>
              </w:rPr>
              <w:object w:dxaOrig="298" w:dyaOrig="365">
                <v:shape id="_x0000_i1145" type="#_x0000_t75" style="width:15pt;height:18pt" o:ole="">
                  <v:imagedata r:id="rId250" o:title=""/>
                </v:shape>
                <o:OLEObject Type="Embed" ProgID="Equation.DSMT4" ShapeID="_x0000_i1145" DrawAspect="Content" ObjectID="_1692532143" r:id="rId251"/>
              </w:object>
            </w:r>
            <w:r>
              <w:rPr>
                <w:rFonts w:ascii="宋体" w:hAnsi="宋体"/>
                <w:kern w:val="0"/>
                <w:sz w:val="18"/>
                <w:szCs w:val="18"/>
                <w:lang w:bidi="ar"/>
              </w:rPr>
              <w:t>任意小</w:t>
            </w:r>
            <w:r>
              <w:rPr>
                <w:rFonts w:ascii="宋体" w:hAnsi="宋体" w:hint="eastAsia"/>
                <w:kern w:val="0"/>
                <w:sz w:val="18"/>
                <w:szCs w:val="18"/>
                <w:lang w:bidi="ar"/>
              </w:rPr>
              <w:t>。</w:t>
            </w:r>
            <w:r>
              <w:rPr>
                <w:rFonts w:ascii="宋体" w:hAnsi="宋体"/>
                <w:kern w:val="0"/>
                <w:sz w:val="18"/>
                <w:szCs w:val="18"/>
                <w:lang w:bidi="ar"/>
              </w:rPr>
              <w:br/>
              <w:t>  </w:t>
            </w:r>
            <w:r>
              <w:rPr>
                <w:kern w:val="0"/>
                <w:sz w:val="18"/>
                <w:szCs w:val="18"/>
                <w:lang w:bidi="ar"/>
              </w:rPr>
              <w:t>定理</w:t>
            </w:r>
            <w:r>
              <w:rPr>
                <w:rFonts w:hint="eastAsia"/>
                <w:kern w:val="0"/>
                <w:sz w:val="18"/>
                <w:szCs w:val="18"/>
                <w:lang w:bidi="ar"/>
              </w:rPr>
              <w:t>8</w:t>
            </w:r>
            <w:r>
              <w:rPr>
                <w:kern w:val="0"/>
                <w:sz w:val="18"/>
                <w:szCs w:val="18"/>
                <w:lang w:bidi="ar"/>
              </w:rPr>
              <w:t>.1</w:t>
            </w:r>
            <w:r>
              <w:rPr>
                <w:kern w:val="0"/>
                <w:sz w:val="18"/>
                <w:szCs w:val="18"/>
                <w:lang w:bidi="ar"/>
              </w:rPr>
              <w:t>又称为香农第二定理，其含义是</w:t>
            </w:r>
            <w:r>
              <w:rPr>
                <w:kern w:val="0"/>
                <w:sz w:val="18"/>
                <w:szCs w:val="18"/>
                <w:lang w:bidi="ar"/>
              </w:rPr>
              <w:t>:</w:t>
            </w:r>
            <w:r>
              <w:rPr>
                <w:kern w:val="0"/>
                <w:sz w:val="18"/>
                <w:szCs w:val="18"/>
                <w:lang w:bidi="ar"/>
              </w:rPr>
              <w:t>设信道有</w:t>
            </w:r>
            <w:r>
              <w:rPr>
                <w:i/>
                <w:iCs/>
                <w:kern w:val="0"/>
                <w:sz w:val="18"/>
                <w:szCs w:val="18"/>
                <w:lang w:bidi="ar"/>
              </w:rPr>
              <w:t>r</w:t>
            </w:r>
            <w:proofErr w:type="gramStart"/>
            <w:r>
              <w:rPr>
                <w:kern w:val="0"/>
                <w:sz w:val="18"/>
                <w:szCs w:val="18"/>
                <w:lang w:bidi="ar"/>
              </w:rPr>
              <w:t>个</w:t>
            </w:r>
            <w:proofErr w:type="gramEnd"/>
            <w:r>
              <w:rPr>
                <w:kern w:val="0"/>
                <w:sz w:val="18"/>
                <w:szCs w:val="18"/>
                <w:lang w:bidi="ar"/>
              </w:rPr>
              <w:t>输入符号和</w:t>
            </w:r>
            <w:r>
              <w:rPr>
                <w:i/>
                <w:iCs/>
                <w:kern w:val="0"/>
                <w:sz w:val="18"/>
                <w:szCs w:val="18"/>
                <w:lang w:bidi="ar"/>
              </w:rPr>
              <w:t>s</w:t>
            </w:r>
            <w:proofErr w:type="gramStart"/>
            <w:r>
              <w:rPr>
                <w:kern w:val="0"/>
                <w:sz w:val="18"/>
                <w:szCs w:val="18"/>
                <w:lang w:bidi="ar"/>
              </w:rPr>
              <w:t>个</w:t>
            </w:r>
            <w:proofErr w:type="gramEnd"/>
            <w:r>
              <w:rPr>
                <w:kern w:val="0"/>
                <w:sz w:val="18"/>
                <w:szCs w:val="18"/>
                <w:lang w:bidi="ar"/>
              </w:rPr>
              <w:t>输出符号，其信道容量为</w:t>
            </w:r>
            <w:r>
              <w:rPr>
                <w:i/>
                <w:iCs/>
                <w:kern w:val="0"/>
                <w:sz w:val="18"/>
                <w:szCs w:val="18"/>
                <w:lang w:bidi="ar"/>
              </w:rPr>
              <w:t>C</w:t>
            </w:r>
            <w:r>
              <w:rPr>
                <w:kern w:val="0"/>
                <w:sz w:val="18"/>
                <w:szCs w:val="18"/>
                <w:lang w:bidi="ar"/>
              </w:rPr>
              <w:t>。</w:t>
            </w:r>
            <w:r>
              <w:rPr>
                <w:kern w:val="0"/>
                <w:sz w:val="18"/>
                <w:szCs w:val="18"/>
                <w:lang w:bidi="ar"/>
              </w:rPr>
              <w:t>对信道进行</w:t>
            </w:r>
            <w:r>
              <w:rPr>
                <w:i/>
                <w:iCs/>
                <w:kern w:val="0"/>
                <w:sz w:val="18"/>
                <w:szCs w:val="18"/>
                <w:lang w:bidi="ar"/>
              </w:rPr>
              <w:t>n</w:t>
            </w:r>
            <w:r>
              <w:rPr>
                <w:kern w:val="0"/>
                <w:sz w:val="18"/>
                <w:szCs w:val="18"/>
                <w:lang w:bidi="ar"/>
              </w:rPr>
              <w:t>次扩展，输入到扩展信道的码字</w:t>
            </w:r>
            <w:r>
              <w:rPr>
                <w:kern w:val="0"/>
                <w:sz w:val="18"/>
                <w:szCs w:val="18"/>
                <w:lang w:bidi="ar"/>
              </w:rPr>
              <w:t>(</w:t>
            </w:r>
            <w:r>
              <w:rPr>
                <w:kern w:val="0"/>
                <w:sz w:val="18"/>
                <w:szCs w:val="18"/>
                <w:lang w:bidi="ar"/>
              </w:rPr>
              <w:t>即经过信道编码得到的码字</w:t>
            </w:r>
            <w:r>
              <w:rPr>
                <w:kern w:val="0"/>
                <w:sz w:val="18"/>
                <w:szCs w:val="18"/>
                <w:lang w:bidi="ar"/>
              </w:rPr>
              <w:t>)</w:t>
            </w:r>
            <w:r>
              <w:rPr>
                <w:kern w:val="0"/>
                <w:sz w:val="18"/>
                <w:szCs w:val="18"/>
                <w:lang w:bidi="ar"/>
              </w:rPr>
              <w:t>长度为</w:t>
            </w:r>
            <w:r>
              <w:rPr>
                <w:i/>
                <w:iCs/>
                <w:kern w:val="0"/>
                <w:sz w:val="18"/>
                <w:szCs w:val="18"/>
                <w:lang w:bidi="ar"/>
              </w:rPr>
              <w:t>n</w:t>
            </w:r>
            <w:r>
              <w:rPr>
                <w:kern w:val="0"/>
                <w:sz w:val="18"/>
                <w:szCs w:val="18"/>
                <w:lang w:bidi="ar"/>
              </w:rPr>
              <w:t>,</w:t>
            </w:r>
            <w:r>
              <w:rPr>
                <w:kern w:val="0"/>
                <w:sz w:val="18"/>
                <w:szCs w:val="18"/>
                <w:lang w:bidi="ar"/>
              </w:rPr>
              <w:t>因此有</w:t>
            </w:r>
            <w:proofErr w:type="gramStart"/>
            <w:r>
              <w:rPr>
                <w:position w:val="-4"/>
                <w:sz w:val="18"/>
                <w:szCs w:val="18"/>
              </w:rPr>
              <w:object w:dxaOrig="259" w:dyaOrig="298">
                <v:shape id="_x0000_i1146" type="#_x0000_t75" style="width:12.75pt;height:15pt" o:ole="">
                  <v:imagedata r:id="rId252" o:title=""/>
                </v:shape>
                <o:OLEObject Type="Embed" ProgID="Equation.DSMT4" ShapeID="_x0000_i1146" DrawAspect="Content" ObjectID="_1692532144" r:id="rId253"/>
              </w:object>
            </w:r>
            <w:r>
              <w:rPr>
                <w:kern w:val="0"/>
                <w:sz w:val="18"/>
                <w:szCs w:val="18"/>
                <w:lang w:bidi="ar"/>
              </w:rPr>
              <w:t>个</w:t>
            </w:r>
            <w:proofErr w:type="gramEnd"/>
            <w:r>
              <w:rPr>
                <w:kern w:val="0"/>
                <w:sz w:val="18"/>
                <w:szCs w:val="18"/>
                <w:lang w:bidi="ar"/>
              </w:rPr>
              <w:t>可供选择的码字。从</w:t>
            </w:r>
            <w:proofErr w:type="gramStart"/>
            <w:r>
              <w:rPr>
                <w:position w:val="-4"/>
                <w:sz w:val="18"/>
                <w:szCs w:val="18"/>
              </w:rPr>
              <w:object w:dxaOrig="259" w:dyaOrig="298">
                <v:shape id="_x0000_i1147" type="#_x0000_t75" style="width:12.75pt;height:15pt" o:ole="">
                  <v:imagedata r:id="rId254" o:title=""/>
                </v:shape>
                <o:OLEObject Type="Embed" ProgID="Equation.DSMT4" ShapeID="_x0000_i1147" DrawAspect="Content" ObjectID="_1692532145" r:id="rId255"/>
              </w:object>
            </w:r>
            <w:r>
              <w:rPr>
                <w:kern w:val="0"/>
                <w:sz w:val="18"/>
                <w:szCs w:val="18"/>
                <w:lang w:bidi="ar"/>
              </w:rPr>
              <w:t>个</w:t>
            </w:r>
            <w:proofErr w:type="gramEnd"/>
            <w:r>
              <w:rPr>
                <w:kern w:val="0"/>
                <w:sz w:val="18"/>
                <w:szCs w:val="18"/>
                <w:lang w:bidi="ar"/>
              </w:rPr>
              <w:t>符号集中找到</w:t>
            </w:r>
            <w:r>
              <w:rPr>
                <w:i/>
                <w:iCs/>
                <w:kern w:val="0"/>
                <w:sz w:val="18"/>
                <w:szCs w:val="18"/>
                <w:lang w:bidi="ar"/>
              </w:rPr>
              <w:t>M</w:t>
            </w:r>
            <w:proofErr w:type="gramStart"/>
            <w:r>
              <w:rPr>
                <w:kern w:val="0"/>
                <w:sz w:val="18"/>
                <w:szCs w:val="18"/>
                <w:lang w:bidi="ar"/>
              </w:rPr>
              <w:t>个</w:t>
            </w:r>
            <w:proofErr w:type="gramEnd"/>
            <w:r>
              <w:rPr>
                <w:kern w:val="0"/>
                <w:sz w:val="18"/>
                <w:szCs w:val="18"/>
                <w:lang w:bidi="ar"/>
              </w:rPr>
              <w:t>码字</w:t>
            </w:r>
            <w:r>
              <w:rPr>
                <w:kern w:val="0"/>
                <w:sz w:val="18"/>
                <w:szCs w:val="18"/>
                <w:lang w:bidi="ar"/>
              </w:rPr>
              <w:t>(</w:t>
            </w:r>
            <w:r>
              <w:rPr>
                <w:kern w:val="0"/>
                <w:sz w:val="18"/>
                <w:szCs w:val="18"/>
                <w:lang w:bidi="ar"/>
              </w:rPr>
              <w:t>即</w:t>
            </w:r>
            <w:r>
              <w:rPr>
                <w:i/>
                <w:iCs/>
                <w:kern w:val="0"/>
                <w:sz w:val="18"/>
                <w:szCs w:val="18"/>
                <w:lang w:bidi="ar"/>
              </w:rPr>
              <w:t>M</w:t>
            </w:r>
            <w:proofErr w:type="gramStart"/>
            <w:r>
              <w:rPr>
                <w:kern w:val="0"/>
                <w:sz w:val="18"/>
                <w:szCs w:val="18"/>
                <w:lang w:bidi="ar"/>
              </w:rPr>
              <w:t>个</w:t>
            </w:r>
            <w:proofErr w:type="gramEnd"/>
            <w:r>
              <w:rPr>
                <w:kern w:val="0"/>
                <w:sz w:val="18"/>
                <w:szCs w:val="18"/>
                <w:lang w:bidi="ar"/>
              </w:rPr>
              <w:t>许用码字，用来代表</w:t>
            </w:r>
            <w:r>
              <w:rPr>
                <w:i/>
                <w:iCs/>
                <w:kern w:val="0"/>
                <w:sz w:val="18"/>
                <w:szCs w:val="18"/>
                <w:lang w:bidi="ar"/>
              </w:rPr>
              <w:t>M</w:t>
            </w:r>
            <w:proofErr w:type="gramStart"/>
            <w:r>
              <w:rPr>
                <w:kern w:val="0"/>
                <w:sz w:val="18"/>
                <w:szCs w:val="18"/>
                <w:lang w:bidi="ar"/>
              </w:rPr>
              <w:t>个等概出现</w:t>
            </w:r>
            <w:proofErr w:type="gramEnd"/>
            <w:r>
              <w:rPr>
                <w:kern w:val="0"/>
                <w:sz w:val="18"/>
                <w:szCs w:val="18"/>
                <w:lang w:bidi="ar"/>
              </w:rPr>
              <w:t>的消息，且</w:t>
            </w:r>
            <w:r>
              <w:rPr>
                <w:position w:val="-4"/>
                <w:sz w:val="18"/>
                <w:szCs w:val="18"/>
              </w:rPr>
              <w:object w:dxaOrig="1142" w:dyaOrig="298">
                <v:shape id="_x0000_i1148" type="#_x0000_t75" style="width:57pt;height:15pt" o:ole="">
                  <v:imagedata r:id="rId256" o:title=""/>
                </v:shape>
                <o:OLEObject Type="Embed" ProgID="Equation.DSMT4" ShapeID="_x0000_i1148" DrawAspect="Content" ObjectID="_1692532146" r:id="rId257"/>
              </w:object>
            </w:r>
            <w:r>
              <w:rPr>
                <w:kern w:val="0"/>
                <w:sz w:val="18"/>
                <w:szCs w:val="18"/>
                <w:lang w:bidi="ar"/>
              </w:rPr>
              <w:t>，</w:t>
            </w:r>
            <w:r>
              <w:rPr>
                <w:kern w:val="0"/>
                <w:sz w:val="18"/>
                <w:szCs w:val="18"/>
                <w:lang w:bidi="ar"/>
              </w:rPr>
              <w:t> </w:t>
            </w:r>
            <w:r>
              <w:rPr>
                <w:position w:val="-6"/>
                <w:sz w:val="18"/>
                <w:szCs w:val="18"/>
              </w:rPr>
              <w:object w:dxaOrig="202" w:dyaOrig="221">
                <v:shape id="_x0000_i1149" type="#_x0000_t75" style="width:9.75pt;height:11.25pt" o:ole="">
                  <v:imagedata r:id="rId258" o:title=""/>
                </v:shape>
                <o:OLEObject Type="Embed" ProgID="Equation.DSMT4" ShapeID="_x0000_i1149" DrawAspect="Content" ObjectID="_1692532147" r:id="rId259"/>
              </w:object>
            </w:r>
            <w:r>
              <w:rPr>
                <w:kern w:val="0"/>
                <w:sz w:val="18"/>
                <w:szCs w:val="18"/>
                <w:lang w:bidi="ar"/>
              </w:rPr>
              <w:t>为</w:t>
            </w:r>
            <w:proofErr w:type="gramStart"/>
            <w:r>
              <w:rPr>
                <w:kern w:val="0"/>
                <w:sz w:val="18"/>
                <w:szCs w:val="18"/>
                <w:lang w:bidi="ar"/>
              </w:rPr>
              <w:t>任意小</w:t>
            </w:r>
            <w:proofErr w:type="gramEnd"/>
            <w:r>
              <w:rPr>
                <w:kern w:val="0"/>
                <w:sz w:val="18"/>
                <w:szCs w:val="18"/>
                <w:lang w:bidi="ar"/>
              </w:rPr>
              <w:t>的正数</w:t>
            </w:r>
            <w:r>
              <w:rPr>
                <w:kern w:val="0"/>
                <w:sz w:val="18"/>
                <w:szCs w:val="18"/>
                <w:lang w:bidi="ar"/>
              </w:rPr>
              <w:t>)</w:t>
            </w:r>
            <w:r>
              <w:rPr>
                <w:kern w:val="0"/>
                <w:sz w:val="18"/>
                <w:szCs w:val="18"/>
                <w:lang w:bidi="ar"/>
              </w:rPr>
              <w:t>组成</w:t>
            </w:r>
            <w:r>
              <w:rPr>
                <w:rFonts w:hint="eastAsia"/>
                <w:kern w:val="0"/>
                <w:sz w:val="18"/>
                <w:szCs w:val="18"/>
                <w:lang w:bidi="ar"/>
              </w:rPr>
              <w:t>一</w:t>
            </w:r>
            <w:r>
              <w:rPr>
                <w:kern w:val="0"/>
                <w:sz w:val="18"/>
                <w:szCs w:val="18"/>
                <w:lang w:bidi="ar"/>
              </w:rPr>
              <w:t>码表。</w:t>
            </w:r>
            <w:r>
              <w:rPr>
                <w:kern w:val="0"/>
                <w:sz w:val="18"/>
                <w:szCs w:val="18"/>
                <w:lang w:bidi="ar"/>
              </w:rPr>
              <w:t> </w:t>
            </w:r>
            <w:r>
              <w:rPr>
                <w:kern w:val="0"/>
                <w:sz w:val="18"/>
                <w:szCs w:val="18"/>
                <w:lang w:bidi="ar"/>
              </w:rPr>
              <w:t>需要指明的是，定理中的</w:t>
            </w:r>
            <w:proofErr w:type="gramStart"/>
            <w:r>
              <w:rPr>
                <w:kern w:val="0"/>
                <w:sz w:val="18"/>
                <w:szCs w:val="18"/>
                <w:lang w:bidi="ar"/>
              </w:rPr>
              <w:t>等概消息数</w:t>
            </w:r>
            <w:proofErr w:type="gramEnd"/>
            <w:r>
              <w:rPr>
                <w:kern w:val="0"/>
                <w:sz w:val="18"/>
                <w:szCs w:val="18"/>
                <w:lang w:bidi="ar"/>
              </w:rPr>
              <w:t>应理解为信源扩展后经信道编码输出的码字数</w:t>
            </w:r>
            <w:r>
              <w:rPr>
                <w:rFonts w:hint="eastAsia"/>
                <w:kern w:val="0"/>
                <w:sz w:val="18"/>
                <w:szCs w:val="18"/>
                <w:lang w:bidi="ar"/>
              </w:rPr>
              <w:t>；</w:t>
            </w:r>
            <w:r>
              <w:rPr>
                <w:kern w:val="0"/>
                <w:sz w:val="18"/>
                <w:szCs w:val="18"/>
                <w:lang w:bidi="ar"/>
              </w:rPr>
              <w:t>定理中的信道容量</w:t>
            </w:r>
            <w:r>
              <w:rPr>
                <w:i/>
                <w:iCs/>
                <w:kern w:val="0"/>
                <w:sz w:val="18"/>
                <w:szCs w:val="18"/>
                <w:lang w:bidi="ar"/>
              </w:rPr>
              <w:t>C</w:t>
            </w:r>
            <w:r>
              <w:rPr>
                <w:kern w:val="0"/>
                <w:sz w:val="18"/>
                <w:szCs w:val="18"/>
                <w:lang w:bidi="ar"/>
              </w:rPr>
              <w:t>应该以</w:t>
            </w:r>
            <w:r>
              <w:rPr>
                <w:rFonts w:ascii="宋体" w:hAnsi="宋体" w:hint="eastAsia"/>
                <w:kern w:val="0"/>
                <w:sz w:val="18"/>
                <w:szCs w:val="18"/>
                <w:lang w:bidi="ar"/>
              </w:rPr>
              <w:t>“比特</w:t>
            </w:r>
            <w:r>
              <w:rPr>
                <w:rFonts w:ascii="宋体" w:hAnsi="宋体" w:hint="eastAsia"/>
                <w:kern w:val="0"/>
                <w:sz w:val="18"/>
                <w:szCs w:val="18"/>
                <w:lang w:bidi="ar"/>
              </w:rPr>
              <w:t>/</w:t>
            </w:r>
            <w:r>
              <w:rPr>
                <w:rFonts w:ascii="宋体" w:hAnsi="宋体" w:hint="eastAsia"/>
                <w:kern w:val="0"/>
                <w:sz w:val="18"/>
                <w:szCs w:val="18"/>
                <w:lang w:bidi="ar"/>
              </w:rPr>
              <w:t>码元”</w:t>
            </w:r>
            <w:r>
              <w:rPr>
                <w:kern w:val="0"/>
                <w:sz w:val="18"/>
                <w:szCs w:val="18"/>
                <w:lang w:bidi="ar"/>
              </w:rPr>
              <w:t>为单位</w:t>
            </w:r>
            <w:r>
              <w:rPr>
                <w:kern w:val="0"/>
                <w:sz w:val="18"/>
                <w:szCs w:val="18"/>
                <w:lang w:bidi="ar"/>
              </w:rPr>
              <w:t>(</w:t>
            </w:r>
            <w:r>
              <w:rPr>
                <w:kern w:val="0"/>
                <w:sz w:val="18"/>
                <w:szCs w:val="18"/>
                <w:lang w:bidi="ar"/>
              </w:rPr>
              <w:t>即对数底为</w:t>
            </w:r>
            <w:r>
              <w:rPr>
                <w:kern w:val="0"/>
                <w:sz w:val="18"/>
                <w:szCs w:val="18"/>
                <w:lang w:bidi="ar"/>
              </w:rPr>
              <w:t>2)</w:t>
            </w:r>
            <w:r>
              <w:rPr>
                <w:rFonts w:hint="eastAsia"/>
                <w:kern w:val="0"/>
                <w:sz w:val="18"/>
                <w:szCs w:val="18"/>
                <w:lang w:bidi="ar"/>
              </w:rPr>
              <w:t>，</w:t>
            </w:r>
            <w:r>
              <w:rPr>
                <w:kern w:val="0"/>
                <w:sz w:val="18"/>
                <w:szCs w:val="18"/>
                <w:lang w:bidi="ar"/>
              </w:rPr>
              <w:t>它与</w:t>
            </w:r>
            <w:r>
              <w:rPr>
                <w:position w:val="-4"/>
                <w:sz w:val="18"/>
                <w:szCs w:val="18"/>
              </w:rPr>
              <w:object w:dxaOrig="662" w:dyaOrig="298">
                <v:shape id="_x0000_i1150" type="#_x0000_t75" style="width:33pt;height:15pt" o:ole="">
                  <v:imagedata r:id="rId260" o:title=""/>
                </v:shape>
                <o:OLEObject Type="Embed" ProgID="Equation.DSMT4" ShapeID="_x0000_i1150" DrawAspect="Content" ObjectID="_1692532148" r:id="rId261"/>
              </w:object>
            </w:r>
            <w:r>
              <w:rPr>
                <w:kern w:val="0"/>
                <w:sz w:val="18"/>
                <w:szCs w:val="18"/>
                <w:lang w:bidi="ar"/>
              </w:rPr>
              <w:t>中的底数</w:t>
            </w:r>
            <w:r>
              <w:rPr>
                <w:kern w:val="0"/>
                <w:sz w:val="18"/>
                <w:szCs w:val="18"/>
                <w:lang w:bidi="ar"/>
              </w:rPr>
              <w:t>2</w:t>
            </w:r>
            <w:r>
              <w:rPr>
                <w:kern w:val="0"/>
                <w:sz w:val="18"/>
                <w:szCs w:val="18"/>
                <w:lang w:bidi="ar"/>
              </w:rPr>
              <w:t>相对应。这样编码后，信息传输率</w:t>
            </w:r>
            <w:r>
              <w:rPr>
                <w:kern w:val="0"/>
                <w:sz w:val="18"/>
                <w:szCs w:val="18"/>
                <w:lang w:bidi="ar"/>
              </w:rPr>
              <w:br/>
            </w:r>
            <w:r>
              <w:rPr>
                <w:rFonts w:hint="eastAsia"/>
                <w:kern w:val="0"/>
                <w:sz w:val="18"/>
                <w:szCs w:val="18"/>
                <w:lang w:bidi="ar"/>
              </w:rPr>
              <w:lastRenderedPageBreak/>
              <w:t xml:space="preserve">                      </w:t>
            </w:r>
            <w:r>
              <w:rPr>
                <w:position w:val="-24"/>
                <w:sz w:val="18"/>
                <w:szCs w:val="18"/>
              </w:rPr>
              <w:object w:dxaOrig="3101" w:dyaOrig="624">
                <v:shape id="_x0000_i1151" type="#_x0000_t75" style="width:155.25pt;height:31.5pt" o:ole="">
                  <v:imagedata r:id="rId262" o:title=""/>
                </v:shape>
                <o:OLEObject Type="Embed" ProgID="Equation.DSMT4" ShapeID="_x0000_i1151" DrawAspect="Content" ObjectID="_1692532149" r:id="rId263"/>
              </w:object>
            </w:r>
            <w:r>
              <w:rPr>
                <w:rFonts w:ascii="宋体" w:hAnsi="宋体" w:hint="eastAsia"/>
                <w:kern w:val="0"/>
                <w:position w:val="-14"/>
                <w:sz w:val="18"/>
                <w:szCs w:val="18"/>
                <w:lang w:bidi="ar"/>
              </w:rPr>
              <w:t xml:space="preserve">      </w:t>
            </w:r>
            <w:r>
              <w:rPr>
                <w:rFonts w:ascii="宋体" w:hAnsi="宋体" w:hint="eastAsia"/>
                <w:kern w:val="0"/>
                <w:sz w:val="18"/>
                <w:szCs w:val="18"/>
                <w:lang w:bidi="ar"/>
              </w:rPr>
              <w:t xml:space="preserve"> </w:t>
            </w:r>
            <w:r>
              <w:rPr>
                <w:rFonts w:ascii="宋体" w:hAnsi="宋体" w:hint="eastAsia"/>
                <w:kern w:val="0"/>
                <w:sz w:val="18"/>
                <w:szCs w:val="18"/>
                <w:lang w:bidi="ar"/>
              </w:rPr>
              <w:t xml:space="preserve">   </w:t>
            </w:r>
            <w:r>
              <w:rPr>
                <w:rFonts w:ascii="宋体" w:hAnsi="宋体" w:hint="eastAsia"/>
                <w:kern w:val="0"/>
                <w:sz w:val="18"/>
                <w:szCs w:val="18"/>
                <w:lang w:bidi="ar"/>
              </w:rPr>
              <w:t xml:space="preserve">          (8.13)</w:t>
            </w:r>
          </w:p>
          <w:p w:rsidR="000B70A3" w:rsidRDefault="00AE020A">
            <w:pPr>
              <w:ind w:firstLine="360"/>
              <w:rPr>
                <w:rFonts w:ascii="宋体" w:hAnsi="宋体"/>
                <w:kern w:val="0"/>
                <w:sz w:val="18"/>
                <w:szCs w:val="18"/>
                <w:lang w:bidi="ar"/>
              </w:rPr>
            </w:pPr>
            <w:r>
              <w:rPr>
                <w:rFonts w:ascii="宋体" w:hAnsi="宋体"/>
                <w:kern w:val="0"/>
                <w:sz w:val="18"/>
                <w:szCs w:val="18"/>
                <w:lang w:bidi="ar"/>
              </w:rPr>
              <w:t>则存在相应的译码规则，使有噪信道中传输信息的平均错误概率任意小。</w:t>
            </w:r>
            <w:r>
              <w:rPr>
                <w:rFonts w:ascii="宋体" w:hAnsi="宋体"/>
                <w:kern w:val="0"/>
                <w:sz w:val="18"/>
                <w:szCs w:val="18"/>
                <w:lang w:bidi="ar"/>
              </w:rPr>
              <w:br/>
            </w:r>
            <w:r>
              <w:rPr>
                <w:rFonts w:ascii="宋体" w:hAnsi="宋体" w:hint="eastAsia"/>
                <w:kern w:val="0"/>
                <w:sz w:val="18"/>
                <w:szCs w:val="18"/>
                <w:lang w:bidi="ar"/>
              </w:rPr>
              <w:t xml:space="preserve">    </w:t>
            </w:r>
            <w:r>
              <w:rPr>
                <w:rFonts w:ascii="宋体" w:hAnsi="宋体"/>
                <w:kern w:val="0"/>
                <w:sz w:val="18"/>
                <w:szCs w:val="18"/>
                <w:lang w:bidi="ar"/>
              </w:rPr>
              <w:t>定理</w:t>
            </w:r>
            <w:r>
              <w:rPr>
                <w:rFonts w:hint="eastAsia"/>
                <w:kern w:val="0"/>
                <w:sz w:val="18"/>
                <w:szCs w:val="18"/>
                <w:lang w:bidi="ar"/>
              </w:rPr>
              <w:t>8</w:t>
            </w:r>
            <w:r>
              <w:rPr>
                <w:kern w:val="0"/>
                <w:sz w:val="18"/>
                <w:szCs w:val="18"/>
                <w:lang w:bidi="ar"/>
              </w:rPr>
              <w:t>.1</w:t>
            </w:r>
            <w:r>
              <w:rPr>
                <w:rFonts w:ascii="宋体" w:hAnsi="宋体"/>
                <w:kern w:val="0"/>
                <w:sz w:val="18"/>
                <w:szCs w:val="18"/>
                <w:lang w:bidi="ar"/>
              </w:rPr>
              <w:t>说明信道容量</w:t>
            </w:r>
            <w:r>
              <w:rPr>
                <w:i/>
                <w:iCs/>
                <w:kern w:val="0"/>
                <w:sz w:val="18"/>
                <w:szCs w:val="18"/>
                <w:lang w:bidi="ar"/>
              </w:rPr>
              <w:t>C</w:t>
            </w:r>
            <w:r>
              <w:rPr>
                <w:kern w:val="0"/>
                <w:sz w:val="18"/>
                <w:szCs w:val="18"/>
                <w:lang w:bidi="ar"/>
              </w:rPr>
              <w:t>是保证无差错传输信息传输率</w:t>
            </w:r>
            <w:r>
              <w:rPr>
                <w:i/>
                <w:iCs/>
                <w:kern w:val="0"/>
                <w:sz w:val="18"/>
                <w:szCs w:val="18"/>
                <w:lang w:bidi="ar"/>
              </w:rPr>
              <w:t>R</w:t>
            </w:r>
            <w:r>
              <w:rPr>
                <w:kern w:val="0"/>
                <w:sz w:val="18"/>
                <w:szCs w:val="18"/>
                <w:lang w:bidi="ar"/>
              </w:rPr>
              <w:t>的理论极限值。对于一个固定的信道，信道容量</w:t>
            </w:r>
            <w:r>
              <w:rPr>
                <w:i/>
                <w:iCs/>
                <w:kern w:val="0"/>
                <w:sz w:val="18"/>
                <w:szCs w:val="18"/>
                <w:lang w:bidi="ar"/>
              </w:rPr>
              <w:t>C</w:t>
            </w:r>
            <w:r>
              <w:rPr>
                <w:rFonts w:ascii="宋体" w:hAnsi="宋体"/>
                <w:kern w:val="0"/>
                <w:sz w:val="18"/>
                <w:szCs w:val="18"/>
                <w:lang w:bidi="ar"/>
              </w:rPr>
              <w:t>是一定的，它是衡量信道质量的一个重要物理量。</w:t>
            </w:r>
          </w:p>
          <w:p w:rsidR="000B70A3" w:rsidRDefault="00AE020A">
            <w:pPr>
              <w:ind w:firstLine="360"/>
              <w:rPr>
                <w:kern w:val="0"/>
                <w:sz w:val="18"/>
                <w:szCs w:val="18"/>
                <w:lang w:bidi="ar"/>
              </w:rPr>
            </w:pPr>
            <w:r>
              <w:rPr>
                <w:rFonts w:ascii="宋体" w:hAnsi="宋体"/>
                <w:kern w:val="0"/>
                <w:sz w:val="18"/>
                <w:szCs w:val="18"/>
                <w:lang w:bidi="ar"/>
              </w:rPr>
              <w:t>关于有噪信道编码定理有以下几点说明。</w:t>
            </w:r>
            <w:r>
              <w:rPr>
                <w:rFonts w:ascii="宋体" w:hAnsi="宋体"/>
                <w:kern w:val="0"/>
                <w:sz w:val="18"/>
                <w:szCs w:val="18"/>
                <w:lang w:bidi="ar"/>
              </w:rPr>
              <w:br/>
            </w:r>
            <w:r>
              <w:rPr>
                <w:rFonts w:ascii="宋体" w:hAnsi="宋体" w:hint="eastAsia"/>
                <w:kern w:val="0"/>
                <w:sz w:val="18"/>
                <w:szCs w:val="18"/>
                <w:lang w:bidi="ar"/>
              </w:rPr>
              <w:t xml:space="preserve">    </w:t>
            </w:r>
            <w:r>
              <w:rPr>
                <w:rFonts w:ascii="宋体" w:hAnsi="宋体"/>
                <w:kern w:val="0"/>
                <w:sz w:val="18"/>
                <w:szCs w:val="18"/>
                <w:lang w:bidi="ar"/>
              </w:rPr>
              <w:t>①</w:t>
            </w:r>
            <w:r>
              <w:rPr>
                <w:rFonts w:ascii="宋体" w:hAnsi="宋体"/>
                <w:kern w:val="0"/>
                <w:sz w:val="18"/>
                <w:szCs w:val="18"/>
                <w:lang w:bidi="ar"/>
              </w:rPr>
              <w:t>有噪信道编码定理指出高效率和高可靠性的编码是存在的，并给出了信道编码的理想极限性能，为编码理论和技术的研究指明了方向。</w:t>
            </w:r>
            <w:r>
              <w:rPr>
                <w:rFonts w:ascii="宋体" w:hAnsi="宋体"/>
                <w:kern w:val="0"/>
                <w:sz w:val="18"/>
                <w:szCs w:val="18"/>
                <w:lang w:bidi="ar"/>
              </w:rPr>
              <w:br/>
            </w:r>
            <w:r>
              <w:rPr>
                <w:rFonts w:ascii="宋体" w:hAnsi="宋体" w:hint="eastAsia"/>
                <w:kern w:val="0"/>
                <w:sz w:val="18"/>
                <w:szCs w:val="18"/>
                <w:lang w:bidi="ar"/>
              </w:rPr>
              <w:t xml:space="preserve">    </w:t>
            </w:r>
            <w:r>
              <w:rPr>
                <w:rFonts w:ascii="宋体" w:hAnsi="宋体"/>
                <w:kern w:val="0"/>
                <w:sz w:val="18"/>
                <w:szCs w:val="18"/>
                <w:lang w:bidi="ar"/>
              </w:rPr>
              <w:t>②</w:t>
            </w:r>
            <w:r>
              <w:rPr>
                <w:rFonts w:ascii="宋体" w:hAnsi="宋体"/>
                <w:kern w:val="0"/>
                <w:sz w:val="18"/>
                <w:szCs w:val="18"/>
                <w:lang w:bidi="ar"/>
              </w:rPr>
              <w:t>定理证明过程中采用随机编码，在信道输入端的</w:t>
            </w:r>
            <w:r>
              <w:rPr>
                <w:position w:val="-4"/>
                <w:sz w:val="18"/>
                <w:szCs w:val="18"/>
              </w:rPr>
              <w:object w:dxaOrig="365" w:dyaOrig="298">
                <v:shape id="_x0000_i1152" type="#_x0000_t75" style="width:18pt;height:15pt" o:ole="">
                  <v:imagedata r:id="rId264" o:title=""/>
                </v:shape>
                <o:OLEObject Type="Embed" ProgID="Equation.DSMT4" ShapeID="_x0000_i1152" DrawAspect="Content" ObjectID="_1692532150" r:id="rId265"/>
              </w:object>
            </w:r>
            <w:r>
              <w:rPr>
                <w:rFonts w:ascii="宋体" w:hAnsi="宋体"/>
                <w:kern w:val="0"/>
                <w:sz w:val="18"/>
                <w:szCs w:val="18"/>
                <w:lang w:bidi="ar"/>
              </w:rPr>
              <w:t>集中随机地选取经常出现的</w:t>
            </w:r>
            <w:proofErr w:type="gramStart"/>
            <w:r>
              <w:rPr>
                <w:position w:val="-4"/>
                <w:sz w:val="18"/>
                <w:szCs w:val="18"/>
              </w:rPr>
              <w:object w:dxaOrig="365" w:dyaOrig="298">
                <v:shape id="_x0000_i1153" type="#_x0000_t75" style="width:18pt;height:15pt" o:ole="">
                  <v:imagedata r:id="rId266" o:title=""/>
                </v:shape>
                <o:OLEObject Type="Embed" ProgID="Equation.DSMT4" ShapeID="_x0000_i1153" DrawAspect="Content" ObjectID="_1692532151" r:id="rId267"/>
              </w:object>
            </w:r>
            <w:r>
              <w:rPr>
                <w:rFonts w:ascii="宋体" w:hAnsi="宋体"/>
                <w:kern w:val="0"/>
                <w:sz w:val="18"/>
                <w:szCs w:val="18"/>
                <w:lang w:bidi="ar"/>
              </w:rPr>
              <w:t>个</w:t>
            </w:r>
            <w:proofErr w:type="gramEnd"/>
            <w:r>
              <w:rPr>
                <w:rFonts w:ascii="宋体" w:hAnsi="宋体"/>
                <w:kern w:val="0"/>
                <w:sz w:val="18"/>
                <w:szCs w:val="18"/>
                <w:lang w:bidi="ar"/>
              </w:rPr>
              <w:t>高概率序列作为码字，数量很大，难以寻找到好码。</w:t>
            </w:r>
            <w:r>
              <w:rPr>
                <w:rFonts w:ascii="宋体" w:hAnsi="宋体"/>
                <w:kern w:val="0"/>
                <w:sz w:val="18"/>
                <w:szCs w:val="18"/>
                <w:lang w:bidi="ar"/>
              </w:rPr>
              <w:br/>
            </w:r>
            <w:r>
              <w:rPr>
                <w:rFonts w:ascii="宋体" w:hAnsi="宋体" w:hint="eastAsia"/>
                <w:kern w:val="0"/>
                <w:sz w:val="18"/>
                <w:szCs w:val="18"/>
                <w:lang w:bidi="ar"/>
              </w:rPr>
              <w:t xml:space="preserve">    </w:t>
            </w:r>
            <w:r>
              <w:rPr>
                <w:rFonts w:ascii="宋体" w:hAnsi="宋体"/>
                <w:kern w:val="0"/>
                <w:sz w:val="18"/>
                <w:szCs w:val="18"/>
                <w:lang w:bidi="ar"/>
              </w:rPr>
              <w:t>③</w:t>
            </w:r>
            <w:r>
              <w:rPr>
                <w:rFonts w:ascii="宋体" w:hAnsi="宋体"/>
                <w:kern w:val="0"/>
                <w:sz w:val="18"/>
                <w:szCs w:val="18"/>
                <w:lang w:bidi="ar"/>
              </w:rPr>
              <w:t>定理证明过程中采用最大似然译码准则。在接收端，序列</w:t>
            </w:r>
            <w:r>
              <w:rPr>
                <w:position w:val="-4"/>
                <w:sz w:val="18"/>
                <w:szCs w:val="18"/>
              </w:rPr>
              <w:object w:dxaOrig="298" w:dyaOrig="298">
                <v:shape id="_x0000_i1154" type="#_x0000_t75" style="width:15pt;height:15pt" o:ole="">
                  <v:imagedata r:id="rId268" o:title=""/>
                </v:shape>
                <o:OLEObject Type="Embed" ProgID="Equation.DSMT4" ShapeID="_x0000_i1154" DrawAspect="Content" ObjectID="_1692532152" r:id="rId269"/>
              </w:object>
            </w:r>
            <w:r>
              <w:rPr>
                <w:rFonts w:ascii="宋体" w:hAnsi="宋体"/>
                <w:kern w:val="0"/>
                <w:sz w:val="18"/>
                <w:szCs w:val="18"/>
                <w:lang w:bidi="ar"/>
              </w:rPr>
              <w:t>集将映射到</w:t>
            </w:r>
            <w:r>
              <w:rPr>
                <w:i/>
                <w:iCs/>
                <w:kern w:val="0"/>
                <w:sz w:val="18"/>
                <w:szCs w:val="18"/>
                <w:lang w:bidi="ar"/>
              </w:rPr>
              <w:t>M</w:t>
            </w:r>
            <w:proofErr w:type="gramStart"/>
            <w:r>
              <w:rPr>
                <w:rFonts w:ascii="宋体" w:hAnsi="宋体"/>
                <w:kern w:val="0"/>
                <w:sz w:val="18"/>
                <w:szCs w:val="18"/>
                <w:lang w:bidi="ar"/>
              </w:rPr>
              <w:t>个</w:t>
            </w:r>
            <w:proofErr w:type="gramEnd"/>
            <w:r>
              <w:rPr>
                <w:rFonts w:ascii="宋体" w:hAnsi="宋体"/>
                <w:kern w:val="0"/>
                <w:sz w:val="18"/>
                <w:szCs w:val="18"/>
                <w:lang w:bidi="ar"/>
              </w:rPr>
              <w:t>消息集中。</w:t>
            </w:r>
            <w:r>
              <w:rPr>
                <w:rFonts w:ascii="宋体" w:hAnsi="宋体"/>
                <w:kern w:val="0"/>
                <w:sz w:val="18"/>
                <w:szCs w:val="18"/>
                <w:lang w:bidi="ar"/>
              </w:rPr>
              <w:br/>
            </w:r>
            <w:r>
              <w:rPr>
                <w:rFonts w:ascii="宋体" w:hAnsi="宋体" w:hint="eastAsia"/>
                <w:kern w:val="0"/>
                <w:sz w:val="18"/>
                <w:szCs w:val="18"/>
                <w:lang w:bidi="ar"/>
              </w:rPr>
              <w:t xml:space="preserve">    </w:t>
            </w:r>
            <w:r>
              <w:rPr>
                <w:rFonts w:ascii="宋体" w:hAnsi="宋体"/>
                <w:kern w:val="0"/>
                <w:sz w:val="18"/>
                <w:szCs w:val="18"/>
                <w:lang w:bidi="ar"/>
              </w:rPr>
              <w:t>④</w:t>
            </w:r>
            <w:r>
              <w:rPr>
                <w:rFonts w:ascii="宋体" w:hAnsi="宋体"/>
                <w:kern w:val="0"/>
                <w:sz w:val="18"/>
                <w:szCs w:val="18"/>
                <w:lang w:bidi="ar"/>
              </w:rPr>
              <w:t>可以证明</w:t>
            </w:r>
            <w:r>
              <w:rPr>
                <w:rFonts w:ascii="宋体" w:hAnsi="宋体" w:hint="eastAsia"/>
                <w:kern w:val="0"/>
                <w:sz w:val="18"/>
                <w:szCs w:val="18"/>
                <w:lang w:bidi="ar"/>
              </w:rPr>
              <w:t>：</w:t>
            </w:r>
            <w:r>
              <w:rPr>
                <w:rFonts w:ascii="宋体" w:hAnsi="宋体"/>
                <w:kern w:val="0"/>
                <w:sz w:val="18"/>
                <w:szCs w:val="18"/>
                <w:lang w:bidi="ar"/>
              </w:rPr>
              <w:t>当</w:t>
            </w:r>
            <w:r>
              <w:rPr>
                <w:position w:val="-6"/>
                <w:sz w:val="18"/>
                <w:szCs w:val="18"/>
              </w:rPr>
              <w:object w:dxaOrig="643" w:dyaOrig="278">
                <v:shape id="_x0000_i1155" type="#_x0000_t75" style="width:32.25pt;height:14.25pt" o:ole="">
                  <v:imagedata r:id="rId270" o:title=""/>
                </v:shape>
                <o:OLEObject Type="Embed" ProgID="Equation.DSMT4" ShapeID="_x0000_i1155" DrawAspect="Content" ObjectID="_1692532153" r:id="rId271"/>
              </w:object>
            </w:r>
            <w:r>
              <w:rPr>
                <w:rFonts w:ascii="宋体" w:hAnsi="宋体"/>
                <w:kern w:val="0"/>
                <w:sz w:val="18"/>
                <w:szCs w:val="18"/>
                <w:lang w:bidi="ar"/>
              </w:rPr>
              <w:t>时，平均错误概率</w:t>
            </w:r>
            <w:r>
              <w:rPr>
                <w:position w:val="-12"/>
                <w:sz w:val="18"/>
                <w:szCs w:val="18"/>
              </w:rPr>
              <w:object w:dxaOrig="298" w:dyaOrig="365">
                <v:shape id="_x0000_i1156" type="#_x0000_t75" style="width:15pt;height:18pt" o:ole="">
                  <v:imagedata r:id="rId272" o:title=""/>
                </v:shape>
                <o:OLEObject Type="Embed" ProgID="Equation.DSMT4" ShapeID="_x0000_i1156" DrawAspect="Content" ObjectID="_1692532154" r:id="rId273"/>
              </w:object>
            </w:r>
            <w:r>
              <w:rPr>
                <w:rFonts w:ascii="宋体" w:hAnsi="宋体"/>
                <w:kern w:val="0"/>
                <w:sz w:val="18"/>
                <w:szCs w:val="18"/>
                <w:lang w:bidi="ar"/>
              </w:rPr>
              <w:t>满足不等式</w:t>
            </w:r>
            <w:r>
              <w:rPr>
                <w:rFonts w:ascii="宋体" w:hAnsi="宋体"/>
                <w:kern w:val="0"/>
                <w:sz w:val="18"/>
                <w:szCs w:val="18"/>
                <w:lang w:bidi="ar"/>
              </w:rPr>
              <w:br/>
            </w:r>
            <w:r>
              <w:rPr>
                <w:rFonts w:ascii="宋体" w:hAnsi="宋体" w:hint="eastAsia"/>
                <w:kern w:val="0"/>
                <w:sz w:val="18"/>
                <w:szCs w:val="18"/>
                <w:lang w:bidi="ar"/>
              </w:rPr>
              <w:t xml:space="preserve">                                </w:t>
            </w:r>
            <w:r>
              <w:rPr>
                <w:position w:val="-12"/>
                <w:sz w:val="18"/>
                <w:szCs w:val="18"/>
              </w:rPr>
              <w:object w:dxaOrig="1142" w:dyaOrig="384">
                <v:shape id="_x0000_i1157" type="#_x0000_t75" style="width:57pt;height:19.5pt" o:ole="">
                  <v:imagedata r:id="rId274" o:title=""/>
                </v:shape>
                <o:OLEObject Type="Embed" ProgID="Equation.DSMT4" ShapeID="_x0000_i1157" DrawAspect="Content" ObjectID="_1692532155" r:id="rId275"/>
              </w:object>
            </w:r>
            <w:r>
              <w:rPr>
                <w:rFonts w:ascii="宋体" w:hAnsi="宋体" w:hint="eastAsia"/>
                <w:kern w:val="0"/>
                <w:position w:val="-14"/>
                <w:sz w:val="18"/>
                <w:szCs w:val="18"/>
                <w:lang w:bidi="ar"/>
              </w:rPr>
              <w:t xml:space="preserve">      </w:t>
            </w:r>
            <w:r>
              <w:rPr>
                <w:rFonts w:ascii="宋体" w:hAnsi="宋体" w:hint="eastAsia"/>
                <w:kern w:val="0"/>
                <w:sz w:val="18"/>
                <w:szCs w:val="18"/>
                <w:lang w:bidi="ar"/>
              </w:rPr>
              <w:t xml:space="preserve">                 (8.1</w:t>
            </w:r>
            <w:r>
              <w:rPr>
                <w:rFonts w:ascii="宋体" w:hAnsi="宋体" w:hint="eastAsia"/>
                <w:kern w:val="0"/>
                <w:sz w:val="18"/>
                <w:szCs w:val="18"/>
                <w:lang w:bidi="ar"/>
              </w:rPr>
              <w:t>4)</w:t>
            </w:r>
            <w:r>
              <w:rPr>
                <w:rFonts w:ascii="宋体" w:hAnsi="宋体"/>
                <w:kern w:val="0"/>
                <w:sz w:val="18"/>
                <w:szCs w:val="18"/>
                <w:lang w:bidi="ar"/>
              </w:rPr>
              <w:br/>
            </w:r>
            <w:r>
              <w:rPr>
                <w:kern w:val="0"/>
                <w:sz w:val="18"/>
                <w:szCs w:val="18"/>
                <w:lang w:bidi="ar"/>
              </w:rPr>
              <w:t>其中，</w:t>
            </w:r>
            <w:r>
              <w:rPr>
                <w:i/>
                <w:iCs/>
                <w:kern w:val="0"/>
                <w:sz w:val="18"/>
                <w:szCs w:val="18"/>
                <w:lang w:bidi="ar"/>
              </w:rPr>
              <w:t>n</w:t>
            </w:r>
            <w:r>
              <w:rPr>
                <w:kern w:val="0"/>
                <w:sz w:val="18"/>
                <w:szCs w:val="18"/>
                <w:lang w:bidi="ar"/>
              </w:rPr>
              <w:t>为码长</w:t>
            </w:r>
            <w:r>
              <w:rPr>
                <w:rFonts w:hint="eastAsia"/>
                <w:kern w:val="0"/>
                <w:sz w:val="18"/>
                <w:szCs w:val="18"/>
                <w:lang w:bidi="ar"/>
              </w:rPr>
              <w:t>；</w:t>
            </w:r>
            <w:r>
              <w:rPr>
                <w:i/>
                <w:iCs/>
                <w:kern w:val="0"/>
                <w:sz w:val="18"/>
                <w:szCs w:val="18"/>
                <w:lang w:bidi="ar"/>
              </w:rPr>
              <w:t>E</w:t>
            </w:r>
            <w:r>
              <w:rPr>
                <w:kern w:val="0"/>
                <w:sz w:val="18"/>
                <w:szCs w:val="18"/>
                <w:lang w:bidi="ar"/>
              </w:rPr>
              <w:t>(</w:t>
            </w:r>
            <w:r>
              <w:rPr>
                <w:i/>
                <w:iCs/>
                <w:kern w:val="0"/>
                <w:sz w:val="18"/>
                <w:szCs w:val="18"/>
                <w:lang w:bidi="ar"/>
              </w:rPr>
              <w:t>R</w:t>
            </w:r>
            <w:r>
              <w:rPr>
                <w:kern w:val="0"/>
                <w:sz w:val="18"/>
                <w:szCs w:val="18"/>
                <w:lang w:bidi="ar"/>
              </w:rPr>
              <w:t>) </w:t>
            </w:r>
            <w:r>
              <w:rPr>
                <w:kern w:val="0"/>
                <w:sz w:val="18"/>
                <w:szCs w:val="18"/>
                <w:lang w:bidi="ar"/>
              </w:rPr>
              <w:t>称为可靠性函数或随机编码指数，它在</w:t>
            </w:r>
            <w:r>
              <w:rPr>
                <w:kern w:val="0"/>
                <w:sz w:val="18"/>
                <w:szCs w:val="18"/>
                <w:lang w:bidi="ar"/>
              </w:rPr>
              <w:t>0&lt;</w:t>
            </w:r>
            <w:r>
              <w:rPr>
                <w:i/>
                <w:iCs/>
                <w:kern w:val="0"/>
                <w:sz w:val="18"/>
                <w:szCs w:val="18"/>
                <w:lang w:bidi="ar"/>
              </w:rPr>
              <w:t>R</w:t>
            </w:r>
            <w:r>
              <w:rPr>
                <w:kern w:val="0"/>
                <w:sz w:val="18"/>
                <w:szCs w:val="18"/>
                <w:lang w:bidi="ar"/>
              </w:rPr>
              <w:t>&lt;</w:t>
            </w:r>
            <w:r>
              <w:rPr>
                <w:i/>
                <w:iCs/>
                <w:kern w:val="0"/>
                <w:sz w:val="18"/>
                <w:szCs w:val="18"/>
                <w:lang w:bidi="ar"/>
              </w:rPr>
              <w:t>C</w:t>
            </w:r>
            <w:r>
              <w:rPr>
                <w:kern w:val="0"/>
                <w:sz w:val="18"/>
                <w:szCs w:val="18"/>
                <w:lang w:bidi="ar"/>
              </w:rPr>
              <w:t>范围内是一个非增的非负函数，可靠性函数</w:t>
            </w:r>
            <w:r>
              <w:rPr>
                <w:i/>
                <w:iCs/>
                <w:kern w:val="0"/>
                <w:sz w:val="18"/>
                <w:szCs w:val="18"/>
                <w:lang w:bidi="ar"/>
              </w:rPr>
              <w:t>E</w:t>
            </w:r>
            <w:r>
              <w:rPr>
                <w:kern w:val="0"/>
                <w:sz w:val="18"/>
                <w:szCs w:val="18"/>
                <w:lang w:bidi="ar"/>
              </w:rPr>
              <w:t>(</w:t>
            </w:r>
            <w:r>
              <w:rPr>
                <w:i/>
                <w:iCs/>
                <w:kern w:val="0"/>
                <w:sz w:val="18"/>
                <w:szCs w:val="18"/>
                <w:lang w:bidi="ar"/>
              </w:rPr>
              <w:t>R</w:t>
            </w:r>
            <w:r>
              <w:rPr>
                <w:kern w:val="0"/>
                <w:sz w:val="18"/>
                <w:szCs w:val="18"/>
                <w:lang w:bidi="ar"/>
              </w:rPr>
              <w:t>)</w:t>
            </w:r>
            <w:r>
              <w:rPr>
                <w:kern w:val="0"/>
                <w:sz w:val="18"/>
                <w:szCs w:val="18"/>
                <w:lang w:bidi="ar"/>
              </w:rPr>
              <w:t>与</w:t>
            </w:r>
            <w:r>
              <w:rPr>
                <w:i/>
                <w:iCs/>
                <w:kern w:val="0"/>
                <w:sz w:val="18"/>
                <w:szCs w:val="18"/>
                <w:lang w:bidi="ar"/>
              </w:rPr>
              <w:t>R</w:t>
            </w:r>
            <w:r>
              <w:rPr>
                <w:kern w:val="0"/>
                <w:sz w:val="18"/>
                <w:szCs w:val="18"/>
                <w:lang w:bidi="ar"/>
              </w:rPr>
              <w:t>的关系如图</w:t>
            </w:r>
            <w:r>
              <w:rPr>
                <w:rFonts w:hint="eastAsia"/>
                <w:kern w:val="0"/>
                <w:sz w:val="18"/>
                <w:szCs w:val="18"/>
                <w:lang w:bidi="ar"/>
              </w:rPr>
              <w:t>8</w:t>
            </w:r>
            <w:r>
              <w:rPr>
                <w:kern w:val="0"/>
                <w:sz w:val="18"/>
                <w:szCs w:val="18"/>
                <w:lang w:bidi="ar"/>
              </w:rPr>
              <w:t>.3</w:t>
            </w:r>
            <w:r>
              <w:rPr>
                <w:kern w:val="0"/>
                <w:sz w:val="18"/>
                <w:szCs w:val="18"/>
                <w:lang w:bidi="ar"/>
              </w:rPr>
              <w:t>所示。</w:t>
            </w:r>
            <w:r>
              <w:rPr>
                <w:rFonts w:ascii="宋体" w:hAnsi="宋体"/>
                <w:kern w:val="0"/>
                <w:sz w:val="18"/>
                <w:szCs w:val="18"/>
                <w:lang w:bidi="ar"/>
              </w:rPr>
              <w:t>可见，为了</w:t>
            </w:r>
            <w:r>
              <w:rPr>
                <w:kern w:val="0"/>
                <w:sz w:val="18"/>
                <w:szCs w:val="18"/>
                <w:lang w:bidi="ar"/>
              </w:rPr>
              <w:t>实现可靠通信，可以采用增大可靠性函数</w:t>
            </w:r>
            <w:r>
              <w:rPr>
                <w:i/>
                <w:iCs/>
                <w:kern w:val="0"/>
                <w:sz w:val="18"/>
                <w:szCs w:val="18"/>
                <w:lang w:bidi="ar"/>
              </w:rPr>
              <w:t>E</w:t>
            </w:r>
            <w:r>
              <w:rPr>
                <w:kern w:val="0"/>
                <w:sz w:val="18"/>
                <w:szCs w:val="18"/>
                <w:lang w:bidi="ar"/>
              </w:rPr>
              <w:t>(</w:t>
            </w:r>
            <w:r>
              <w:rPr>
                <w:i/>
                <w:iCs/>
                <w:kern w:val="0"/>
                <w:sz w:val="18"/>
                <w:szCs w:val="18"/>
                <w:lang w:bidi="ar"/>
              </w:rPr>
              <w:t>R</w:t>
            </w:r>
            <w:r>
              <w:rPr>
                <w:kern w:val="0"/>
                <w:sz w:val="18"/>
                <w:szCs w:val="18"/>
                <w:lang w:bidi="ar"/>
              </w:rPr>
              <w:t>)</w:t>
            </w:r>
            <w:r>
              <w:rPr>
                <w:kern w:val="0"/>
                <w:sz w:val="18"/>
                <w:szCs w:val="18"/>
                <w:lang w:bidi="ar"/>
              </w:rPr>
              <w:t>或增加码长</w:t>
            </w:r>
            <w:r>
              <w:rPr>
                <w:i/>
                <w:iCs/>
                <w:kern w:val="0"/>
                <w:sz w:val="18"/>
                <w:szCs w:val="18"/>
                <w:lang w:bidi="ar"/>
              </w:rPr>
              <w:t>n</w:t>
            </w:r>
            <w:r>
              <w:rPr>
                <w:kern w:val="0"/>
                <w:sz w:val="18"/>
                <w:szCs w:val="18"/>
                <w:lang w:bidi="ar"/>
              </w:rPr>
              <w:t>的方法</w:t>
            </w:r>
            <w:r>
              <w:rPr>
                <w:rFonts w:hint="eastAsia"/>
                <w:kern w:val="0"/>
                <w:sz w:val="18"/>
                <w:szCs w:val="18"/>
                <w:lang w:bidi="ar"/>
              </w:rPr>
              <w:t>；</w:t>
            </w:r>
            <w:r>
              <w:rPr>
                <w:kern w:val="0"/>
                <w:sz w:val="18"/>
                <w:szCs w:val="18"/>
                <w:lang w:bidi="ar"/>
              </w:rPr>
              <w:t>而且随着码长</w:t>
            </w:r>
            <w:r>
              <w:rPr>
                <w:i/>
                <w:iCs/>
                <w:kern w:val="0"/>
                <w:sz w:val="18"/>
                <w:szCs w:val="18"/>
                <w:lang w:bidi="ar"/>
              </w:rPr>
              <w:t>n</w:t>
            </w:r>
            <w:r>
              <w:rPr>
                <w:kern w:val="0"/>
                <w:sz w:val="18"/>
                <w:szCs w:val="18"/>
                <w:lang w:bidi="ar"/>
              </w:rPr>
              <w:t>的增加，</w:t>
            </w:r>
            <w:r>
              <w:rPr>
                <w:position w:val="-12"/>
                <w:sz w:val="18"/>
                <w:szCs w:val="18"/>
              </w:rPr>
              <w:object w:dxaOrig="298" w:dyaOrig="365">
                <v:shape id="_x0000_i1158" type="#_x0000_t75" style="width:15pt;height:18pt" o:ole="">
                  <v:imagedata r:id="rId276" o:title=""/>
                </v:shape>
                <o:OLEObject Type="Embed" ProgID="Equation.DSMT4" ShapeID="_x0000_i1158" DrawAspect="Content" ObjectID="_1692532156" r:id="rId277"/>
              </w:object>
            </w:r>
            <w:r>
              <w:rPr>
                <w:kern w:val="0"/>
                <w:sz w:val="18"/>
                <w:szCs w:val="18"/>
                <w:lang w:bidi="ar"/>
              </w:rPr>
              <w:t>按指数规律下降到</w:t>
            </w:r>
            <w:proofErr w:type="gramStart"/>
            <w:r>
              <w:rPr>
                <w:kern w:val="0"/>
                <w:sz w:val="18"/>
                <w:szCs w:val="18"/>
                <w:lang w:bidi="ar"/>
              </w:rPr>
              <w:t>任意小</w:t>
            </w:r>
            <w:proofErr w:type="gramEnd"/>
            <w:r>
              <w:rPr>
                <w:kern w:val="0"/>
                <w:sz w:val="18"/>
                <w:szCs w:val="18"/>
                <w:lang w:bidi="ar"/>
              </w:rPr>
              <w:t>的值。</w:t>
            </w:r>
          </w:p>
          <w:p w:rsidR="000B70A3" w:rsidRDefault="00AE020A">
            <w:pPr>
              <w:ind w:firstLine="360"/>
              <w:jc w:val="center"/>
              <w:rPr>
                <w:sz w:val="18"/>
                <w:szCs w:val="18"/>
              </w:rPr>
            </w:pPr>
            <w:r>
              <w:rPr>
                <w:noProof/>
                <w:sz w:val="18"/>
                <w:szCs w:val="18"/>
              </w:rPr>
              <w:drawing>
                <wp:inline distT="0" distB="0" distL="114300" distR="114300">
                  <wp:extent cx="2279015" cy="1725930"/>
                  <wp:effectExtent l="0" t="0" r="6985" b="7620"/>
                  <wp:docPr id="5"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8"/>
                          <pic:cNvPicPr>
                            <a:picLocks noChangeAspect="1"/>
                          </pic:cNvPicPr>
                        </pic:nvPicPr>
                        <pic:blipFill>
                          <a:blip r:embed="rId278"/>
                          <a:srcRect l="8221" t="1454" r="19464" b="16232"/>
                          <a:stretch>
                            <a:fillRect/>
                          </a:stretch>
                        </pic:blipFill>
                        <pic:spPr>
                          <a:xfrm>
                            <a:off x="0" y="0"/>
                            <a:ext cx="2279015" cy="1725930"/>
                          </a:xfrm>
                          <a:prstGeom prst="rect">
                            <a:avLst/>
                          </a:prstGeom>
                          <a:noFill/>
                          <a:ln w="9525">
                            <a:noFill/>
                          </a:ln>
                        </pic:spPr>
                      </pic:pic>
                    </a:graphicData>
                  </a:graphic>
                </wp:inline>
              </w:drawing>
            </w:r>
          </w:p>
          <w:p w:rsidR="000B70A3" w:rsidRDefault="00AE020A">
            <w:pPr>
              <w:ind w:firstLine="360"/>
              <w:jc w:val="center"/>
              <w:rPr>
                <w:sz w:val="18"/>
                <w:szCs w:val="18"/>
              </w:rPr>
            </w:pPr>
            <w:r>
              <w:rPr>
                <w:rFonts w:hint="eastAsia"/>
                <w:sz w:val="18"/>
                <w:szCs w:val="18"/>
              </w:rPr>
              <w:t>图</w:t>
            </w:r>
            <w:r>
              <w:rPr>
                <w:rFonts w:hint="eastAsia"/>
                <w:sz w:val="18"/>
                <w:szCs w:val="18"/>
              </w:rPr>
              <w:t xml:space="preserve">8.3 </w:t>
            </w:r>
            <w:r>
              <w:rPr>
                <w:rFonts w:hint="eastAsia"/>
                <w:sz w:val="18"/>
                <w:szCs w:val="18"/>
              </w:rPr>
              <w:t>可靠性函数</w:t>
            </w:r>
            <w:r>
              <w:rPr>
                <w:position w:val="-14"/>
                <w:sz w:val="18"/>
                <w:szCs w:val="18"/>
              </w:rPr>
              <w:object w:dxaOrig="624" w:dyaOrig="403">
                <v:shape id="_x0000_i1159" type="#_x0000_t75" style="width:31.5pt;height:20.25pt" o:ole="">
                  <v:imagedata r:id="rId279" o:title=""/>
                </v:shape>
                <o:OLEObject Type="Embed" ProgID="Equation.DSMT4" ShapeID="_x0000_i1159" DrawAspect="Content" ObjectID="_1692532157" r:id="rId280"/>
              </w:object>
            </w:r>
            <w:r>
              <w:rPr>
                <w:rFonts w:hint="eastAsia"/>
                <w:sz w:val="18"/>
                <w:szCs w:val="18"/>
              </w:rPr>
              <w:t>与</w:t>
            </w:r>
            <w:r>
              <w:rPr>
                <w:rFonts w:hint="eastAsia"/>
                <w:i/>
                <w:iCs/>
                <w:sz w:val="18"/>
                <w:szCs w:val="18"/>
              </w:rPr>
              <w:t>R</w:t>
            </w:r>
            <w:r>
              <w:rPr>
                <w:rFonts w:hint="eastAsia"/>
                <w:sz w:val="18"/>
                <w:szCs w:val="18"/>
              </w:rPr>
              <w:t>的关系示意图</w:t>
            </w:r>
          </w:p>
          <w:p w:rsidR="000B70A3" w:rsidRDefault="00AE020A">
            <w:pPr>
              <w:ind w:firstLine="360"/>
              <w:rPr>
                <w:rFonts w:ascii="宋体" w:hAnsi="宋体"/>
                <w:kern w:val="0"/>
                <w:sz w:val="18"/>
                <w:szCs w:val="18"/>
                <w:lang w:bidi="ar"/>
              </w:rPr>
            </w:pPr>
            <w:r>
              <w:rPr>
                <w:rFonts w:ascii="宋体" w:hAnsi="宋体" w:hint="eastAsia"/>
                <w:kern w:val="0"/>
                <w:sz w:val="18"/>
                <w:szCs w:val="18"/>
                <w:lang w:bidi="ar"/>
              </w:rPr>
              <w:t xml:space="preserve">    </w:t>
            </w:r>
            <w:r>
              <w:rPr>
                <w:rFonts w:ascii="宋体" w:hAnsi="宋体"/>
                <w:b/>
                <w:bCs/>
                <w:kern w:val="0"/>
                <w:sz w:val="18"/>
                <w:szCs w:val="18"/>
                <w:lang w:bidi="ar"/>
              </w:rPr>
              <w:t>定理</w:t>
            </w:r>
            <w:r>
              <w:rPr>
                <w:rFonts w:ascii="宋体" w:hAnsi="宋体" w:hint="eastAsia"/>
                <w:b/>
                <w:bCs/>
                <w:kern w:val="0"/>
                <w:sz w:val="18"/>
                <w:szCs w:val="18"/>
                <w:lang w:bidi="ar"/>
              </w:rPr>
              <w:t>8</w:t>
            </w:r>
            <w:r>
              <w:rPr>
                <w:rFonts w:ascii="宋体" w:hAnsi="宋体"/>
                <w:b/>
                <w:bCs/>
                <w:kern w:val="0"/>
                <w:sz w:val="18"/>
                <w:szCs w:val="18"/>
                <w:lang w:bidi="ar"/>
              </w:rPr>
              <w:t>.2(</w:t>
            </w:r>
            <w:r>
              <w:rPr>
                <w:rFonts w:ascii="宋体" w:hAnsi="宋体"/>
                <w:b/>
                <w:bCs/>
                <w:kern w:val="0"/>
                <w:sz w:val="18"/>
                <w:szCs w:val="18"/>
                <w:lang w:bidi="ar"/>
              </w:rPr>
              <w:t>有噪信道编码逆定理</w:t>
            </w:r>
            <w:r>
              <w:rPr>
                <w:rFonts w:ascii="宋体" w:hAnsi="宋体"/>
                <w:b/>
                <w:bCs/>
                <w:kern w:val="0"/>
                <w:sz w:val="18"/>
                <w:szCs w:val="18"/>
                <w:lang w:bidi="ar"/>
              </w:rPr>
              <w:t>)</w:t>
            </w:r>
            <w:r>
              <w:rPr>
                <w:rFonts w:ascii="宋体" w:hAnsi="宋体" w:hint="eastAsia"/>
                <w:b/>
                <w:bCs/>
                <w:kern w:val="0"/>
                <w:sz w:val="18"/>
                <w:szCs w:val="18"/>
                <w:lang w:bidi="ar"/>
              </w:rPr>
              <w:t xml:space="preserve">  </w:t>
            </w:r>
            <w:r>
              <w:rPr>
                <w:rFonts w:ascii="宋体" w:hAnsi="宋体"/>
                <w:kern w:val="0"/>
                <w:sz w:val="18"/>
                <w:szCs w:val="18"/>
                <w:lang w:bidi="ar"/>
              </w:rPr>
              <w:t>若</w:t>
            </w:r>
            <w:r>
              <w:rPr>
                <w:rFonts w:ascii="宋体" w:hAnsi="宋体" w:hint="eastAsia"/>
                <w:kern w:val="0"/>
                <w:sz w:val="18"/>
                <w:szCs w:val="18"/>
                <w:lang w:bidi="ar"/>
              </w:rPr>
              <w:t>一</w:t>
            </w:r>
            <w:r>
              <w:rPr>
                <w:rFonts w:ascii="宋体" w:hAnsi="宋体"/>
                <w:kern w:val="0"/>
                <w:sz w:val="18"/>
                <w:szCs w:val="18"/>
                <w:lang w:bidi="ar"/>
              </w:rPr>
              <w:t>个离散无记忆信道</w:t>
            </w:r>
            <w:r>
              <w:rPr>
                <w:position w:val="-14"/>
                <w:sz w:val="18"/>
                <w:szCs w:val="18"/>
              </w:rPr>
              <w:object w:dxaOrig="1478" w:dyaOrig="403">
                <v:shape id="_x0000_i1160" type="#_x0000_t75" style="width:74.25pt;height:20.25pt" o:ole="">
                  <v:imagedata r:id="rId281" o:title=""/>
                </v:shape>
                <o:OLEObject Type="Embed" ProgID="Equation.DSMT4" ShapeID="_x0000_i1160" DrawAspect="Content" ObjectID="_1692532158" r:id="rId282"/>
              </w:object>
            </w:r>
            <w:r>
              <w:rPr>
                <w:rFonts w:ascii="宋体" w:hAnsi="宋体"/>
                <w:kern w:val="0"/>
                <w:sz w:val="18"/>
                <w:szCs w:val="18"/>
                <w:lang w:bidi="ar"/>
              </w:rPr>
              <w:t>的信道容量为</w:t>
            </w:r>
            <w:r>
              <w:rPr>
                <w:i/>
                <w:iCs/>
                <w:kern w:val="0"/>
                <w:sz w:val="18"/>
                <w:szCs w:val="18"/>
                <w:lang w:bidi="ar"/>
              </w:rPr>
              <w:t>C</w:t>
            </w:r>
            <w:r>
              <w:rPr>
                <w:rFonts w:ascii="宋体" w:hAnsi="宋体"/>
                <w:kern w:val="0"/>
                <w:sz w:val="18"/>
                <w:szCs w:val="18"/>
                <w:lang w:bidi="ar"/>
              </w:rPr>
              <w:t>，当信息传输率</w:t>
            </w:r>
            <w:r>
              <w:rPr>
                <w:i/>
                <w:iCs/>
                <w:kern w:val="0"/>
                <w:sz w:val="18"/>
                <w:szCs w:val="18"/>
                <w:lang w:bidi="ar"/>
              </w:rPr>
              <w:t>R</w:t>
            </w:r>
            <w:r>
              <w:rPr>
                <w:kern w:val="0"/>
                <w:sz w:val="18"/>
                <w:szCs w:val="18"/>
                <w:lang w:bidi="ar"/>
              </w:rPr>
              <w:t>&gt;</w:t>
            </w:r>
            <w:r>
              <w:rPr>
                <w:i/>
                <w:iCs/>
                <w:kern w:val="0"/>
                <w:sz w:val="18"/>
                <w:szCs w:val="18"/>
                <w:lang w:bidi="ar"/>
              </w:rPr>
              <w:t>C</w:t>
            </w:r>
            <w:r>
              <w:rPr>
                <w:rFonts w:ascii="宋体" w:hAnsi="宋体"/>
                <w:kern w:val="0"/>
                <w:sz w:val="18"/>
                <w:szCs w:val="18"/>
                <w:lang w:bidi="ar"/>
              </w:rPr>
              <w:t>时，无论码长</w:t>
            </w:r>
            <w:r>
              <w:rPr>
                <w:i/>
                <w:iCs/>
                <w:kern w:val="0"/>
                <w:sz w:val="18"/>
                <w:szCs w:val="18"/>
                <w:lang w:bidi="ar"/>
              </w:rPr>
              <w:t>n</w:t>
            </w:r>
            <w:r>
              <w:rPr>
                <w:rFonts w:ascii="宋体" w:hAnsi="宋体"/>
                <w:kern w:val="0"/>
                <w:sz w:val="18"/>
                <w:szCs w:val="18"/>
                <w:lang w:bidi="ar"/>
              </w:rPr>
              <w:t>多么大，总也找不到一种编码和相应的译码规则，使平均错误概率</w:t>
            </w:r>
            <w:r>
              <w:rPr>
                <w:position w:val="-12"/>
                <w:sz w:val="18"/>
                <w:szCs w:val="18"/>
              </w:rPr>
              <w:object w:dxaOrig="298" w:dyaOrig="365">
                <v:shape id="_x0000_i1161" type="#_x0000_t75" style="width:15pt;height:18pt" o:ole="">
                  <v:imagedata r:id="rId283" o:title=""/>
                </v:shape>
                <o:OLEObject Type="Embed" ProgID="Equation.DSMT4" ShapeID="_x0000_i1161" DrawAspect="Content" ObjectID="_1692532159" r:id="rId284"/>
              </w:object>
            </w:r>
            <w:r>
              <w:rPr>
                <w:rFonts w:ascii="宋体" w:hAnsi="宋体"/>
                <w:kern w:val="0"/>
                <w:sz w:val="18"/>
                <w:szCs w:val="18"/>
                <w:lang w:bidi="ar"/>
              </w:rPr>
              <w:t>为任意小。</w:t>
            </w:r>
            <w:r>
              <w:rPr>
                <w:rFonts w:ascii="宋体" w:hAnsi="宋体"/>
                <w:kern w:val="0"/>
                <w:sz w:val="18"/>
                <w:szCs w:val="18"/>
                <w:lang w:bidi="ar"/>
              </w:rPr>
              <w:br/>
            </w:r>
            <w:r>
              <w:rPr>
                <w:rFonts w:ascii="宋体" w:hAnsi="宋体" w:hint="eastAsia"/>
                <w:kern w:val="0"/>
                <w:sz w:val="18"/>
                <w:szCs w:val="18"/>
                <w:lang w:bidi="ar"/>
              </w:rPr>
              <w:t xml:space="preserve">    </w:t>
            </w:r>
            <w:r>
              <w:rPr>
                <w:rFonts w:ascii="宋体" w:hAnsi="宋体"/>
                <w:kern w:val="0"/>
                <w:sz w:val="18"/>
                <w:szCs w:val="18"/>
                <w:lang w:bidi="ar"/>
              </w:rPr>
              <w:t>需要指明的是，有噪信道编码定理及其逆定理对连续信道和有记忆信道同样成立。</w:t>
            </w:r>
            <w:r>
              <w:rPr>
                <w:rFonts w:ascii="宋体" w:hAnsi="宋体"/>
                <w:kern w:val="0"/>
                <w:sz w:val="18"/>
                <w:szCs w:val="18"/>
                <w:lang w:bidi="ar"/>
              </w:rPr>
              <w:br/>
              <w:t>  </w:t>
            </w:r>
            <w:r>
              <w:rPr>
                <w:rFonts w:ascii="宋体" w:hAnsi="宋体"/>
                <w:kern w:val="0"/>
                <w:sz w:val="18"/>
                <w:szCs w:val="18"/>
                <w:lang w:bidi="ar"/>
              </w:rPr>
              <w:t>综上所述，在任何信道中，信道容量是一个明显的分界点，它是保证信息可靠传输的最大信息传输率。香农第二定理从理论上指出</w:t>
            </w:r>
            <w:r>
              <w:rPr>
                <w:rFonts w:ascii="宋体" w:hAnsi="宋体"/>
                <w:kern w:val="0"/>
                <w:sz w:val="18"/>
                <w:szCs w:val="18"/>
                <w:lang w:bidi="ar"/>
              </w:rPr>
              <w:t>:</w:t>
            </w:r>
            <w:r>
              <w:rPr>
                <w:rFonts w:ascii="宋体" w:hAnsi="宋体"/>
                <w:kern w:val="0"/>
                <w:sz w:val="18"/>
                <w:szCs w:val="18"/>
                <w:lang w:bidi="ar"/>
              </w:rPr>
              <w:t>任何信道，只要信息传输率</w:t>
            </w:r>
            <w:r>
              <w:rPr>
                <w:i/>
                <w:iCs/>
                <w:kern w:val="0"/>
                <w:sz w:val="18"/>
                <w:szCs w:val="18"/>
                <w:lang w:bidi="ar"/>
              </w:rPr>
              <w:t>R</w:t>
            </w:r>
            <w:r>
              <w:rPr>
                <w:kern w:val="0"/>
                <w:sz w:val="18"/>
                <w:szCs w:val="18"/>
                <w:lang w:bidi="ar"/>
              </w:rPr>
              <w:t>接近于</w:t>
            </w:r>
            <w:r>
              <w:rPr>
                <w:i/>
                <w:iCs/>
                <w:kern w:val="0"/>
                <w:sz w:val="18"/>
                <w:szCs w:val="18"/>
                <w:lang w:bidi="ar"/>
              </w:rPr>
              <w:t>C</w:t>
            </w:r>
            <w:r>
              <w:rPr>
                <w:rFonts w:ascii="宋体" w:hAnsi="宋体"/>
                <w:kern w:val="0"/>
                <w:sz w:val="18"/>
                <w:szCs w:val="18"/>
                <w:lang w:bidi="ar"/>
              </w:rPr>
              <w:t>,</w:t>
            </w:r>
            <w:r>
              <w:rPr>
                <w:rFonts w:ascii="宋体" w:hAnsi="宋体"/>
                <w:kern w:val="0"/>
                <w:sz w:val="18"/>
                <w:szCs w:val="18"/>
                <w:lang w:bidi="ar"/>
              </w:rPr>
              <w:t>就有可能近似无差错传输，此差错可通过适当的编码来实现。也就是说，存在一种编码方式</w:t>
            </w:r>
            <w:r>
              <w:rPr>
                <w:rFonts w:ascii="宋体" w:hAnsi="宋体" w:hint="eastAsia"/>
                <w:kern w:val="0"/>
                <w:sz w:val="18"/>
                <w:szCs w:val="18"/>
                <w:lang w:bidi="ar"/>
              </w:rPr>
              <w:t>，</w:t>
            </w:r>
            <w:r>
              <w:rPr>
                <w:rFonts w:ascii="宋体" w:hAnsi="宋体"/>
                <w:kern w:val="0"/>
                <w:sz w:val="18"/>
                <w:szCs w:val="18"/>
                <w:lang w:bidi="ar"/>
              </w:rPr>
              <w:t>通过不可靠的信道可实现可靠的传输，且有可能使信息传输速率接近于香农容量。这对实际信息传输工程有着重要的理论指导意义，多年来，编码理论家一直在探索逼近香农极限的实用码，即以接近香农信道容量的信息速率进行通信，</w:t>
            </w:r>
            <w:r>
              <w:rPr>
                <w:rFonts w:ascii="宋体" w:hAnsi="宋体"/>
                <w:kern w:val="0"/>
                <w:sz w:val="18"/>
                <w:szCs w:val="18"/>
                <w:lang w:bidi="ar"/>
              </w:rPr>
              <w:lastRenderedPageBreak/>
              <w:t>而且近似无差错。近二十年来，信道编码取得可喜进展，信道编码采用</w:t>
            </w:r>
            <w:r>
              <w:rPr>
                <w:kern w:val="0"/>
                <w:sz w:val="18"/>
                <w:szCs w:val="18"/>
                <w:lang w:bidi="ar"/>
              </w:rPr>
              <w:t>Turbo</w:t>
            </w:r>
            <w:r>
              <w:rPr>
                <w:kern w:val="0"/>
                <w:sz w:val="18"/>
                <w:szCs w:val="18"/>
                <w:lang w:bidi="ar"/>
              </w:rPr>
              <w:t>码或</w:t>
            </w:r>
            <w:r>
              <w:rPr>
                <w:kern w:val="0"/>
                <w:sz w:val="18"/>
                <w:szCs w:val="18"/>
                <w:lang w:bidi="ar"/>
              </w:rPr>
              <w:t>LDPC</w:t>
            </w:r>
            <w:r>
              <w:rPr>
                <w:rFonts w:ascii="宋体" w:hAnsi="宋体"/>
                <w:kern w:val="0"/>
                <w:sz w:val="18"/>
                <w:szCs w:val="18"/>
                <w:lang w:bidi="ar"/>
              </w:rPr>
              <w:t>码的通信系统，信息速率接近于香农容量时，在近似无差错</w:t>
            </w:r>
            <w:r>
              <w:rPr>
                <w:rFonts w:ascii="宋体" w:hAnsi="宋体"/>
                <w:kern w:val="0"/>
                <w:sz w:val="18"/>
                <w:szCs w:val="18"/>
                <w:lang w:bidi="ar"/>
              </w:rPr>
              <w:t>(</w:t>
            </w:r>
            <w:r>
              <w:rPr>
                <w:rFonts w:ascii="宋体" w:hAnsi="宋体"/>
                <w:kern w:val="0"/>
                <w:sz w:val="18"/>
                <w:szCs w:val="18"/>
                <w:lang w:bidi="ar"/>
              </w:rPr>
              <w:t>误比特率为</w:t>
            </w:r>
            <w:r>
              <w:rPr>
                <w:position w:val="-6"/>
                <w:sz w:val="18"/>
                <w:szCs w:val="18"/>
              </w:rPr>
              <w:object w:dxaOrig="442" w:dyaOrig="317">
                <v:shape id="_x0000_i1162" type="#_x0000_t75" style="width:21.75pt;height:15.75pt" o:ole="">
                  <v:imagedata r:id="rId285" o:title=""/>
                </v:shape>
                <o:OLEObject Type="Embed" ProgID="Equation.DSMT4" ShapeID="_x0000_i1162" DrawAspect="Content" ObjectID="_1692532160" r:id="rId286"/>
              </w:object>
            </w:r>
            <w:r>
              <w:rPr>
                <w:rFonts w:ascii="宋体" w:hAnsi="宋体"/>
                <w:kern w:val="0"/>
                <w:sz w:val="18"/>
                <w:szCs w:val="18"/>
                <w:lang w:bidi="ar"/>
              </w:rPr>
              <w:t>)</w:t>
            </w:r>
            <w:r>
              <w:rPr>
                <w:rFonts w:ascii="宋体" w:hAnsi="宋体"/>
                <w:kern w:val="0"/>
                <w:sz w:val="18"/>
                <w:szCs w:val="18"/>
                <w:lang w:bidi="ar"/>
              </w:rPr>
              <w:t>条件下，它所要求的</w:t>
            </w:r>
            <w:r>
              <w:rPr>
                <w:position w:val="-12"/>
                <w:sz w:val="18"/>
                <w:szCs w:val="18"/>
              </w:rPr>
              <w:object w:dxaOrig="739" w:dyaOrig="365">
                <v:shape id="_x0000_i1163" type="#_x0000_t75" style="width:36.75pt;height:18pt" o:ole="">
                  <v:imagedata r:id="rId287" o:title=""/>
                </v:shape>
                <o:OLEObject Type="Embed" ProgID="Equation.DSMT4" ShapeID="_x0000_i1163" DrawAspect="Content" ObjectID="_1692532161" r:id="rId288"/>
              </w:object>
            </w:r>
            <w:r>
              <w:rPr>
                <w:rFonts w:ascii="宋体" w:hAnsi="宋体"/>
                <w:kern w:val="0"/>
                <w:sz w:val="18"/>
                <w:szCs w:val="18"/>
                <w:lang w:bidi="ar"/>
              </w:rPr>
              <w:t>值仅与理想值相差不到</w:t>
            </w:r>
            <w:r>
              <w:rPr>
                <w:position w:val="-6"/>
                <w:sz w:val="18"/>
                <w:szCs w:val="18"/>
              </w:rPr>
              <w:object w:dxaOrig="422" w:dyaOrig="278">
                <v:shape id="_x0000_i1164" type="#_x0000_t75" style="width:21pt;height:14.25pt" o:ole="">
                  <v:imagedata r:id="rId289" o:title=""/>
                </v:shape>
                <o:OLEObject Type="Embed" ProgID="Equation.DSMT4" ShapeID="_x0000_i1164" DrawAspect="Content" ObjectID="_1692532162" r:id="rId290"/>
              </w:object>
            </w:r>
            <w:r>
              <w:rPr>
                <w:rFonts w:ascii="宋体" w:hAnsi="宋体"/>
                <w:kern w:val="0"/>
                <w:sz w:val="18"/>
                <w:szCs w:val="18"/>
                <w:lang w:bidi="ar"/>
              </w:rPr>
              <w:t>,</w:t>
            </w:r>
            <w:r>
              <w:rPr>
                <w:rFonts w:ascii="宋体" w:hAnsi="宋体"/>
                <w:kern w:val="0"/>
                <w:sz w:val="18"/>
                <w:szCs w:val="18"/>
                <w:lang w:bidi="ar"/>
              </w:rPr>
              <w:t>且其编译码可实现。</w:t>
            </w:r>
          </w:p>
          <w:p w:rsidR="000B70A3" w:rsidRDefault="00AE020A">
            <w:pPr>
              <w:widowControl/>
              <w:ind w:leftChars="200" w:left="420" w:firstLine="600"/>
              <w:jc w:val="left"/>
              <w:rPr>
                <w:rFonts w:ascii="黑体" w:eastAsia="黑体" w:hAnsi="黑体"/>
                <w:bCs/>
                <w:kern w:val="0"/>
                <w:sz w:val="30"/>
                <w:szCs w:val="30"/>
                <w:lang w:bidi="ar"/>
              </w:rPr>
            </w:pPr>
            <w:r>
              <w:rPr>
                <w:bCs/>
                <w:kern w:val="0"/>
                <w:sz w:val="30"/>
                <w:szCs w:val="30"/>
                <w:lang w:bidi="ar"/>
              </w:rPr>
              <w:t>8.2.1</w:t>
            </w:r>
            <w:r>
              <w:rPr>
                <w:rFonts w:ascii="黑体" w:eastAsia="黑体" w:hAnsi="黑体"/>
                <w:bCs/>
                <w:kern w:val="0"/>
                <w:sz w:val="30"/>
                <w:szCs w:val="30"/>
                <w:lang w:bidi="ar"/>
              </w:rPr>
              <w:t>联合信源信道编码定理</w:t>
            </w:r>
          </w:p>
          <w:p w:rsidR="000B70A3" w:rsidRDefault="00AE020A">
            <w:pPr>
              <w:widowControl/>
              <w:ind w:firstLine="360"/>
              <w:jc w:val="left"/>
              <w:rPr>
                <w:kern w:val="0"/>
                <w:sz w:val="18"/>
                <w:szCs w:val="18"/>
                <w:lang w:bidi="ar"/>
              </w:rPr>
            </w:pPr>
            <w:r>
              <w:rPr>
                <w:kern w:val="0"/>
                <w:sz w:val="18"/>
                <w:szCs w:val="18"/>
                <w:lang w:bidi="ar"/>
              </w:rPr>
              <w:t>由于信源每秒钟产生的信源符号数与信道中每秒钟传送的信道符号数</w:t>
            </w:r>
            <w:r>
              <w:rPr>
                <w:rFonts w:hint="eastAsia"/>
                <w:kern w:val="0"/>
                <w:sz w:val="18"/>
                <w:szCs w:val="18"/>
                <w:lang w:bidi="ar"/>
              </w:rPr>
              <w:t>通常</w:t>
            </w:r>
          </w:p>
          <w:p w:rsidR="000B70A3" w:rsidRDefault="00AE020A">
            <w:pPr>
              <w:widowControl/>
              <w:ind w:firstLine="360"/>
              <w:jc w:val="left"/>
              <w:rPr>
                <w:kern w:val="0"/>
                <w:sz w:val="18"/>
                <w:szCs w:val="18"/>
                <w:lang w:bidi="ar"/>
              </w:rPr>
            </w:pPr>
            <w:r>
              <w:rPr>
                <w:kern w:val="0"/>
                <w:sz w:val="18"/>
                <w:szCs w:val="18"/>
                <w:lang w:bidi="ar"/>
              </w:rPr>
              <w:t>不一样，因此实际信息传输系统往往需要从单位时间来考虑，实现有效、可靠</w:t>
            </w:r>
          </w:p>
          <w:p w:rsidR="000B70A3" w:rsidRDefault="00AE020A">
            <w:pPr>
              <w:widowControl/>
              <w:ind w:left="180" w:hangingChars="100" w:hanging="180"/>
              <w:jc w:val="left"/>
              <w:rPr>
                <w:kern w:val="0"/>
                <w:sz w:val="18"/>
                <w:szCs w:val="18"/>
                <w:lang w:bidi="ar"/>
              </w:rPr>
            </w:pPr>
            <w:r>
              <w:rPr>
                <w:kern w:val="0"/>
                <w:sz w:val="18"/>
                <w:szCs w:val="18"/>
                <w:lang w:bidi="ar"/>
              </w:rPr>
              <w:t>传输的条件由定理</w:t>
            </w:r>
            <w:r>
              <w:rPr>
                <w:rFonts w:hint="eastAsia"/>
                <w:kern w:val="0"/>
                <w:sz w:val="18"/>
                <w:szCs w:val="18"/>
                <w:lang w:bidi="ar"/>
              </w:rPr>
              <w:t>8</w:t>
            </w:r>
            <w:r>
              <w:rPr>
                <w:kern w:val="0"/>
                <w:sz w:val="18"/>
                <w:szCs w:val="18"/>
                <w:lang w:bidi="ar"/>
              </w:rPr>
              <w:t>.3</w:t>
            </w:r>
            <w:r>
              <w:rPr>
                <w:kern w:val="0"/>
                <w:sz w:val="18"/>
                <w:szCs w:val="18"/>
                <w:lang w:bidi="ar"/>
              </w:rPr>
              <w:t>给出。</w:t>
            </w:r>
            <w:r>
              <w:rPr>
                <w:kern w:val="0"/>
                <w:sz w:val="18"/>
                <w:szCs w:val="18"/>
                <w:lang w:bidi="ar"/>
              </w:rPr>
              <w:br/>
              <w:t>  </w:t>
            </w:r>
            <w:r>
              <w:rPr>
                <w:rFonts w:hint="eastAsia"/>
                <w:kern w:val="0"/>
                <w:sz w:val="18"/>
                <w:szCs w:val="18"/>
                <w:lang w:bidi="ar"/>
              </w:rPr>
              <w:t xml:space="preserve"> </w:t>
            </w:r>
            <w:r>
              <w:rPr>
                <w:b/>
                <w:bCs/>
                <w:kern w:val="0"/>
                <w:sz w:val="18"/>
                <w:szCs w:val="18"/>
                <w:lang w:bidi="ar"/>
              </w:rPr>
              <w:t>定理</w:t>
            </w:r>
            <w:r>
              <w:rPr>
                <w:rFonts w:hint="eastAsia"/>
                <w:b/>
                <w:bCs/>
                <w:kern w:val="0"/>
                <w:sz w:val="18"/>
                <w:szCs w:val="18"/>
                <w:lang w:bidi="ar"/>
              </w:rPr>
              <w:t>8</w:t>
            </w:r>
            <w:r>
              <w:rPr>
                <w:b/>
                <w:bCs/>
                <w:kern w:val="0"/>
                <w:sz w:val="18"/>
                <w:szCs w:val="18"/>
                <w:lang w:bidi="ar"/>
              </w:rPr>
              <w:t>.3</w:t>
            </w:r>
            <w:r>
              <w:rPr>
                <w:rFonts w:hint="eastAsia"/>
                <w:b/>
                <w:bCs/>
                <w:kern w:val="0"/>
                <w:sz w:val="18"/>
                <w:szCs w:val="18"/>
                <w:lang w:bidi="ar"/>
              </w:rPr>
              <w:t>（</w:t>
            </w:r>
            <w:r>
              <w:rPr>
                <w:b/>
                <w:bCs/>
                <w:kern w:val="0"/>
                <w:sz w:val="18"/>
                <w:szCs w:val="18"/>
                <w:lang w:bidi="ar"/>
              </w:rPr>
              <w:t>联合信源信道编码定理</w:t>
            </w:r>
            <w:r>
              <w:rPr>
                <w:rFonts w:hint="eastAsia"/>
                <w:b/>
                <w:bCs/>
                <w:kern w:val="0"/>
                <w:sz w:val="18"/>
                <w:szCs w:val="18"/>
                <w:lang w:bidi="ar"/>
              </w:rPr>
              <w:t>）</w:t>
            </w:r>
            <w:r>
              <w:rPr>
                <w:rFonts w:hint="eastAsia"/>
                <w:b/>
                <w:bCs/>
                <w:kern w:val="0"/>
                <w:sz w:val="18"/>
                <w:szCs w:val="18"/>
                <w:lang w:bidi="ar"/>
              </w:rPr>
              <w:t xml:space="preserve"> </w:t>
            </w:r>
            <w:r>
              <w:rPr>
                <w:kern w:val="0"/>
                <w:sz w:val="18"/>
                <w:szCs w:val="18"/>
                <w:lang w:bidi="ar"/>
              </w:rPr>
              <w:t>离散无记忆信源</w:t>
            </w:r>
            <w:r>
              <w:rPr>
                <w:i/>
                <w:iCs/>
                <w:kern w:val="0"/>
                <w:sz w:val="18"/>
                <w:szCs w:val="18"/>
                <w:lang w:bidi="ar"/>
              </w:rPr>
              <w:t>S</w:t>
            </w:r>
            <w:r>
              <w:rPr>
                <w:kern w:val="0"/>
                <w:sz w:val="18"/>
                <w:szCs w:val="18"/>
                <w:lang w:bidi="ar"/>
              </w:rPr>
              <w:t>的熵值为</w:t>
            </w:r>
            <w:r>
              <w:rPr>
                <w:i/>
                <w:iCs/>
                <w:kern w:val="0"/>
                <w:sz w:val="18"/>
                <w:szCs w:val="18"/>
                <w:lang w:bidi="ar"/>
              </w:rPr>
              <w:t>H</w:t>
            </w:r>
            <w:r>
              <w:rPr>
                <w:kern w:val="0"/>
                <w:sz w:val="18"/>
                <w:szCs w:val="18"/>
                <w:lang w:bidi="ar"/>
              </w:rPr>
              <w:t>(</w:t>
            </w:r>
            <w:r>
              <w:rPr>
                <w:i/>
                <w:iCs/>
                <w:kern w:val="0"/>
                <w:sz w:val="18"/>
                <w:szCs w:val="18"/>
                <w:lang w:bidi="ar"/>
              </w:rPr>
              <w:t>S</w:t>
            </w:r>
            <w:r>
              <w:rPr>
                <w:kern w:val="0"/>
                <w:sz w:val="18"/>
                <w:szCs w:val="18"/>
                <w:lang w:bidi="ar"/>
              </w:rPr>
              <w:t>) (</w:t>
            </w:r>
            <w:r>
              <w:rPr>
                <w:kern w:val="0"/>
                <w:sz w:val="18"/>
                <w:szCs w:val="18"/>
                <w:lang w:bidi="ar"/>
              </w:rPr>
              <w:t>比特</w:t>
            </w:r>
          </w:p>
          <w:p w:rsidR="000B70A3" w:rsidRDefault="00AE020A">
            <w:pPr>
              <w:widowControl/>
              <w:ind w:firstLine="360"/>
              <w:rPr>
                <w:kern w:val="0"/>
                <w:sz w:val="18"/>
                <w:szCs w:val="18"/>
                <w:lang w:bidi="ar"/>
              </w:rPr>
            </w:pPr>
            <w:r>
              <w:rPr>
                <w:kern w:val="0"/>
                <w:sz w:val="18"/>
                <w:szCs w:val="18"/>
                <w:lang w:bidi="ar"/>
              </w:rPr>
              <w:t>/</w:t>
            </w:r>
            <w:r>
              <w:rPr>
                <w:kern w:val="0"/>
                <w:sz w:val="18"/>
                <w:szCs w:val="18"/>
                <w:lang w:bidi="ar"/>
              </w:rPr>
              <w:t>信源符号</w:t>
            </w:r>
            <w:r>
              <w:rPr>
                <w:kern w:val="0"/>
                <w:sz w:val="18"/>
                <w:szCs w:val="18"/>
                <w:lang w:bidi="ar"/>
              </w:rPr>
              <w:t>)</w:t>
            </w:r>
            <w:r>
              <w:rPr>
                <w:kern w:val="0"/>
                <w:sz w:val="18"/>
                <w:szCs w:val="18"/>
                <w:lang w:bidi="ar"/>
              </w:rPr>
              <w:t>，每秒钟输出</w:t>
            </w:r>
            <w:proofErr w:type="gramStart"/>
            <w:r>
              <w:rPr>
                <w:position w:val="-12"/>
                <w:sz w:val="18"/>
                <w:szCs w:val="18"/>
              </w:rPr>
              <w:object w:dxaOrig="480" w:dyaOrig="365">
                <v:shape id="_x0000_i1165" type="#_x0000_t75" style="width:24pt;height:18pt" o:ole="">
                  <v:imagedata r:id="rId291" o:title=""/>
                </v:shape>
                <o:OLEObject Type="Embed" ProgID="Equation.DSMT4" ShapeID="_x0000_i1165" DrawAspect="Content" ObjectID="_1692532163" r:id="rId292"/>
              </w:object>
            </w:r>
            <w:r>
              <w:rPr>
                <w:kern w:val="0"/>
                <w:sz w:val="18"/>
                <w:szCs w:val="18"/>
                <w:lang w:bidi="ar"/>
              </w:rPr>
              <w:t>个</w:t>
            </w:r>
            <w:proofErr w:type="gramEnd"/>
            <w:r>
              <w:rPr>
                <w:kern w:val="0"/>
                <w:sz w:val="18"/>
                <w:szCs w:val="18"/>
                <w:lang w:bidi="ar"/>
              </w:rPr>
              <w:t>信源符号</w:t>
            </w:r>
            <w:r>
              <w:rPr>
                <w:rFonts w:hint="eastAsia"/>
                <w:kern w:val="0"/>
                <w:sz w:val="18"/>
                <w:szCs w:val="18"/>
                <w:lang w:bidi="ar"/>
              </w:rPr>
              <w:t>；</w:t>
            </w:r>
            <w:r>
              <w:rPr>
                <w:kern w:val="0"/>
                <w:sz w:val="18"/>
                <w:szCs w:val="18"/>
                <w:lang w:bidi="ar"/>
              </w:rPr>
              <w:t>离散无记忆信道的信道容量为</w:t>
            </w:r>
            <w:r>
              <w:rPr>
                <w:i/>
                <w:iCs/>
                <w:kern w:val="0"/>
                <w:sz w:val="18"/>
                <w:szCs w:val="18"/>
                <w:lang w:bidi="ar"/>
              </w:rPr>
              <w:t>C</w:t>
            </w:r>
            <w:r>
              <w:rPr>
                <w:kern w:val="0"/>
                <w:sz w:val="18"/>
                <w:szCs w:val="18"/>
                <w:lang w:bidi="ar"/>
              </w:rPr>
              <w:t> (</w:t>
            </w:r>
            <w:r>
              <w:rPr>
                <w:kern w:val="0"/>
                <w:sz w:val="18"/>
                <w:szCs w:val="18"/>
                <w:lang w:bidi="ar"/>
              </w:rPr>
              <w:t>比特</w:t>
            </w:r>
            <w:r>
              <w:rPr>
                <w:kern w:val="0"/>
                <w:sz w:val="18"/>
                <w:szCs w:val="18"/>
                <w:lang w:bidi="ar"/>
              </w:rPr>
              <w:t>/</w:t>
            </w:r>
            <w:r>
              <w:rPr>
                <w:kern w:val="0"/>
                <w:sz w:val="18"/>
                <w:szCs w:val="18"/>
                <w:lang w:bidi="ar"/>
              </w:rPr>
              <w:t>信道符号</w:t>
            </w:r>
            <w:r>
              <w:rPr>
                <w:kern w:val="0"/>
                <w:sz w:val="18"/>
                <w:szCs w:val="18"/>
                <w:lang w:bidi="ar"/>
              </w:rPr>
              <w:t>)</w:t>
            </w:r>
            <w:r>
              <w:rPr>
                <w:kern w:val="0"/>
                <w:sz w:val="18"/>
                <w:szCs w:val="18"/>
                <w:lang w:bidi="ar"/>
              </w:rPr>
              <w:t>，每秒钟输出</w:t>
            </w:r>
            <w:proofErr w:type="gramStart"/>
            <w:r>
              <w:rPr>
                <w:position w:val="-12"/>
                <w:sz w:val="18"/>
                <w:szCs w:val="18"/>
              </w:rPr>
              <w:object w:dxaOrig="480" w:dyaOrig="365">
                <v:shape id="_x0000_i1166" type="#_x0000_t75" style="width:24pt;height:18pt" o:ole="">
                  <v:imagedata r:id="rId293" o:title=""/>
                </v:shape>
                <o:OLEObject Type="Embed" ProgID="Equation.DSMT4" ShapeID="_x0000_i1166" DrawAspect="Content" ObjectID="_1692532164" r:id="rId294"/>
              </w:object>
            </w:r>
            <w:r>
              <w:rPr>
                <w:kern w:val="0"/>
                <w:sz w:val="18"/>
                <w:szCs w:val="18"/>
                <w:lang w:bidi="ar"/>
              </w:rPr>
              <w:t>个</w:t>
            </w:r>
            <w:proofErr w:type="gramEnd"/>
            <w:r>
              <w:rPr>
                <w:kern w:val="0"/>
                <w:sz w:val="18"/>
                <w:szCs w:val="18"/>
                <w:lang w:bidi="ar"/>
              </w:rPr>
              <w:t>信道符号。如果满足</w:t>
            </w:r>
            <w:r>
              <w:rPr>
                <w:kern w:val="0"/>
                <w:sz w:val="18"/>
                <w:szCs w:val="18"/>
                <w:lang w:bidi="ar"/>
              </w:rPr>
              <w:br/>
            </w:r>
            <w:r>
              <w:rPr>
                <w:rFonts w:hint="eastAsia"/>
                <w:kern w:val="0"/>
                <w:sz w:val="18"/>
                <w:szCs w:val="18"/>
                <w:lang w:bidi="ar"/>
              </w:rPr>
              <w:t xml:space="preserve">                        </w:t>
            </w:r>
            <w:r>
              <w:rPr>
                <w:position w:val="-12"/>
                <w:sz w:val="18"/>
                <w:szCs w:val="18"/>
              </w:rPr>
              <w:object w:dxaOrig="1699" w:dyaOrig="365">
                <v:shape id="_x0000_i1167" type="#_x0000_t75" style="width:84.75pt;height:18pt" o:ole="">
                  <v:imagedata r:id="rId295" o:title=""/>
                </v:shape>
                <o:OLEObject Type="Embed" ProgID="Equation.DSMT4" ShapeID="_x0000_i1167" DrawAspect="Content" ObjectID="_1692532165" r:id="rId296"/>
              </w:object>
            </w:r>
            <w:r>
              <w:rPr>
                <w:rFonts w:ascii="宋体" w:hAnsi="宋体" w:hint="eastAsia"/>
                <w:kern w:val="0"/>
                <w:position w:val="-14"/>
                <w:sz w:val="18"/>
                <w:szCs w:val="18"/>
                <w:lang w:bidi="ar"/>
              </w:rPr>
              <w:t xml:space="preserve">      </w:t>
            </w:r>
            <w:r>
              <w:rPr>
                <w:rFonts w:ascii="宋体" w:hAnsi="宋体" w:hint="eastAsia"/>
                <w:kern w:val="0"/>
                <w:sz w:val="18"/>
                <w:szCs w:val="18"/>
                <w:lang w:bidi="ar"/>
              </w:rPr>
              <w:t xml:space="preserve">                   </w:t>
            </w:r>
            <w:r>
              <w:rPr>
                <w:rFonts w:ascii="宋体" w:hAnsi="宋体"/>
                <w:kern w:val="0"/>
                <w:sz w:val="18"/>
                <w:szCs w:val="18"/>
                <w:lang w:bidi="ar"/>
              </w:rPr>
              <w:t xml:space="preserve"> </w:t>
            </w:r>
            <w:r>
              <w:rPr>
                <w:rFonts w:ascii="宋体" w:hAnsi="宋体" w:hint="eastAsia"/>
                <w:kern w:val="0"/>
                <w:sz w:val="18"/>
                <w:szCs w:val="18"/>
                <w:lang w:bidi="ar"/>
              </w:rPr>
              <w:t xml:space="preserve">    </w:t>
            </w:r>
            <w:r>
              <w:rPr>
                <w:rFonts w:ascii="宋体" w:hAnsi="宋体" w:hint="eastAsia"/>
                <w:kern w:val="0"/>
                <w:sz w:val="18"/>
                <w:szCs w:val="18"/>
                <w:lang w:bidi="ar"/>
              </w:rPr>
              <w:t>(8.15)</w:t>
            </w:r>
          </w:p>
          <w:p w:rsidR="000B70A3" w:rsidRDefault="00AE020A">
            <w:pPr>
              <w:widowControl/>
              <w:ind w:left="180" w:hangingChars="100" w:hanging="180"/>
              <w:jc w:val="center"/>
              <w:rPr>
                <w:kern w:val="0"/>
                <w:sz w:val="18"/>
                <w:szCs w:val="18"/>
                <w:lang w:bidi="ar"/>
              </w:rPr>
            </w:pPr>
            <w:r>
              <w:rPr>
                <w:rFonts w:hint="eastAsia"/>
                <w:kern w:val="0"/>
                <w:sz w:val="18"/>
                <w:szCs w:val="18"/>
                <w:lang w:bidi="ar"/>
              </w:rPr>
              <w:t>或</w:t>
            </w:r>
            <w:r>
              <w:rPr>
                <w:rFonts w:hint="eastAsia"/>
                <w:kern w:val="0"/>
                <w:sz w:val="18"/>
                <w:szCs w:val="18"/>
                <w:lang w:bidi="ar"/>
              </w:rPr>
              <w:t xml:space="preserve">                        </w:t>
            </w:r>
            <w:r>
              <w:rPr>
                <w:rFonts w:ascii="宋体" w:hAnsi="宋体" w:hint="eastAsia"/>
                <w:kern w:val="0"/>
                <w:sz w:val="18"/>
                <w:szCs w:val="18"/>
                <w:lang w:bidi="ar"/>
              </w:rPr>
              <w:object w:dxaOrig="739" w:dyaOrig="365">
                <v:shape id="_x0000_i1168" type="#_x0000_t75" style="width:36.75pt;height:18pt" o:ole="">
                  <v:imagedata r:id="rId297" o:title=""/>
                </v:shape>
                <o:OLEObject Type="Embed" ProgID="Equation.DSMT4" ShapeID="_x0000_i1168" DrawAspect="Content" ObjectID="_1692532166" r:id="rId298"/>
              </w:object>
            </w:r>
            <w:r>
              <w:rPr>
                <w:rFonts w:ascii="宋体" w:hAnsi="宋体" w:hint="eastAsia"/>
                <w:kern w:val="0"/>
                <w:sz w:val="18"/>
                <w:szCs w:val="18"/>
                <w:lang w:bidi="ar"/>
              </w:rPr>
              <w:t>                             (8.16)</w:t>
            </w:r>
          </w:p>
          <w:p w:rsidR="000B70A3" w:rsidRDefault="00AE020A">
            <w:pPr>
              <w:widowControl/>
              <w:ind w:left="180" w:hangingChars="100" w:hanging="180"/>
              <w:jc w:val="left"/>
              <w:rPr>
                <w:kern w:val="0"/>
                <w:sz w:val="18"/>
                <w:szCs w:val="18"/>
                <w:lang w:bidi="ar"/>
              </w:rPr>
            </w:pPr>
            <w:r>
              <w:rPr>
                <w:kern w:val="0"/>
                <w:sz w:val="18"/>
                <w:szCs w:val="18"/>
                <w:lang w:bidi="ar"/>
              </w:rPr>
              <w:t>则总可以找到信源和信道编码方法，使得信源输出信息能通过该信道传输后，平</w:t>
            </w:r>
          </w:p>
          <w:p w:rsidR="000B70A3" w:rsidRDefault="00AE020A">
            <w:pPr>
              <w:widowControl/>
              <w:ind w:firstLine="360"/>
              <w:jc w:val="left"/>
              <w:rPr>
                <w:kern w:val="0"/>
                <w:sz w:val="18"/>
                <w:szCs w:val="18"/>
                <w:lang w:bidi="ar"/>
              </w:rPr>
            </w:pPr>
            <w:proofErr w:type="gramStart"/>
            <w:r>
              <w:rPr>
                <w:kern w:val="0"/>
                <w:sz w:val="18"/>
                <w:szCs w:val="18"/>
                <w:lang w:bidi="ar"/>
              </w:rPr>
              <w:t>均错误</w:t>
            </w:r>
            <w:proofErr w:type="gramEnd"/>
            <w:r>
              <w:rPr>
                <w:kern w:val="0"/>
                <w:sz w:val="18"/>
                <w:szCs w:val="18"/>
                <w:lang w:bidi="ar"/>
              </w:rPr>
              <w:t>概率</w:t>
            </w:r>
            <w:r>
              <w:rPr>
                <w:position w:val="-12"/>
                <w:sz w:val="18"/>
                <w:szCs w:val="18"/>
              </w:rPr>
              <w:object w:dxaOrig="298" w:dyaOrig="365">
                <v:shape id="_x0000_i1169" type="#_x0000_t75" style="width:15pt;height:18pt" o:ole="">
                  <v:imagedata r:id="rId299" o:title=""/>
                </v:shape>
                <o:OLEObject Type="Embed" ProgID="Equation.DSMT4" ShapeID="_x0000_i1169" DrawAspect="Content" ObjectID="_1692532167" r:id="rId300"/>
              </w:object>
            </w:r>
            <w:r>
              <w:rPr>
                <w:kern w:val="0"/>
                <w:sz w:val="18"/>
                <w:szCs w:val="18"/>
                <w:lang w:bidi="ar"/>
              </w:rPr>
              <w:t>任意小。</w:t>
            </w:r>
          </w:p>
          <w:p w:rsidR="000B70A3" w:rsidRDefault="00AE020A">
            <w:pPr>
              <w:widowControl/>
              <w:ind w:firstLine="360"/>
              <w:jc w:val="left"/>
              <w:rPr>
                <w:kern w:val="0"/>
                <w:sz w:val="18"/>
                <w:szCs w:val="18"/>
                <w:lang w:bidi="ar"/>
              </w:rPr>
            </w:pPr>
            <w:r>
              <w:rPr>
                <w:rFonts w:hint="eastAsia"/>
                <w:kern w:val="0"/>
                <w:sz w:val="18"/>
                <w:szCs w:val="18"/>
                <w:lang w:bidi="ar"/>
              </w:rPr>
              <w:t>【</w:t>
            </w:r>
            <w:r>
              <w:rPr>
                <w:b/>
                <w:bCs/>
                <w:kern w:val="0"/>
                <w:sz w:val="18"/>
                <w:szCs w:val="18"/>
                <w:lang w:bidi="ar"/>
              </w:rPr>
              <w:t>例</w:t>
            </w:r>
            <w:r>
              <w:rPr>
                <w:rFonts w:hint="eastAsia"/>
                <w:b/>
                <w:bCs/>
                <w:kern w:val="0"/>
                <w:sz w:val="18"/>
                <w:szCs w:val="18"/>
                <w:lang w:bidi="ar"/>
              </w:rPr>
              <w:t>8</w:t>
            </w:r>
            <w:r>
              <w:rPr>
                <w:b/>
                <w:bCs/>
                <w:kern w:val="0"/>
                <w:sz w:val="18"/>
                <w:szCs w:val="18"/>
                <w:lang w:bidi="ar"/>
              </w:rPr>
              <w:t>.2</w:t>
            </w:r>
            <w:r>
              <w:rPr>
                <w:rFonts w:hint="eastAsia"/>
                <w:kern w:val="0"/>
                <w:sz w:val="18"/>
                <w:szCs w:val="18"/>
                <w:lang w:bidi="ar"/>
              </w:rPr>
              <w:t>】</w:t>
            </w:r>
            <w:r>
              <w:rPr>
                <w:kern w:val="0"/>
                <w:sz w:val="18"/>
                <w:szCs w:val="18"/>
                <w:lang w:bidi="ar"/>
              </w:rPr>
              <w:t> </w:t>
            </w:r>
            <w:r>
              <w:rPr>
                <w:kern w:val="0"/>
                <w:sz w:val="18"/>
                <w:szCs w:val="18"/>
                <w:lang w:bidi="ar"/>
              </w:rPr>
              <w:t>设一个二元对称信道，错误概率</w:t>
            </w:r>
            <w:r>
              <w:rPr>
                <w:i/>
                <w:iCs/>
                <w:kern w:val="0"/>
                <w:sz w:val="18"/>
                <w:szCs w:val="18"/>
                <w:lang w:bidi="ar"/>
              </w:rPr>
              <w:t>p</w:t>
            </w:r>
            <w:r>
              <w:rPr>
                <w:kern w:val="0"/>
                <w:sz w:val="18"/>
                <w:szCs w:val="18"/>
                <w:lang w:bidi="ar"/>
              </w:rPr>
              <w:t>= 0.02,</w:t>
            </w:r>
            <w:r>
              <w:rPr>
                <w:kern w:val="0"/>
                <w:sz w:val="18"/>
                <w:szCs w:val="18"/>
                <w:lang w:bidi="ar"/>
              </w:rPr>
              <w:t>设该信道以</w:t>
            </w:r>
            <w:r>
              <w:rPr>
                <w:kern w:val="0"/>
                <w:sz w:val="18"/>
                <w:szCs w:val="18"/>
                <w:lang w:bidi="ar"/>
              </w:rPr>
              <w:t>2 000</w:t>
            </w:r>
            <w:proofErr w:type="gramStart"/>
            <w:r>
              <w:rPr>
                <w:kern w:val="0"/>
                <w:sz w:val="18"/>
                <w:szCs w:val="18"/>
                <w:lang w:bidi="ar"/>
              </w:rPr>
              <w:t>二</w:t>
            </w:r>
            <w:proofErr w:type="gramEnd"/>
            <w:r>
              <w:rPr>
                <w:kern w:val="0"/>
                <w:sz w:val="18"/>
                <w:szCs w:val="18"/>
                <w:lang w:bidi="ar"/>
              </w:rPr>
              <w:t>元符号</w:t>
            </w:r>
            <w:r>
              <w:rPr>
                <w:kern w:val="0"/>
                <w:sz w:val="18"/>
                <w:szCs w:val="18"/>
                <w:lang w:bidi="ar"/>
              </w:rPr>
              <w:t>/</w:t>
            </w:r>
            <w:r>
              <w:rPr>
                <w:kern w:val="0"/>
                <w:sz w:val="18"/>
                <w:szCs w:val="18"/>
                <w:lang w:bidi="ar"/>
              </w:rPr>
              <w:t>秒的速率传送消息，现有长度为</w:t>
            </w:r>
            <w:r>
              <w:rPr>
                <w:kern w:val="0"/>
                <w:sz w:val="18"/>
                <w:szCs w:val="18"/>
                <w:lang w:bidi="ar"/>
              </w:rPr>
              <w:t>15 000</w:t>
            </w:r>
            <w:r>
              <w:rPr>
                <w:kern w:val="0"/>
                <w:sz w:val="18"/>
                <w:szCs w:val="18"/>
                <w:lang w:bidi="ar"/>
              </w:rPr>
              <w:t>的</w:t>
            </w:r>
            <w:proofErr w:type="gramStart"/>
            <w:r>
              <w:rPr>
                <w:kern w:val="0"/>
                <w:sz w:val="18"/>
                <w:szCs w:val="18"/>
                <w:lang w:bidi="ar"/>
              </w:rPr>
              <w:t>独立等概的</w:t>
            </w:r>
            <w:proofErr w:type="gramEnd"/>
            <w:r>
              <w:rPr>
                <w:kern w:val="0"/>
                <w:sz w:val="18"/>
                <w:szCs w:val="18"/>
                <w:lang w:bidi="ar"/>
              </w:rPr>
              <w:t>二元符号序列通过该信道传输，试回答实现该符号序列无差错传输的最短时间是多少</w:t>
            </w:r>
            <w:r>
              <w:rPr>
                <w:kern w:val="0"/>
                <w:sz w:val="18"/>
                <w:szCs w:val="18"/>
                <w:lang w:bidi="ar"/>
              </w:rPr>
              <w:t>?</w:t>
            </w:r>
            <w:r>
              <w:rPr>
                <w:kern w:val="0"/>
                <w:sz w:val="18"/>
                <w:szCs w:val="18"/>
                <w:lang w:bidi="ar"/>
              </w:rPr>
              <w:br/>
              <w:t>      </w:t>
            </w:r>
            <w:r>
              <w:rPr>
                <w:rFonts w:hint="eastAsia"/>
                <w:kern w:val="0"/>
                <w:sz w:val="18"/>
                <w:szCs w:val="18"/>
                <w:lang w:bidi="ar"/>
              </w:rPr>
              <w:t xml:space="preserve"> </w:t>
            </w:r>
            <w:r>
              <w:rPr>
                <w:kern w:val="0"/>
                <w:sz w:val="18"/>
                <w:szCs w:val="18"/>
                <w:lang w:bidi="ar"/>
              </w:rPr>
              <w:t>解</w:t>
            </w:r>
            <w:r>
              <w:rPr>
                <w:rFonts w:hint="eastAsia"/>
                <w:kern w:val="0"/>
                <w:sz w:val="18"/>
                <w:szCs w:val="18"/>
                <w:lang w:bidi="ar"/>
              </w:rPr>
              <w:t>：</w:t>
            </w:r>
            <w:r>
              <w:rPr>
                <w:kern w:val="0"/>
                <w:sz w:val="18"/>
                <w:szCs w:val="18"/>
                <w:lang w:bidi="ar"/>
              </w:rPr>
              <w:t>二元对称信道的容量为</w:t>
            </w:r>
            <w:r>
              <w:rPr>
                <w:kern w:val="0"/>
                <w:sz w:val="18"/>
                <w:szCs w:val="18"/>
                <w:lang w:bidi="ar"/>
              </w:rPr>
              <w:br/>
              <w:t>      </w:t>
            </w:r>
            <w:r>
              <w:rPr>
                <w:rFonts w:hint="eastAsia"/>
                <w:kern w:val="0"/>
                <w:sz w:val="18"/>
                <w:szCs w:val="18"/>
                <w:lang w:bidi="ar"/>
              </w:rPr>
              <w:t xml:space="preserve">            </w:t>
            </w:r>
            <w:r>
              <w:rPr>
                <w:rFonts w:ascii="宋体" w:hAnsi="宋体" w:hint="eastAsia"/>
                <w:kern w:val="0"/>
                <w:sz w:val="18"/>
                <w:szCs w:val="18"/>
                <w:lang w:bidi="ar"/>
              </w:rPr>
              <w:t xml:space="preserve"> </w:t>
            </w:r>
            <w:r>
              <w:rPr>
                <w:position w:val="-10"/>
                <w:sz w:val="18"/>
                <w:szCs w:val="18"/>
              </w:rPr>
              <w:object w:dxaOrig="4562" w:dyaOrig="336">
                <v:shape id="_x0000_i1170" type="#_x0000_t75" style="width:228pt;height:16.5pt" o:ole="">
                  <v:imagedata r:id="rId301" o:title=""/>
                </v:shape>
                <o:OLEObject Type="Embed" ProgID="Equation.DSMT4" ShapeID="_x0000_i1170" DrawAspect="Content" ObjectID="_1692532168" r:id="rId302"/>
              </w:object>
            </w:r>
          </w:p>
          <w:p w:rsidR="000B70A3" w:rsidRDefault="00AE020A">
            <w:pPr>
              <w:widowControl/>
              <w:ind w:firstLine="360"/>
              <w:jc w:val="left"/>
              <w:rPr>
                <w:kern w:val="0"/>
                <w:sz w:val="18"/>
                <w:szCs w:val="18"/>
                <w:lang w:bidi="ar"/>
              </w:rPr>
            </w:pPr>
            <w:r>
              <w:rPr>
                <w:kern w:val="0"/>
                <w:sz w:val="18"/>
                <w:szCs w:val="18"/>
                <w:lang w:bidi="ar"/>
              </w:rPr>
              <w:t>即每秒钟信道传送的信息量为</w:t>
            </w:r>
            <w:r>
              <w:rPr>
                <w:kern w:val="0"/>
                <w:sz w:val="18"/>
                <w:szCs w:val="18"/>
                <w:lang w:bidi="ar"/>
              </w:rPr>
              <w:br/>
              <w:t>   </w:t>
            </w:r>
            <w:r>
              <w:rPr>
                <w:rFonts w:hint="eastAsia"/>
                <w:kern w:val="0"/>
                <w:sz w:val="18"/>
                <w:szCs w:val="18"/>
                <w:lang w:bidi="ar"/>
              </w:rPr>
              <w:t xml:space="preserve">                 </w:t>
            </w:r>
            <w:r>
              <w:rPr>
                <w:kern w:val="0"/>
                <w:sz w:val="18"/>
                <w:szCs w:val="18"/>
                <w:lang w:bidi="ar"/>
              </w:rPr>
              <w:t>   </w:t>
            </w:r>
            <w:r>
              <w:rPr>
                <w:position w:val="-10"/>
                <w:sz w:val="18"/>
                <w:szCs w:val="18"/>
              </w:rPr>
              <w:object w:dxaOrig="3562" w:dyaOrig="336">
                <v:shape id="_x0000_i1171" type="#_x0000_t75" style="width:177.75pt;height:16.5pt" o:ole="">
                  <v:imagedata r:id="rId303" o:title=""/>
                </v:shape>
                <o:OLEObject Type="Embed" ProgID="Equation.DSMT4" ShapeID="_x0000_i1171" DrawAspect="Content" ObjectID="_1692532169" r:id="rId304"/>
              </w:object>
            </w:r>
            <w:r>
              <w:rPr>
                <w:kern w:val="0"/>
                <w:sz w:val="18"/>
                <w:szCs w:val="18"/>
                <w:lang w:bidi="ar"/>
              </w:rPr>
              <w:br/>
              <w:t>      </w:t>
            </w:r>
            <w:proofErr w:type="gramStart"/>
            <w:r>
              <w:rPr>
                <w:kern w:val="0"/>
                <w:sz w:val="18"/>
                <w:szCs w:val="18"/>
                <w:lang w:bidi="ar"/>
              </w:rPr>
              <w:t>设实现</w:t>
            </w:r>
            <w:proofErr w:type="gramEnd"/>
            <w:r>
              <w:rPr>
                <w:kern w:val="0"/>
                <w:sz w:val="18"/>
                <w:szCs w:val="18"/>
                <w:lang w:bidi="ar"/>
              </w:rPr>
              <w:t>该符号序列传输的时间是</w:t>
            </w:r>
            <w:r>
              <w:rPr>
                <w:i/>
                <w:iCs/>
                <w:kern w:val="0"/>
                <w:sz w:val="18"/>
                <w:szCs w:val="18"/>
                <w:lang w:bidi="ar"/>
              </w:rPr>
              <w:t>T</w:t>
            </w:r>
            <w:r>
              <w:rPr>
                <w:kern w:val="0"/>
                <w:sz w:val="18"/>
                <w:szCs w:val="18"/>
                <w:lang w:bidi="ar"/>
              </w:rPr>
              <w:t>秒，因信源熵为</w:t>
            </w:r>
            <w:r>
              <w:rPr>
                <w:kern w:val="0"/>
                <w:sz w:val="18"/>
                <w:szCs w:val="18"/>
                <w:lang w:bidi="ar"/>
              </w:rPr>
              <w:t>1</w:t>
            </w:r>
            <w:r>
              <w:rPr>
                <w:kern w:val="0"/>
                <w:sz w:val="18"/>
                <w:szCs w:val="18"/>
                <w:lang w:bidi="ar"/>
              </w:rPr>
              <w:t>比特</w:t>
            </w:r>
            <w:r>
              <w:rPr>
                <w:kern w:val="0"/>
                <w:sz w:val="18"/>
                <w:szCs w:val="18"/>
                <w:lang w:bidi="ar"/>
              </w:rPr>
              <w:t>/</w:t>
            </w:r>
            <w:r>
              <w:rPr>
                <w:kern w:val="0"/>
                <w:sz w:val="18"/>
                <w:szCs w:val="18"/>
                <w:lang w:bidi="ar"/>
              </w:rPr>
              <w:t>信源符号，符号序列长度为</w:t>
            </w:r>
            <w:r>
              <w:rPr>
                <w:kern w:val="0"/>
                <w:sz w:val="18"/>
                <w:szCs w:val="18"/>
                <w:lang w:bidi="ar"/>
              </w:rPr>
              <w:t>15 000</w:t>
            </w:r>
            <w:r>
              <w:rPr>
                <w:rFonts w:hint="eastAsia"/>
                <w:kern w:val="0"/>
                <w:sz w:val="18"/>
                <w:szCs w:val="18"/>
                <w:lang w:bidi="ar"/>
              </w:rPr>
              <w:t>，</w:t>
            </w:r>
            <w:r>
              <w:rPr>
                <w:kern w:val="0"/>
                <w:sz w:val="18"/>
                <w:szCs w:val="18"/>
                <w:lang w:bidi="ar"/>
              </w:rPr>
              <w:t>则信源每秒钟输出的信息量为</w:t>
            </w:r>
            <w:r>
              <w:rPr>
                <w:kern w:val="0"/>
                <w:sz w:val="18"/>
                <w:szCs w:val="18"/>
                <w:lang w:bidi="ar"/>
              </w:rPr>
              <w:t>15 000/</w:t>
            </w:r>
            <w:r>
              <w:rPr>
                <w:i/>
                <w:iCs/>
                <w:kern w:val="0"/>
                <w:sz w:val="18"/>
                <w:szCs w:val="18"/>
                <w:lang w:bidi="ar"/>
              </w:rPr>
              <w:t>T</w:t>
            </w:r>
            <w:r>
              <w:rPr>
                <w:rFonts w:hint="eastAsia"/>
                <w:kern w:val="0"/>
                <w:sz w:val="18"/>
                <w:szCs w:val="18"/>
                <w:lang w:bidi="ar"/>
              </w:rPr>
              <w:t>。</w:t>
            </w:r>
            <w:r>
              <w:rPr>
                <w:kern w:val="0"/>
                <w:sz w:val="18"/>
                <w:szCs w:val="18"/>
                <w:lang w:bidi="ar"/>
              </w:rPr>
              <w:t>根据联合信源信道编码定理，有</w:t>
            </w:r>
            <w:r>
              <w:rPr>
                <w:kern w:val="0"/>
                <w:sz w:val="18"/>
                <w:szCs w:val="18"/>
                <w:lang w:bidi="ar"/>
              </w:rPr>
              <w:br/>
              <w:t>      </w:t>
            </w:r>
            <w:r>
              <w:rPr>
                <w:rFonts w:hint="eastAsia"/>
                <w:kern w:val="0"/>
                <w:sz w:val="18"/>
                <w:szCs w:val="18"/>
                <w:lang w:bidi="ar"/>
              </w:rPr>
              <w:t xml:space="preserve">                      </w:t>
            </w:r>
            <w:r>
              <w:rPr>
                <w:kern w:val="0"/>
                <w:sz w:val="18"/>
                <w:szCs w:val="18"/>
                <w:lang w:bidi="ar"/>
              </w:rPr>
              <w:t>1 717.2&gt; 15 000/</w:t>
            </w:r>
            <w:r>
              <w:rPr>
                <w:i/>
                <w:iCs/>
                <w:kern w:val="0"/>
                <w:sz w:val="18"/>
                <w:szCs w:val="18"/>
                <w:lang w:bidi="ar"/>
              </w:rPr>
              <w:t>T</w:t>
            </w:r>
          </w:p>
          <w:p w:rsidR="000B70A3" w:rsidRDefault="00AE020A">
            <w:pPr>
              <w:widowControl/>
              <w:ind w:firstLine="360"/>
              <w:jc w:val="left"/>
              <w:rPr>
                <w:kern w:val="0"/>
                <w:sz w:val="18"/>
                <w:szCs w:val="18"/>
                <w:lang w:bidi="ar"/>
              </w:rPr>
            </w:pPr>
            <w:r>
              <w:rPr>
                <w:kern w:val="0"/>
                <w:sz w:val="18"/>
                <w:szCs w:val="18"/>
                <w:lang w:bidi="ar"/>
              </w:rPr>
              <w:t>即</w:t>
            </w:r>
            <w:r>
              <w:rPr>
                <w:i/>
                <w:iCs/>
                <w:kern w:val="0"/>
                <w:sz w:val="18"/>
                <w:szCs w:val="18"/>
                <w:lang w:bidi="ar"/>
              </w:rPr>
              <w:t>T</w:t>
            </w:r>
            <w:r>
              <w:rPr>
                <w:kern w:val="0"/>
                <w:sz w:val="18"/>
                <w:szCs w:val="18"/>
                <w:lang w:bidi="ar"/>
              </w:rPr>
              <w:t>&gt;8.74</w:t>
            </w:r>
            <w:r>
              <w:rPr>
                <w:i/>
                <w:iCs/>
                <w:kern w:val="0"/>
                <w:sz w:val="18"/>
                <w:szCs w:val="18"/>
                <w:lang w:bidi="ar"/>
              </w:rPr>
              <w:t>s</w:t>
            </w:r>
            <w:r>
              <w:rPr>
                <w:kern w:val="0"/>
                <w:sz w:val="18"/>
                <w:szCs w:val="18"/>
                <w:lang w:bidi="ar"/>
              </w:rPr>
              <w:t>时，该符号序列可以无差错传输。</w:t>
            </w:r>
          </w:p>
          <w:p w:rsidR="000B70A3" w:rsidRDefault="00AE020A">
            <w:pPr>
              <w:widowControl/>
              <w:ind w:firstLine="360"/>
              <w:jc w:val="left"/>
              <w:rPr>
                <w:kern w:val="0"/>
                <w:sz w:val="18"/>
                <w:szCs w:val="18"/>
                <w:lang w:bidi="ar"/>
              </w:rPr>
            </w:pPr>
            <w:r>
              <w:rPr>
                <w:kern w:val="0"/>
                <w:sz w:val="18"/>
                <w:szCs w:val="18"/>
                <w:lang w:bidi="ar"/>
              </w:rPr>
              <w:t>在实际通信系统设计中，为了做到既有效又可靠地传输信息，通常将通信系统的编码设计为信源编码和信道编码两部分。首先针对信源特性进行信源编码，然后针对信道特性设计信道编码。由于无失真信源编码和译码都是</w:t>
            </w:r>
            <w:proofErr w:type="gramStart"/>
            <w:r>
              <w:rPr>
                <w:rFonts w:hint="eastAsia"/>
                <w:kern w:val="0"/>
                <w:sz w:val="18"/>
                <w:szCs w:val="18"/>
                <w:lang w:bidi="ar"/>
              </w:rPr>
              <w:t>一</w:t>
            </w:r>
            <w:proofErr w:type="gramEnd"/>
            <w:r>
              <w:rPr>
                <w:rFonts w:hint="eastAsia"/>
                <w:kern w:val="0"/>
                <w:sz w:val="18"/>
                <w:szCs w:val="18"/>
                <w:lang w:bidi="ar"/>
              </w:rPr>
              <w:t>一</w:t>
            </w:r>
            <w:r>
              <w:rPr>
                <w:kern w:val="0"/>
                <w:sz w:val="18"/>
                <w:szCs w:val="18"/>
                <w:lang w:bidi="ar"/>
              </w:rPr>
              <w:t>对</w:t>
            </w:r>
            <w:r>
              <w:rPr>
                <w:kern w:val="0"/>
                <w:sz w:val="18"/>
                <w:szCs w:val="18"/>
                <w:lang w:bidi="ar"/>
              </w:rPr>
              <w:t> </w:t>
            </w:r>
            <w:r>
              <w:rPr>
                <w:kern w:val="0"/>
                <w:sz w:val="18"/>
                <w:szCs w:val="18"/>
                <w:lang w:bidi="ar"/>
              </w:rPr>
              <w:t>应的变换，因此它不会带来任何的信息损失</w:t>
            </w:r>
            <w:r>
              <w:rPr>
                <w:rFonts w:hint="eastAsia"/>
                <w:kern w:val="0"/>
                <w:sz w:val="18"/>
                <w:szCs w:val="18"/>
                <w:lang w:bidi="ar"/>
              </w:rPr>
              <w:t>；</w:t>
            </w:r>
            <w:r>
              <w:rPr>
                <w:kern w:val="0"/>
                <w:sz w:val="18"/>
                <w:szCs w:val="18"/>
                <w:lang w:bidi="ar"/>
              </w:rPr>
              <w:t>而信道编码只要满足</w:t>
            </w:r>
            <w:r>
              <w:rPr>
                <w:position w:val="-12"/>
                <w:sz w:val="18"/>
                <w:szCs w:val="18"/>
              </w:rPr>
              <w:object w:dxaOrig="739" w:dyaOrig="365">
                <v:shape id="_x0000_i1172" type="#_x0000_t75" style="width:36.75pt;height:18pt" o:ole="">
                  <v:imagedata r:id="rId305" o:title=""/>
                </v:shape>
                <o:OLEObject Type="Embed" ProgID="Equation.DSMT4" ShapeID="_x0000_i1172" DrawAspect="Content" ObjectID="_1692532170" r:id="rId306"/>
              </w:object>
            </w:r>
            <w:r>
              <w:rPr>
                <w:kern w:val="0"/>
                <w:sz w:val="18"/>
                <w:szCs w:val="18"/>
                <w:lang w:bidi="ar"/>
              </w:rPr>
              <w:t>，就存在某种编码方法，使得平均错误概率</w:t>
            </w:r>
            <w:r>
              <w:rPr>
                <w:position w:val="-12"/>
                <w:sz w:val="18"/>
                <w:szCs w:val="18"/>
              </w:rPr>
              <w:object w:dxaOrig="298" w:dyaOrig="365">
                <v:shape id="_x0000_i1173" type="#_x0000_t75" style="width:15pt;height:18pt" o:ole="">
                  <v:imagedata r:id="rId307" o:title=""/>
                </v:shape>
                <o:OLEObject Type="Embed" ProgID="Equation.DSMT4" ShapeID="_x0000_i1173" DrawAspect="Content" ObjectID="_1692532171" r:id="rId308"/>
              </w:object>
            </w:r>
            <w:r>
              <w:rPr>
                <w:kern w:val="0"/>
                <w:sz w:val="18"/>
                <w:szCs w:val="18"/>
                <w:lang w:bidi="ar"/>
              </w:rPr>
              <w:t>任意小。因此满足式</w:t>
            </w:r>
            <w:r>
              <w:rPr>
                <w:kern w:val="0"/>
                <w:sz w:val="18"/>
                <w:szCs w:val="18"/>
                <w:lang w:bidi="ar"/>
              </w:rPr>
              <w:t>(</w:t>
            </w:r>
            <w:r>
              <w:rPr>
                <w:rFonts w:hint="eastAsia"/>
                <w:kern w:val="0"/>
                <w:sz w:val="18"/>
                <w:szCs w:val="18"/>
                <w:lang w:bidi="ar"/>
              </w:rPr>
              <w:t>8.16</w:t>
            </w:r>
            <w:r>
              <w:rPr>
                <w:kern w:val="0"/>
                <w:sz w:val="18"/>
                <w:szCs w:val="18"/>
                <w:lang w:bidi="ar"/>
              </w:rPr>
              <w:t>)</w:t>
            </w:r>
            <w:r>
              <w:rPr>
                <w:rFonts w:hint="eastAsia"/>
                <w:kern w:val="0"/>
                <w:sz w:val="18"/>
                <w:szCs w:val="18"/>
                <w:lang w:bidi="ar"/>
              </w:rPr>
              <w:t>，</w:t>
            </w:r>
            <w:r>
              <w:rPr>
                <w:kern w:val="0"/>
                <w:sz w:val="18"/>
                <w:szCs w:val="18"/>
                <w:lang w:bidi="ar"/>
              </w:rPr>
              <w:t> </w:t>
            </w:r>
            <w:r>
              <w:rPr>
                <w:kern w:val="0"/>
                <w:sz w:val="18"/>
                <w:szCs w:val="18"/>
                <w:lang w:bidi="ar"/>
              </w:rPr>
              <w:t>分两步处理不会增加信息损失，它和一步编码处理方法同样有效。</w:t>
            </w:r>
            <w:r>
              <w:rPr>
                <w:kern w:val="0"/>
                <w:sz w:val="18"/>
                <w:szCs w:val="18"/>
                <w:lang w:bidi="ar"/>
              </w:rPr>
              <w:br/>
              <w:t>      </w:t>
            </w:r>
            <w:r>
              <w:rPr>
                <w:kern w:val="0"/>
                <w:sz w:val="18"/>
                <w:szCs w:val="18"/>
                <w:lang w:bidi="ar"/>
              </w:rPr>
              <w:t>下面</w:t>
            </w:r>
            <w:r>
              <w:rPr>
                <w:kern w:val="0"/>
                <w:sz w:val="18"/>
                <w:szCs w:val="18"/>
                <w:lang w:bidi="ar"/>
              </w:rPr>
              <w:t>通过一个例子来理解联合信源、信道编码定理。</w:t>
            </w:r>
          </w:p>
          <w:p w:rsidR="000B70A3" w:rsidRDefault="00AE020A">
            <w:pPr>
              <w:widowControl/>
              <w:ind w:firstLine="360"/>
              <w:jc w:val="left"/>
              <w:rPr>
                <w:kern w:val="0"/>
                <w:sz w:val="18"/>
                <w:szCs w:val="18"/>
                <w:lang w:bidi="ar"/>
              </w:rPr>
            </w:pPr>
            <w:r>
              <w:rPr>
                <w:rFonts w:hint="eastAsia"/>
                <w:kern w:val="0"/>
                <w:sz w:val="18"/>
                <w:szCs w:val="18"/>
                <w:lang w:bidi="ar"/>
              </w:rPr>
              <w:lastRenderedPageBreak/>
              <w:t>【</w:t>
            </w:r>
            <w:r>
              <w:rPr>
                <w:b/>
                <w:bCs/>
                <w:kern w:val="0"/>
                <w:sz w:val="18"/>
                <w:szCs w:val="18"/>
                <w:lang w:bidi="ar"/>
              </w:rPr>
              <w:t>例</w:t>
            </w:r>
            <w:r>
              <w:rPr>
                <w:rFonts w:hint="eastAsia"/>
                <w:b/>
                <w:bCs/>
                <w:kern w:val="0"/>
                <w:sz w:val="18"/>
                <w:szCs w:val="18"/>
                <w:lang w:bidi="ar"/>
              </w:rPr>
              <w:t>8</w:t>
            </w:r>
            <w:r>
              <w:rPr>
                <w:b/>
                <w:bCs/>
                <w:kern w:val="0"/>
                <w:sz w:val="18"/>
                <w:szCs w:val="18"/>
                <w:lang w:bidi="ar"/>
              </w:rPr>
              <w:t>.3</w:t>
            </w:r>
            <w:r>
              <w:rPr>
                <w:rFonts w:hint="eastAsia"/>
                <w:kern w:val="0"/>
                <w:sz w:val="18"/>
                <w:szCs w:val="18"/>
                <w:lang w:bidi="ar"/>
              </w:rPr>
              <w:t>】</w:t>
            </w:r>
            <w:r>
              <w:rPr>
                <w:rFonts w:hint="eastAsia"/>
                <w:kern w:val="0"/>
                <w:sz w:val="18"/>
                <w:szCs w:val="18"/>
                <w:lang w:bidi="ar"/>
              </w:rPr>
              <w:t xml:space="preserve"> </w:t>
            </w:r>
            <w:r>
              <w:rPr>
                <w:kern w:val="0"/>
                <w:sz w:val="18"/>
                <w:szCs w:val="18"/>
                <w:lang w:bidi="ar"/>
              </w:rPr>
              <w:t>设某二元无记忆信源</w:t>
            </w:r>
            <w:r>
              <w:rPr>
                <w:position w:val="-44"/>
                <w:sz w:val="18"/>
                <w:szCs w:val="18"/>
              </w:rPr>
              <w:object w:dxaOrig="1757" w:dyaOrig="998">
                <v:shape id="_x0000_i1174" type="#_x0000_t75" style="width:87.75pt;height:50.25pt" o:ole="">
                  <v:imagedata r:id="rId309" o:title=""/>
                </v:shape>
                <o:OLEObject Type="Embed" ProgID="Equation.DSMT4" ShapeID="_x0000_i1174" DrawAspect="Content" ObjectID="_1692532172" r:id="rId310"/>
              </w:object>
            </w:r>
          </w:p>
          <w:p w:rsidR="000B70A3" w:rsidRDefault="00AE020A">
            <w:pPr>
              <w:widowControl/>
              <w:numPr>
                <w:ilvl w:val="0"/>
                <w:numId w:val="4"/>
              </w:numPr>
              <w:ind w:firstLine="360"/>
              <w:jc w:val="left"/>
              <w:rPr>
                <w:kern w:val="0"/>
                <w:sz w:val="18"/>
                <w:szCs w:val="18"/>
                <w:lang w:bidi="ar"/>
              </w:rPr>
            </w:pPr>
            <w:r>
              <w:rPr>
                <w:kern w:val="0"/>
                <w:sz w:val="18"/>
                <w:szCs w:val="18"/>
                <w:lang w:bidi="ar"/>
              </w:rPr>
              <w:t>如果信源每秒钟发出</w:t>
            </w:r>
            <w:r>
              <w:rPr>
                <w:kern w:val="0"/>
                <w:sz w:val="18"/>
                <w:szCs w:val="18"/>
                <w:lang w:bidi="ar"/>
              </w:rPr>
              <w:t>2.3</w:t>
            </w:r>
            <w:r>
              <w:rPr>
                <w:kern w:val="0"/>
                <w:sz w:val="18"/>
                <w:szCs w:val="18"/>
                <w:lang w:bidi="ar"/>
              </w:rPr>
              <w:t>个信源符号，将此信源的输出符号送入无噪信道中进行传输，而信道每秒钟只传送</w:t>
            </w:r>
            <w:r>
              <w:rPr>
                <w:kern w:val="0"/>
                <w:sz w:val="18"/>
                <w:szCs w:val="18"/>
                <w:lang w:bidi="ar"/>
              </w:rPr>
              <w:t>2</w:t>
            </w:r>
            <w:r>
              <w:rPr>
                <w:kern w:val="0"/>
                <w:sz w:val="18"/>
                <w:szCs w:val="18"/>
                <w:lang w:bidi="ar"/>
              </w:rPr>
              <w:t>个二元符号。通过适当编码，信源是否能够在此信道中进行无失真传输</w:t>
            </w:r>
            <w:r>
              <w:rPr>
                <w:kern w:val="0"/>
                <w:sz w:val="18"/>
                <w:szCs w:val="18"/>
                <w:lang w:bidi="ar"/>
              </w:rPr>
              <w:t>?</w:t>
            </w:r>
            <w:r>
              <w:rPr>
                <w:kern w:val="0"/>
                <w:sz w:val="18"/>
                <w:szCs w:val="18"/>
                <w:lang w:bidi="ar"/>
              </w:rPr>
              <w:t>试说明如何进行适当编码。</w:t>
            </w:r>
            <w:r>
              <w:rPr>
                <w:kern w:val="0"/>
                <w:sz w:val="18"/>
                <w:szCs w:val="18"/>
                <w:lang w:bidi="ar"/>
              </w:rPr>
              <w:br/>
              <w:t>      </w:t>
            </w:r>
            <w:r>
              <w:rPr>
                <w:rFonts w:hint="eastAsia"/>
                <w:kern w:val="0"/>
                <w:sz w:val="18"/>
                <w:szCs w:val="18"/>
                <w:lang w:bidi="ar"/>
              </w:rPr>
              <w:t xml:space="preserve"> </w:t>
            </w:r>
            <w:r>
              <w:rPr>
                <w:kern w:val="0"/>
                <w:sz w:val="18"/>
                <w:szCs w:val="18"/>
                <w:lang w:bidi="ar"/>
              </w:rPr>
              <w:t>(2)</w:t>
            </w:r>
            <w:r>
              <w:rPr>
                <w:kern w:val="0"/>
                <w:sz w:val="18"/>
                <w:szCs w:val="18"/>
                <w:lang w:bidi="ar"/>
              </w:rPr>
              <w:t>如果信源每秒钟发出</w:t>
            </w:r>
            <w:r>
              <w:rPr>
                <w:kern w:val="0"/>
                <w:sz w:val="18"/>
                <w:szCs w:val="18"/>
                <w:lang w:bidi="ar"/>
              </w:rPr>
              <w:t>2.3</w:t>
            </w:r>
            <w:r>
              <w:rPr>
                <w:kern w:val="0"/>
                <w:sz w:val="18"/>
                <w:szCs w:val="18"/>
                <w:lang w:bidi="ar"/>
              </w:rPr>
              <w:t>个信源符号，送入二元对称信道中进行传输，而信道每秒钟传送</w:t>
            </w:r>
            <w:r>
              <w:rPr>
                <w:kern w:val="0"/>
                <w:sz w:val="18"/>
                <w:szCs w:val="18"/>
                <w:lang w:bidi="ar"/>
              </w:rPr>
              <w:t>25</w:t>
            </w:r>
            <w:r>
              <w:rPr>
                <w:kern w:val="0"/>
                <w:sz w:val="18"/>
                <w:szCs w:val="18"/>
                <w:lang w:bidi="ar"/>
              </w:rPr>
              <w:t>个二元符号。已知信道矩阵为</w:t>
            </w:r>
            <w:r>
              <w:rPr>
                <w:kern w:val="0"/>
                <w:sz w:val="18"/>
                <w:szCs w:val="18"/>
                <w:lang w:bidi="ar"/>
              </w:rPr>
              <w:br/>
            </w:r>
            <w:r>
              <w:rPr>
                <w:rFonts w:hint="eastAsia"/>
                <w:kern w:val="0"/>
                <w:sz w:val="18"/>
                <w:szCs w:val="18"/>
                <w:lang w:bidi="ar"/>
              </w:rPr>
              <w:t xml:space="preserve">                           </w:t>
            </w:r>
            <w:r>
              <w:rPr>
                <w:position w:val="-60"/>
                <w:sz w:val="18"/>
                <w:szCs w:val="18"/>
              </w:rPr>
              <w:object w:dxaOrig="1219" w:dyaOrig="1325">
                <v:shape id="_x0000_i1175" type="#_x0000_t75" style="width:60.75pt;height:66pt" o:ole="">
                  <v:imagedata r:id="rId311" o:title=""/>
                </v:shape>
                <o:OLEObject Type="Embed" ProgID="Equation.DSMT4" ShapeID="_x0000_i1175" DrawAspect="Content" ObjectID="_1692532173" r:id="rId312"/>
              </w:object>
            </w:r>
            <w:r>
              <w:rPr>
                <w:kern w:val="0"/>
                <w:sz w:val="18"/>
                <w:szCs w:val="18"/>
                <w:lang w:bidi="ar"/>
              </w:rPr>
              <w:br/>
            </w:r>
            <w:r>
              <w:rPr>
                <w:kern w:val="0"/>
                <w:sz w:val="18"/>
                <w:szCs w:val="18"/>
                <w:lang w:bidi="ar"/>
              </w:rPr>
              <w:t>是否存在一种编码方法</w:t>
            </w:r>
            <w:r>
              <w:rPr>
                <w:rFonts w:hint="eastAsia"/>
                <w:kern w:val="0"/>
                <w:sz w:val="18"/>
                <w:szCs w:val="18"/>
                <w:lang w:bidi="ar"/>
              </w:rPr>
              <w:t>，</w:t>
            </w:r>
            <w:r>
              <w:rPr>
                <w:kern w:val="0"/>
                <w:sz w:val="18"/>
                <w:szCs w:val="18"/>
                <w:lang w:bidi="ar"/>
              </w:rPr>
              <w:t> </w:t>
            </w:r>
            <w:r>
              <w:rPr>
                <w:kern w:val="0"/>
                <w:sz w:val="18"/>
                <w:szCs w:val="18"/>
                <w:lang w:bidi="ar"/>
              </w:rPr>
              <w:t>使得信源输出信息能通过该信道传输后，平均错误概率</w:t>
            </w:r>
            <w:proofErr w:type="gramStart"/>
            <w:r>
              <w:rPr>
                <w:position w:val="-12"/>
                <w:sz w:val="18"/>
                <w:szCs w:val="18"/>
              </w:rPr>
              <w:object w:dxaOrig="298" w:dyaOrig="365">
                <v:shape id="_x0000_i1176" type="#_x0000_t75" style="width:15pt;height:18pt" o:ole="">
                  <v:imagedata r:id="rId313" o:title=""/>
                </v:shape>
                <o:OLEObject Type="Embed" ProgID="Equation.DSMT4" ShapeID="_x0000_i1176" DrawAspect="Content" ObjectID="_1692532174" r:id="rId314"/>
              </w:object>
            </w:r>
            <w:r>
              <w:rPr>
                <w:kern w:val="0"/>
                <w:sz w:val="18"/>
                <w:szCs w:val="18"/>
                <w:lang w:bidi="ar"/>
              </w:rPr>
              <w:t>任意小</w:t>
            </w:r>
            <w:proofErr w:type="gramEnd"/>
            <w:r>
              <w:rPr>
                <w:kern w:val="0"/>
                <w:sz w:val="18"/>
                <w:szCs w:val="18"/>
                <w:lang w:bidi="ar"/>
              </w:rPr>
              <w:t>?</w:t>
            </w:r>
            <w:r>
              <w:rPr>
                <w:kern w:val="0"/>
                <w:sz w:val="18"/>
                <w:szCs w:val="18"/>
                <w:lang w:bidi="ar"/>
              </w:rPr>
              <w:br/>
            </w:r>
            <w:r>
              <w:rPr>
                <w:rFonts w:hint="eastAsia"/>
                <w:kern w:val="0"/>
                <w:sz w:val="18"/>
                <w:szCs w:val="18"/>
                <w:lang w:bidi="ar"/>
              </w:rPr>
              <w:t xml:space="preserve">    </w:t>
            </w:r>
            <w:r>
              <w:rPr>
                <w:rFonts w:ascii="宋体" w:hAnsi="宋体" w:hint="eastAsia"/>
                <w:kern w:val="0"/>
                <w:sz w:val="18"/>
                <w:szCs w:val="18"/>
                <w:lang w:bidi="ar"/>
              </w:rPr>
              <w:t>解</w:t>
            </w:r>
            <w:r>
              <w:rPr>
                <w:rFonts w:ascii="宋体" w:hAnsi="宋体" w:hint="eastAsia"/>
                <w:kern w:val="0"/>
                <w:sz w:val="18"/>
                <w:szCs w:val="18"/>
                <w:lang w:bidi="ar"/>
              </w:rPr>
              <w:t>:</w:t>
            </w:r>
            <w:r>
              <w:rPr>
                <w:rFonts w:ascii="宋体" w:hAnsi="宋体" w:hint="eastAsia"/>
                <w:b/>
                <w:bCs/>
                <w:kern w:val="0"/>
                <w:sz w:val="18"/>
                <w:szCs w:val="18"/>
                <w:lang w:bidi="ar"/>
              </w:rPr>
              <w:t xml:space="preserve"> </w:t>
            </w:r>
            <w:r>
              <w:rPr>
                <w:kern w:val="0"/>
                <w:sz w:val="18"/>
                <w:szCs w:val="18"/>
                <w:lang w:bidi="ar"/>
              </w:rPr>
              <w:t>信源</w:t>
            </w:r>
            <w:proofErr w:type="gramStart"/>
            <w:r>
              <w:rPr>
                <w:rFonts w:hint="eastAsia"/>
                <w:kern w:val="0"/>
                <w:sz w:val="18"/>
                <w:szCs w:val="18"/>
                <w:lang w:bidi="ar"/>
              </w:rPr>
              <w:t>熵</w:t>
            </w:r>
            <w:r>
              <w:rPr>
                <w:position w:val="-24"/>
                <w:sz w:val="18"/>
                <w:szCs w:val="18"/>
              </w:rPr>
              <w:object w:dxaOrig="5098" w:dyaOrig="624">
                <v:shape id="_x0000_i1177" type="#_x0000_t75" style="width:255pt;height:31.5pt" o:ole="">
                  <v:imagedata r:id="rId315" o:title=""/>
                </v:shape>
                <o:OLEObject Type="Embed" ProgID="Equation.DSMT4" ShapeID="_x0000_i1177" DrawAspect="Content" ObjectID="_1692532175" r:id="rId316"/>
              </w:object>
            </w:r>
            <w:proofErr w:type="gramEnd"/>
          </w:p>
          <w:p w:rsidR="000B70A3" w:rsidRDefault="00AE020A">
            <w:pPr>
              <w:widowControl/>
              <w:ind w:leftChars="228" w:left="2459" w:hangingChars="1100" w:hanging="1980"/>
              <w:jc w:val="left"/>
              <w:rPr>
                <w:kern w:val="0"/>
                <w:sz w:val="18"/>
                <w:szCs w:val="18"/>
                <w:lang w:bidi="ar"/>
              </w:rPr>
            </w:pPr>
            <w:r>
              <w:rPr>
                <w:kern w:val="0"/>
                <w:sz w:val="18"/>
                <w:szCs w:val="18"/>
                <w:lang w:bidi="ar"/>
              </w:rPr>
              <w:t>（</w:t>
            </w:r>
            <w:r>
              <w:rPr>
                <w:kern w:val="0"/>
                <w:sz w:val="18"/>
                <w:szCs w:val="18"/>
                <w:lang w:bidi="ar"/>
              </w:rPr>
              <w:t>1</w:t>
            </w:r>
            <w:r>
              <w:rPr>
                <w:kern w:val="0"/>
                <w:sz w:val="18"/>
                <w:szCs w:val="18"/>
                <w:lang w:bidi="ar"/>
              </w:rPr>
              <w:t>）二元无噪信道的最大信息传输率</w:t>
            </w:r>
            <w:r>
              <w:rPr>
                <w:kern w:val="0"/>
                <w:sz w:val="18"/>
                <w:szCs w:val="18"/>
                <w:lang w:bidi="ar"/>
              </w:rPr>
              <w:br/>
            </w:r>
            <w:r>
              <w:rPr>
                <w:i/>
                <w:iCs/>
                <w:kern w:val="0"/>
                <w:sz w:val="18"/>
                <w:szCs w:val="18"/>
                <w:lang w:bidi="ar"/>
              </w:rPr>
              <w:t>C</w:t>
            </w:r>
            <w:r>
              <w:rPr>
                <w:kern w:val="0"/>
                <w:sz w:val="18"/>
                <w:szCs w:val="18"/>
                <w:lang w:bidi="ar"/>
              </w:rPr>
              <w:t>=1</w:t>
            </w:r>
            <w:r>
              <w:rPr>
                <w:kern w:val="0"/>
                <w:sz w:val="18"/>
                <w:szCs w:val="18"/>
                <w:lang w:bidi="ar"/>
              </w:rPr>
              <w:t>比特</w:t>
            </w:r>
            <w:r>
              <w:rPr>
                <w:kern w:val="0"/>
                <w:sz w:val="18"/>
                <w:szCs w:val="18"/>
                <w:lang w:bidi="ar"/>
              </w:rPr>
              <w:t>/</w:t>
            </w:r>
            <w:r>
              <w:rPr>
                <w:kern w:val="0"/>
                <w:sz w:val="18"/>
                <w:szCs w:val="18"/>
                <w:lang w:bidi="ar"/>
              </w:rPr>
              <w:t>信道符号</w:t>
            </w:r>
            <w:r>
              <w:rPr>
                <w:kern w:val="0"/>
                <w:sz w:val="18"/>
                <w:szCs w:val="18"/>
                <w:lang w:bidi="ar"/>
              </w:rPr>
              <w:t> </w:t>
            </w:r>
          </w:p>
          <w:p w:rsidR="000B70A3" w:rsidRDefault="00AE020A">
            <w:pPr>
              <w:widowControl/>
              <w:ind w:left="2340" w:hangingChars="1300" w:hanging="2340"/>
              <w:jc w:val="left"/>
              <w:rPr>
                <w:kern w:val="0"/>
                <w:sz w:val="18"/>
                <w:szCs w:val="18"/>
                <w:lang w:bidi="ar"/>
              </w:rPr>
            </w:pPr>
            <w:r>
              <w:rPr>
                <w:kern w:val="0"/>
                <w:sz w:val="18"/>
                <w:szCs w:val="18"/>
                <w:lang w:bidi="ar"/>
              </w:rPr>
              <w:t>而信道每秒钟传送</w:t>
            </w:r>
            <w:r>
              <w:rPr>
                <w:kern w:val="0"/>
                <w:sz w:val="18"/>
                <w:szCs w:val="18"/>
                <w:lang w:bidi="ar"/>
              </w:rPr>
              <w:t>2</w:t>
            </w:r>
            <w:r>
              <w:rPr>
                <w:kern w:val="0"/>
                <w:sz w:val="18"/>
                <w:szCs w:val="18"/>
                <w:lang w:bidi="ar"/>
              </w:rPr>
              <w:t>个符号，所以该信道的最大信息传输速率</w:t>
            </w:r>
          </w:p>
          <w:p w:rsidR="000B70A3" w:rsidRDefault="00AE020A">
            <w:pPr>
              <w:widowControl/>
              <w:ind w:firstLine="360"/>
              <w:jc w:val="center"/>
              <w:rPr>
                <w:kern w:val="0"/>
                <w:position w:val="-12"/>
                <w:sz w:val="18"/>
                <w:szCs w:val="18"/>
                <w:lang w:bidi="ar"/>
              </w:rPr>
            </w:pPr>
            <w:r>
              <w:rPr>
                <w:position w:val="-12"/>
                <w:sz w:val="18"/>
                <w:szCs w:val="18"/>
              </w:rPr>
              <w:object w:dxaOrig="1882" w:dyaOrig="365">
                <v:shape id="_x0000_i1178" type="#_x0000_t75" style="width:93.75pt;height:18pt" o:ole="">
                  <v:imagedata r:id="rId317" o:title=""/>
                </v:shape>
                <o:OLEObject Type="Embed" ProgID="Equation.DSMT4" ShapeID="_x0000_i1178" DrawAspect="Content" ObjectID="_1692532176" r:id="rId318"/>
              </w:object>
            </w:r>
          </w:p>
          <w:p w:rsidR="000B70A3" w:rsidRDefault="00AE020A">
            <w:pPr>
              <w:widowControl/>
              <w:ind w:left="1620" w:hangingChars="900" w:hanging="1620"/>
              <w:jc w:val="left"/>
              <w:rPr>
                <w:kern w:val="0"/>
                <w:sz w:val="18"/>
                <w:szCs w:val="18"/>
                <w:lang w:bidi="ar"/>
              </w:rPr>
            </w:pPr>
            <w:r>
              <w:rPr>
                <w:kern w:val="0"/>
                <w:sz w:val="18"/>
                <w:szCs w:val="18"/>
                <w:lang w:bidi="ar"/>
              </w:rPr>
              <w:t>如果信源每秒钟发送</w:t>
            </w:r>
            <w:r>
              <w:rPr>
                <w:kern w:val="0"/>
                <w:sz w:val="18"/>
                <w:szCs w:val="18"/>
                <w:lang w:bidi="ar"/>
              </w:rPr>
              <w:t>2.3</w:t>
            </w:r>
            <w:r>
              <w:rPr>
                <w:kern w:val="0"/>
                <w:sz w:val="18"/>
                <w:szCs w:val="18"/>
                <w:lang w:bidi="ar"/>
              </w:rPr>
              <w:t>个信源符号，则信源输出的信息速率</w:t>
            </w:r>
            <w:r>
              <w:rPr>
                <w:kern w:val="0"/>
                <w:sz w:val="18"/>
                <w:szCs w:val="18"/>
                <w:lang w:bidi="ar"/>
              </w:rPr>
              <w:br/>
            </w:r>
            <w:r>
              <w:rPr>
                <w:position w:val="-12"/>
                <w:sz w:val="18"/>
                <w:szCs w:val="18"/>
              </w:rPr>
              <w:object w:dxaOrig="3638" w:dyaOrig="365">
                <v:shape id="_x0000_i1179" type="#_x0000_t75" style="width:182.25pt;height:18pt" o:ole="">
                  <v:imagedata r:id="rId319" o:title=""/>
                </v:shape>
                <o:OLEObject Type="Embed" ProgID="Equation.DSMT4" ShapeID="_x0000_i1179" DrawAspect="Content" ObjectID="_1692532177" r:id="rId320"/>
              </w:object>
            </w:r>
          </w:p>
          <w:p w:rsidR="000B70A3" w:rsidRDefault="00AE020A">
            <w:pPr>
              <w:widowControl/>
              <w:ind w:left="1800" w:hangingChars="1000" w:hanging="1800"/>
              <w:jc w:val="left"/>
              <w:rPr>
                <w:kern w:val="0"/>
                <w:sz w:val="18"/>
                <w:szCs w:val="18"/>
                <w:lang w:bidi="ar"/>
              </w:rPr>
            </w:pPr>
            <w:r>
              <w:rPr>
                <w:rFonts w:hint="eastAsia"/>
                <w:kern w:val="0"/>
                <w:sz w:val="18"/>
                <w:szCs w:val="18"/>
                <w:lang w:bidi="ar"/>
              </w:rPr>
              <w:t>则</w:t>
            </w:r>
          </w:p>
          <w:p w:rsidR="000B70A3" w:rsidRDefault="00AE020A">
            <w:pPr>
              <w:widowControl/>
              <w:ind w:firstLineChars="1400" w:firstLine="2520"/>
              <w:jc w:val="left"/>
              <w:rPr>
                <w:kern w:val="0"/>
                <w:sz w:val="18"/>
                <w:szCs w:val="18"/>
                <w:lang w:bidi="ar"/>
              </w:rPr>
            </w:pPr>
            <w:r>
              <w:rPr>
                <w:position w:val="-12"/>
                <w:sz w:val="18"/>
                <w:szCs w:val="18"/>
              </w:rPr>
              <w:object w:dxaOrig="720" w:dyaOrig="365">
                <v:shape id="_x0000_i1180" type="#_x0000_t75" style="width:36pt;height:18pt" o:ole="">
                  <v:imagedata r:id="rId321" o:title=""/>
                </v:shape>
                <o:OLEObject Type="Embed" ProgID="Equation.DSMT4" ShapeID="_x0000_i1180" DrawAspect="Content" ObjectID="_1692532178" r:id="rId322"/>
              </w:object>
            </w:r>
            <w:r>
              <w:rPr>
                <w:kern w:val="0"/>
                <w:sz w:val="18"/>
                <w:szCs w:val="18"/>
                <w:lang w:bidi="ar"/>
              </w:rPr>
              <w:br/>
            </w:r>
            <w:r>
              <w:rPr>
                <w:kern w:val="0"/>
                <w:sz w:val="18"/>
                <w:szCs w:val="18"/>
                <w:lang w:bidi="ar"/>
              </w:rPr>
              <w:t>所以，通过适当编码，信源能够在此信道中进行无失真传输。如何进行编码呢</w:t>
            </w:r>
            <w:r>
              <w:rPr>
                <w:kern w:val="0"/>
                <w:sz w:val="18"/>
                <w:szCs w:val="18"/>
                <w:lang w:bidi="ar"/>
              </w:rPr>
              <w:t>?</w:t>
            </w:r>
            <w:r>
              <w:rPr>
                <w:kern w:val="0"/>
                <w:sz w:val="18"/>
                <w:szCs w:val="18"/>
                <w:lang w:bidi="ar"/>
              </w:rPr>
              <w:t>可以对</w:t>
            </w:r>
            <w:r>
              <w:rPr>
                <w:i/>
                <w:iCs/>
                <w:kern w:val="0"/>
                <w:sz w:val="18"/>
                <w:szCs w:val="18"/>
                <w:lang w:bidi="ar"/>
              </w:rPr>
              <w:t>N</w:t>
            </w:r>
            <w:r>
              <w:rPr>
                <w:kern w:val="0"/>
                <w:sz w:val="18"/>
                <w:szCs w:val="18"/>
                <w:lang w:bidi="ar"/>
              </w:rPr>
              <w:t>次扩展信源进行霍夫曼编码，然后再送入信道。当</w:t>
            </w:r>
            <w:r>
              <w:rPr>
                <w:i/>
                <w:iCs/>
                <w:kern w:val="0"/>
                <w:sz w:val="18"/>
                <w:szCs w:val="18"/>
                <w:lang w:bidi="ar"/>
              </w:rPr>
              <w:t>N</w:t>
            </w:r>
            <w:r>
              <w:rPr>
                <w:kern w:val="0"/>
                <w:sz w:val="18"/>
                <w:szCs w:val="18"/>
                <w:lang w:bidi="ar"/>
              </w:rPr>
              <w:t>=2</w:t>
            </w:r>
            <w:r>
              <w:rPr>
                <w:kern w:val="0"/>
                <w:sz w:val="18"/>
                <w:szCs w:val="18"/>
                <w:lang w:bidi="ar"/>
              </w:rPr>
              <w:t>时，编码结果如表</w:t>
            </w:r>
            <w:r>
              <w:rPr>
                <w:rFonts w:hint="eastAsia"/>
                <w:kern w:val="0"/>
                <w:sz w:val="18"/>
                <w:szCs w:val="18"/>
                <w:lang w:bidi="ar"/>
              </w:rPr>
              <w:t>8</w:t>
            </w:r>
            <w:r>
              <w:rPr>
                <w:kern w:val="0"/>
                <w:sz w:val="18"/>
                <w:szCs w:val="18"/>
                <w:lang w:bidi="ar"/>
              </w:rPr>
              <w:t>.1</w:t>
            </w:r>
            <w:r>
              <w:rPr>
                <w:kern w:val="0"/>
                <w:sz w:val="18"/>
                <w:szCs w:val="18"/>
                <w:lang w:bidi="ar"/>
              </w:rPr>
              <w:t>所示。</w:t>
            </w:r>
          </w:p>
          <w:p w:rsidR="000B70A3" w:rsidRDefault="000B70A3">
            <w:pPr>
              <w:pStyle w:val="a3"/>
              <w:ind w:firstLineChars="600" w:firstLine="1080"/>
              <w:rPr>
                <w:sz w:val="18"/>
                <w:szCs w:val="18"/>
              </w:rPr>
            </w:pPr>
          </w:p>
          <w:p w:rsidR="000B70A3" w:rsidRDefault="000B70A3">
            <w:pPr>
              <w:pStyle w:val="a3"/>
              <w:ind w:firstLineChars="600" w:firstLine="1080"/>
              <w:rPr>
                <w:sz w:val="18"/>
                <w:szCs w:val="18"/>
              </w:rPr>
            </w:pPr>
          </w:p>
          <w:p w:rsidR="000B70A3" w:rsidRDefault="00AE020A">
            <w:pPr>
              <w:pStyle w:val="a3"/>
              <w:ind w:firstLineChars="600" w:firstLine="1080"/>
              <w:jc w:val="center"/>
              <w:rPr>
                <w:sz w:val="18"/>
                <w:szCs w:val="18"/>
              </w:rPr>
            </w:pPr>
            <w:r>
              <w:rPr>
                <w:sz w:val="18"/>
                <w:szCs w:val="18"/>
              </w:rPr>
              <w:t>表</w:t>
            </w:r>
            <w:r>
              <w:rPr>
                <w:rFonts w:hint="eastAsia"/>
                <w:sz w:val="18"/>
                <w:szCs w:val="18"/>
              </w:rPr>
              <w:t>8</w:t>
            </w:r>
            <w:r>
              <w:rPr>
                <w:sz w:val="18"/>
                <w:szCs w:val="18"/>
              </w:rPr>
              <w:t xml:space="preserve">. </w:t>
            </w:r>
            <w:r>
              <w:rPr>
                <w:sz w:val="18"/>
                <w:szCs w:val="18"/>
              </w:rPr>
              <w:fldChar w:fldCharType="begin"/>
            </w:r>
            <w:r>
              <w:rPr>
                <w:sz w:val="18"/>
                <w:szCs w:val="18"/>
              </w:rPr>
              <w:instrText xml:space="preserve"> SEQ </w:instrText>
            </w:r>
            <w:r>
              <w:rPr>
                <w:sz w:val="18"/>
                <w:szCs w:val="18"/>
              </w:rPr>
              <w:instrText>表</w:instrText>
            </w:r>
            <w:r>
              <w:rPr>
                <w:sz w:val="18"/>
                <w:szCs w:val="18"/>
              </w:rPr>
              <w:instrText xml:space="preserve">6. \* ARABIC </w:instrText>
            </w:r>
            <w:r>
              <w:rPr>
                <w:sz w:val="18"/>
                <w:szCs w:val="18"/>
              </w:rPr>
              <w:fldChar w:fldCharType="separate"/>
            </w:r>
            <w:r w:rsidR="00700BFE">
              <w:rPr>
                <w:noProof/>
                <w:sz w:val="18"/>
                <w:szCs w:val="18"/>
              </w:rPr>
              <w:t>1</w:t>
            </w:r>
            <w:r>
              <w:rPr>
                <w:sz w:val="18"/>
                <w:szCs w:val="18"/>
              </w:rPr>
              <w:fldChar w:fldCharType="end"/>
            </w:r>
            <w:r>
              <w:rPr>
                <w:rFonts w:hint="eastAsia"/>
                <w:sz w:val="18"/>
                <w:szCs w:val="18"/>
              </w:rPr>
              <w:t xml:space="preserve">  </w:t>
            </w:r>
            <w:r>
              <w:rPr>
                <w:rFonts w:hint="eastAsia"/>
                <w:i/>
                <w:iCs/>
                <w:sz w:val="18"/>
                <w:szCs w:val="18"/>
              </w:rPr>
              <w:t>N</w:t>
            </w:r>
            <w:r>
              <w:rPr>
                <w:rFonts w:hint="eastAsia"/>
                <w:sz w:val="18"/>
                <w:szCs w:val="18"/>
              </w:rPr>
              <w:t>=2</w:t>
            </w:r>
            <w:r>
              <w:rPr>
                <w:rFonts w:hint="eastAsia"/>
                <w:sz w:val="18"/>
                <w:szCs w:val="18"/>
              </w:rPr>
              <w:t>时的编码结果</w:t>
            </w:r>
          </w:p>
          <w:tbl>
            <w:tblPr>
              <w:tblStyle w:val="ab"/>
              <w:tblW w:w="6640" w:type="dxa"/>
              <w:jc w:val="center"/>
              <w:tblLayout w:type="fixed"/>
              <w:tblLook w:val="04A0" w:firstRow="1" w:lastRow="0" w:firstColumn="1" w:lastColumn="0" w:noHBand="0" w:noVBand="1"/>
            </w:tblPr>
            <w:tblGrid>
              <w:gridCol w:w="2213"/>
              <w:gridCol w:w="2213"/>
              <w:gridCol w:w="2214"/>
            </w:tblGrid>
            <w:tr w:rsidR="000B70A3">
              <w:trPr>
                <w:trHeight w:val="628"/>
                <w:jc w:val="center"/>
              </w:trPr>
              <w:tc>
                <w:tcPr>
                  <w:tcW w:w="2213"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kern w:val="0"/>
                      <w:sz w:val="18"/>
                      <w:szCs w:val="18"/>
                      <w:lang w:bidi="ar"/>
                    </w:rPr>
                    <w:t>信源序列</w:t>
                  </w:r>
                  <w:r>
                    <w:rPr>
                      <w:rFonts w:ascii="Times New Roman" w:hAnsi="Times New Roman"/>
                      <w:position w:val="-12"/>
                      <w:sz w:val="18"/>
                      <w:szCs w:val="18"/>
                    </w:rPr>
                    <w:object w:dxaOrig="259" w:dyaOrig="365">
                      <v:shape id="_x0000_i1181" type="#_x0000_t75" style="width:12.75pt;height:18pt" o:ole="">
                        <v:imagedata r:id="rId323" o:title=""/>
                      </v:shape>
                      <o:OLEObject Type="Embed" ProgID="Equation.DSMT4" ShapeID="_x0000_i1181" DrawAspect="Content" ObjectID="_1692532179" r:id="rId324"/>
                    </w:object>
                  </w:r>
                </w:p>
              </w:tc>
              <w:tc>
                <w:tcPr>
                  <w:tcW w:w="2213" w:type="dxa"/>
                  <w:vAlign w:val="center"/>
                </w:tcPr>
                <w:p w:rsidR="000B70A3" w:rsidRDefault="00AE020A">
                  <w:pPr>
                    <w:widowControl/>
                    <w:ind w:firstLineChars="300" w:firstLine="540"/>
                    <w:jc w:val="center"/>
                    <w:rPr>
                      <w:rFonts w:ascii="Times New Roman" w:hAnsi="Times New Roman"/>
                      <w:kern w:val="0"/>
                      <w:sz w:val="18"/>
                      <w:szCs w:val="18"/>
                      <w:lang w:bidi="ar"/>
                    </w:rPr>
                  </w:pPr>
                  <w:r>
                    <w:rPr>
                      <w:rFonts w:ascii="Times New Roman" w:hAnsi="Times New Roman"/>
                      <w:position w:val="-12"/>
                      <w:sz w:val="18"/>
                      <w:szCs w:val="18"/>
                    </w:rPr>
                    <w:object w:dxaOrig="624" w:dyaOrig="365">
                      <v:shape id="_x0000_i1182" type="#_x0000_t75" style="width:31.5pt;height:18pt" o:ole="">
                        <v:imagedata r:id="rId325" o:title=""/>
                      </v:shape>
                      <o:OLEObject Type="Embed" ProgID="Equation.DSMT4" ShapeID="_x0000_i1182" DrawAspect="Content" ObjectID="_1692532180" r:id="rId326"/>
                    </w:object>
                  </w:r>
                </w:p>
              </w:tc>
              <w:tc>
                <w:tcPr>
                  <w:tcW w:w="2214" w:type="dxa"/>
                  <w:vAlign w:val="center"/>
                </w:tcPr>
                <w:p w:rsidR="000B70A3" w:rsidRDefault="00AE020A">
                  <w:pPr>
                    <w:widowControl/>
                    <w:ind w:firstLineChars="300" w:firstLine="540"/>
                    <w:rPr>
                      <w:rFonts w:ascii="Times New Roman" w:hAnsi="Times New Roman"/>
                      <w:kern w:val="0"/>
                      <w:sz w:val="18"/>
                      <w:szCs w:val="18"/>
                      <w:lang w:bidi="ar"/>
                    </w:rPr>
                  </w:pPr>
                  <w:r>
                    <w:rPr>
                      <w:rFonts w:ascii="Times New Roman" w:hAnsi="Times New Roman"/>
                      <w:kern w:val="0"/>
                      <w:sz w:val="18"/>
                      <w:szCs w:val="18"/>
                      <w:lang w:bidi="ar"/>
                    </w:rPr>
                    <w:t>霍夫曼码</w:t>
                  </w:r>
                </w:p>
              </w:tc>
            </w:tr>
            <w:tr w:rsidR="000B70A3">
              <w:trPr>
                <w:trHeight w:val="628"/>
                <w:jc w:val="center"/>
              </w:trPr>
              <w:tc>
                <w:tcPr>
                  <w:tcW w:w="2213"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position w:val="-12"/>
                      <w:sz w:val="18"/>
                      <w:szCs w:val="18"/>
                    </w:rPr>
                    <w:object w:dxaOrig="384" w:dyaOrig="365">
                      <v:shape id="_x0000_i1183" type="#_x0000_t75" style="width:19.5pt;height:18pt" o:ole="">
                        <v:imagedata r:id="rId327" o:title=""/>
                      </v:shape>
                      <o:OLEObject Type="Embed" ProgID="Equation.DSMT4" ShapeID="_x0000_i1183" DrawAspect="Content" ObjectID="_1692532181" r:id="rId328"/>
                    </w:object>
                  </w:r>
                </w:p>
              </w:tc>
              <w:tc>
                <w:tcPr>
                  <w:tcW w:w="2213"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position w:val="-10"/>
                      <w:sz w:val="18"/>
                      <w:szCs w:val="18"/>
                    </w:rPr>
                    <w:object w:dxaOrig="499" w:dyaOrig="336">
                      <v:shape id="_x0000_i1184" type="#_x0000_t75" style="width:24.75pt;height:16.5pt" o:ole="">
                        <v:imagedata r:id="rId329" o:title=""/>
                      </v:shape>
                      <o:OLEObject Type="Embed" ProgID="Equation.DSMT4" ShapeID="_x0000_i1184" DrawAspect="Content" ObjectID="_1692532182" r:id="rId330"/>
                    </w:object>
                  </w:r>
                </w:p>
              </w:tc>
              <w:tc>
                <w:tcPr>
                  <w:tcW w:w="2214"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kern w:val="0"/>
                      <w:sz w:val="18"/>
                      <w:szCs w:val="18"/>
                      <w:lang w:bidi="ar"/>
                    </w:rPr>
                    <w:t>1</w:t>
                  </w:r>
                </w:p>
              </w:tc>
            </w:tr>
            <w:tr w:rsidR="000B70A3">
              <w:trPr>
                <w:trHeight w:val="628"/>
                <w:jc w:val="center"/>
              </w:trPr>
              <w:tc>
                <w:tcPr>
                  <w:tcW w:w="2213"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position w:val="-12"/>
                      <w:sz w:val="18"/>
                      <w:szCs w:val="18"/>
                    </w:rPr>
                    <w:object w:dxaOrig="403" w:dyaOrig="365">
                      <v:shape id="_x0000_i1185" type="#_x0000_t75" style="width:20.25pt;height:18pt" o:ole="">
                        <v:imagedata r:id="rId331" o:title=""/>
                      </v:shape>
                      <o:OLEObject Type="Embed" ProgID="Equation.DSMT4" ShapeID="_x0000_i1185" DrawAspect="Content" ObjectID="_1692532183" r:id="rId332"/>
                    </w:object>
                  </w:r>
                </w:p>
              </w:tc>
              <w:tc>
                <w:tcPr>
                  <w:tcW w:w="2213"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position w:val="-10"/>
                      <w:sz w:val="18"/>
                      <w:szCs w:val="18"/>
                    </w:rPr>
                    <w:object w:dxaOrig="480" w:dyaOrig="336">
                      <v:shape id="_x0000_i1186" type="#_x0000_t75" style="width:24pt;height:16.5pt" o:ole="">
                        <v:imagedata r:id="rId333" o:title=""/>
                      </v:shape>
                      <o:OLEObject Type="Embed" ProgID="Equation.DSMT4" ShapeID="_x0000_i1186" DrawAspect="Content" ObjectID="_1692532184" r:id="rId334"/>
                    </w:object>
                  </w:r>
                </w:p>
              </w:tc>
              <w:tc>
                <w:tcPr>
                  <w:tcW w:w="2214"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kern w:val="0"/>
                      <w:sz w:val="18"/>
                      <w:szCs w:val="18"/>
                      <w:lang w:bidi="ar"/>
                    </w:rPr>
                    <w:t>01</w:t>
                  </w:r>
                </w:p>
              </w:tc>
            </w:tr>
            <w:tr w:rsidR="000B70A3">
              <w:trPr>
                <w:trHeight w:val="628"/>
                <w:jc w:val="center"/>
              </w:trPr>
              <w:tc>
                <w:tcPr>
                  <w:tcW w:w="2213"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position w:val="-12"/>
                      <w:sz w:val="18"/>
                      <w:szCs w:val="18"/>
                    </w:rPr>
                    <w:object w:dxaOrig="403" w:dyaOrig="365">
                      <v:shape id="_x0000_i1187" type="#_x0000_t75" style="width:20.25pt;height:18pt" o:ole="">
                        <v:imagedata r:id="rId335" o:title=""/>
                      </v:shape>
                      <o:OLEObject Type="Embed" ProgID="Equation.DSMT4" ShapeID="_x0000_i1187" DrawAspect="Content" ObjectID="_1692532185" r:id="rId336"/>
                    </w:object>
                  </w:r>
                </w:p>
              </w:tc>
              <w:tc>
                <w:tcPr>
                  <w:tcW w:w="2213"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position w:val="-10"/>
                      <w:sz w:val="18"/>
                      <w:szCs w:val="18"/>
                    </w:rPr>
                    <w:object w:dxaOrig="480" w:dyaOrig="336">
                      <v:shape id="_x0000_i1188" type="#_x0000_t75" style="width:24pt;height:16.5pt" o:ole="">
                        <v:imagedata r:id="rId337" o:title=""/>
                      </v:shape>
                      <o:OLEObject Type="Embed" ProgID="Equation.DSMT4" ShapeID="_x0000_i1188" DrawAspect="Content" ObjectID="_1692532186" r:id="rId338"/>
                    </w:object>
                  </w:r>
                </w:p>
              </w:tc>
              <w:tc>
                <w:tcPr>
                  <w:tcW w:w="2214"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kern w:val="0"/>
                      <w:sz w:val="18"/>
                      <w:szCs w:val="18"/>
                      <w:lang w:bidi="ar"/>
                    </w:rPr>
                    <w:t>001</w:t>
                  </w:r>
                </w:p>
              </w:tc>
            </w:tr>
            <w:tr w:rsidR="000B70A3">
              <w:trPr>
                <w:trHeight w:val="646"/>
                <w:jc w:val="center"/>
              </w:trPr>
              <w:tc>
                <w:tcPr>
                  <w:tcW w:w="2213"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position w:val="-12"/>
                      <w:sz w:val="18"/>
                      <w:szCs w:val="18"/>
                    </w:rPr>
                    <w:object w:dxaOrig="422" w:dyaOrig="365">
                      <v:shape id="_x0000_i1189" type="#_x0000_t75" style="width:21pt;height:18pt" o:ole="">
                        <v:imagedata r:id="rId339" o:title=""/>
                      </v:shape>
                      <o:OLEObject Type="Embed" ProgID="Equation.DSMT4" ShapeID="_x0000_i1189" DrawAspect="Content" ObjectID="_1692532187" r:id="rId340"/>
                    </w:object>
                  </w:r>
                </w:p>
              </w:tc>
              <w:tc>
                <w:tcPr>
                  <w:tcW w:w="2213"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position w:val="-10"/>
                      <w:sz w:val="18"/>
                      <w:szCs w:val="18"/>
                    </w:rPr>
                    <w:object w:dxaOrig="461" w:dyaOrig="336">
                      <v:shape id="_x0000_i1190" type="#_x0000_t75" style="width:23.25pt;height:16.5pt" o:ole="">
                        <v:imagedata r:id="rId341" o:title=""/>
                      </v:shape>
                      <o:OLEObject Type="Embed" ProgID="Equation.DSMT4" ShapeID="_x0000_i1190" DrawAspect="Content" ObjectID="_1692532188" r:id="rId342"/>
                    </w:object>
                  </w:r>
                </w:p>
              </w:tc>
              <w:tc>
                <w:tcPr>
                  <w:tcW w:w="2214" w:type="dxa"/>
                  <w:vAlign w:val="center"/>
                </w:tcPr>
                <w:p w:rsidR="000B70A3" w:rsidRDefault="00AE020A">
                  <w:pPr>
                    <w:widowControl/>
                    <w:ind w:firstLine="360"/>
                    <w:jc w:val="center"/>
                    <w:rPr>
                      <w:rFonts w:ascii="Times New Roman" w:hAnsi="Times New Roman"/>
                      <w:kern w:val="0"/>
                      <w:sz w:val="18"/>
                      <w:szCs w:val="18"/>
                      <w:lang w:bidi="ar"/>
                    </w:rPr>
                  </w:pPr>
                  <w:r>
                    <w:rPr>
                      <w:rFonts w:ascii="Times New Roman" w:hAnsi="Times New Roman"/>
                      <w:kern w:val="0"/>
                      <w:sz w:val="18"/>
                      <w:szCs w:val="18"/>
                      <w:lang w:bidi="ar"/>
                    </w:rPr>
                    <w:t>000</w:t>
                  </w:r>
                </w:p>
              </w:tc>
            </w:tr>
          </w:tbl>
          <w:p w:rsidR="000B70A3" w:rsidRDefault="00AE020A">
            <w:pPr>
              <w:widowControl/>
              <w:ind w:leftChars="228" w:left="1739" w:hangingChars="700" w:hanging="1260"/>
              <w:jc w:val="left"/>
              <w:rPr>
                <w:kern w:val="0"/>
                <w:sz w:val="18"/>
                <w:szCs w:val="18"/>
                <w:lang w:bidi="ar"/>
              </w:rPr>
            </w:pPr>
            <w:r>
              <w:rPr>
                <w:kern w:val="0"/>
                <w:sz w:val="18"/>
                <w:szCs w:val="18"/>
                <w:lang w:bidi="ar"/>
              </w:rPr>
              <w:t>当</w:t>
            </w:r>
            <w:r>
              <w:rPr>
                <w:i/>
                <w:iCs/>
                <w:kern w:val="0"/>
                <w:sz w:val="18"/>
                <w:szCs w:val="18"/>
                <w:lang w:bidi="ar"/>
              </w:rPr>
              <w:t>N</w:t>
            </w:r>
            <w:r>
              <w:rPr>
                <w:kern w:val="0"/>
                <w:sz w:val="18"/>
                <w:szCs w:val="18"/>
                <w:lang w:bidi="ar"/>
              </w:rPr>
              <w:t>=2</w:t>
            </w:r>
            <w:r>
              <w:rPr>
                <w:kern w:val="0"/>
                <w:sz w:val="18"/>
                <w:szCs w:val="18"/>
                <w:lang w:bidi="ar"/>
              </w:rPr>
              <w:t>时，</w:t>
            </w:r>
            <w:r>
              <w:rPr>
                <w:kern w:val="0"/>
                <w:sz w:val="18"/>
                <w:szCs w:val="18"/>
                <w:lang w:bidi="ar"/>
              </w:rPr>
              <w:t> </w:t>
            </w:r>
            <w:r>
              <w:rPr>
                <w:kern w:val="0"/>
                <w:sz w:val="18"/>
                <w:szCs w:val="18"/>
                <w:lang w:bidi="ar"/>
              </w:rPr>
              <w:t>单个符号的平均码长</w:t>
            </w:r>
            <w:r>
              <w:rPr>
                <w:kern w:val="0"/>
                <w:sz w:val="18"/>
                <w:szCs w:val="18"/>
                <w:lang w:bidi="ar"/>
              </w:rPr>
              <w:br/>
            </w:r>
            <w:r>
              <w:rPr>
                <w:position w:val="-24"/>
                <w:sz w:val="18"/>
                <w:szCs w:val="18"/>
              </w:rPr>
              <w:object w:dxaOrig="3957" w:dyaOrig="642">
                <v:shape id="_x0000_i1191" type="#_x0000_t75" style="width:198pt;height:32.25pt" o:ole="">
                  <v:imagedata r:id="rId343" o:title=""/>
                </v:shape>
                <o:OLEObject Type="Embed" ProgID="Equation.DSMT4" ShapeID="_x0000_i1191" DrawAspect="Content" ObjectID="_1692532189" r:id="rId344"/>
              </w:object>
            </w:r>
          </w:p>
          <w:p w:rsidR="000B70A3" w:rsidRDefault="00AE020A">
            <w:pPr>
              <w:widowControl/>
              <w:ind w:left="2880" w:hangingChars="1600" w:hanging="2880"/>
              <w:jc w:val="left"/>
              <w:rPr>
                <w:kern w:val="0"/>
                <w:sz w:val="18"/>
                <w:szCs w:val="18"/>
                <w:lang w:bidi="ar"/>
              </w:rPr>
            </w:pPr>
            <w:r>
              <w:rPr>
                <w:kern w:val="0"/>
                <w:sz w:val="18"/>
                <w:szCs w:val="18"/>
                <w:lang w:bidi="ar"/>
              </w:rPr>
              <w:t>所以，二次扩展编码后，送入信道的传输速率为</w:t>
            </w:r>
            <w:r>
              <w:rPr>
                <w:kern w:val="0"/>
                <w:sz w:val="18"/>
                <w:szCs w:val="18"/>
                <w:lang w:bidi="ar"/>
              </w:rPr>
              <w:br/>
            </w:r>
            <w:r>
              <w:rPr>
                <w:position w:val="-24"/>
                <w:sz w:val="18"/>
                <w:szCs w:val="18"/>
              </w:rPr>
              <w:object w:dxaOrig="3438" w:dyaOrig="624">
                <v:shape id="_x0000_i1192" type="#_x0000_t75" style="width:171.75pt;height:31.5pt" o:ole="">
                  <v:imagedata r:id="rId345" o:title=""/>
                </v:shape>
                <o:OLEObject Type="Embed" ProgID="Equation.DSMT4" ShapeID="_x0000_i1192" DrawAspect="Content" ObjectID="_1692532190" r:id="rId346"/>
              </w:object>
            </w:r>
          </w:p>
          <w:p w:rsidR="000B70A3" w:rsidRDefault="00AE020A">
            <w:pPr>
              <w:ind w:firstLine="360"/>
              <w:rPr>
                <w:kern w:val="0"/>
                <w:sz w:val="18"/>
                <w:szCs w:val="18"/>
                <w:lang w:bidi="ar"/>
              </w:rPr>
            </w:pPr>
            <w:r>
              <w:rPr>
                <w:kern w:val="0"/>
                <w:sz w:val="18"/>
                <w:szCs w:val="18"/>
                <w:lang w:bidi="ar"/>
              </w:rPr>
              <w:t>信源编码得到的二元码符号进入信道，即信道符号就是二元码符号，由题意可知，信道每秒钟可以传送两个符号。因为</w:t>
            </w:r>
            <w:r>
              <w:rPr>
                <w:rFonts w:hAnsi="宋体" w:hint="eastAsia"/>
                <w:kern w:val="0"/>
                <w:sz w:val="18"/>
                <w:szCs w:val="18"/>
                <w:lang w:bidi="ar"/>
              </w:rPr>
              <w:t>1.94&lt;2</w:t>
            </w:r>
            <w:r>
              <w:rPr>
                <w:rFonts w:hint="eastAsia"/>
                <w:kern w:val="0"/>
                <w:sz w:val="18"/>
                <w:szCs w:val="18"/>
                <w:lang w:bidi="ar"/>
              </w:rPr>
              <w:t>，</w:t>
            </w:r>
            <w:r>
              <w:rPr>
                <w:kern w:val="0"/>
                <w:sz w:val="18"/>
                <w:szCs w:val="18"/>
                <w:lang w:bidi="ar"/>
              </w:rPr>
              <w:t>此时就可以在信道中进行无失真传输。</w:t>
            </w:r>
            <w:r>
              <w:rPr>
                <w:kern w:val="0"/>
                <w:sz w:val="18"/>
                <w:szCs w:val="18"/>
                <w:lang w:bidi="ar"/>
              </w:rPr>
              <w:br/>
            </w:r>
            <w:r>
              <w:rPr>
                <w:rFonts w:hint="eastAsia"/>
                <w:kern w:val="0"/>
                <w:sz w:val="18"/>
                <w:szCs w:val="18"/>
                <w:lang w:bidi="ar"/>
              </w:rPr>
              <w:t xml:space="preserve">    </w:t>
            </w:r>
            <w:r>
              <w:rPr>
                <w:kern w:val="0"/>
                <w:sz w:val="18"/>
                <w:szCs w:val="18"/>
                <w:lang w:bidi="ar"/>
              </w:rPr>
              <w:t>(2)</w:t>
            </w:r>
            <w:r>
              <w:rPr>
                <w:kern w:val="0"/>
                <w:sz w:val="18"/>
                <w:szCs w:val="18"/>
                <w:lang w:bidi="ar"/>
              </w:rPr>
              <w:t>该二元对称信道的信道容量</w:t>
            </w:r>
            <w:r>
              <w:rPr>
                <w:kern w:val="0"/>
                <w:sz w:val="18"/>
                <w:szCs w:val="18"/>
                <w:lang w:bidi="ar"/>
              </w:rPr>
              <w:br/>
            </w:r>
            <w:r>
              <w:rPr>
                <w:rFonts w:hint="eastAsia"/>
                <w:kern w:val="0"/>
                <w:sz w:val="18"/>
                <w:szCs w:val="18"/>
                <w:lang w:bidi="ar"/>
              </w:rPr>
              <w:t xml:space="preserve">                       </w:t>
            </w:r>
            <w:r>
              <w:rPr>
                <w:i/>
                <w:iCs/>
                <w:kern w:val="0"/>
                <w:sz w:val="18"/>
                <w:szCs w:val="18"/>
                <w:lang w:bidi="ar"/>
              </w:rPr>
              <w:t>C</w:t>
            </w:r>
            <w:r>
              <w:rPr>
                <w:kern w:val="0"/>
                <w:sz w:val="18"/>
                <w:szCs w:val="18"/>
                <w:lang w:bidi="ar"/>
              </w:rPr>
              <w:t>=0.082</w:t>
            </w:r>
            <w:r>
              <w:rPr>
                <w:kern w:val="0"/>
                <w:sz w:val="18"/>
                <w:szCs w:val="18"/>
                <w:lang w:bidi="ar"/>
              </w:rPr>
              <w:t>比特</w:t>
            </w:r>
            <w:r>
              <w:rPr>
                <w:kern w:val="0"/>
                <w:sz w:val="18"/>
                <w:szCs w:val="18"/>
                <w:lang w:bidi="ar"/>
              </w:rPr>
              <w:t>/</w:t>
            </w:r>
            <w:r>
              <w:rPr>
                <w:kern w:val="0"/>
                <w:sz w:val="18"/>
                <w:szCs w:val="18"/>
                <w:lang w:bidi="ar"/>
              </w:rPr>
              <w:t>信道符号</w:t>
            </w:r>
            <w:r>
              <w:rPr>
                <w:kern w:val="0"/>
                <w:sz w:val="18"/>
                <w:szCs w:val="18"/>
                <w:lang w:bidi="ar"/>
              </w:rPr>
              <w:br/>
            </w:r>
            <w:r>
              <w:rPr>
                <w:kern w:val="0"/>
                <w:sz w:val="18"/>
                <w:szCs w:val="18"/>
                <w:lang w:bidi="ar"/>
              </w:rPr>
              <w:t>而信道每秒钟传送</w:t>
            </w:r>
            <w:r>
              <w:rPr>
                <w:kern w:val="0"/>
                <w:sz w:val="18"/>
                <w:szCs w:val="18"/>
                <w:lang w:bidi="ar"/>
              </w:rPr>
              <w:t>25</w:t>
            </w:r>
            <w:r>
              <w:rPr>
                <w:kern w:val="0"/>
                <w:sz w:val="18"/>
                <w:szCs w:val="18"/>
                <w:lang w:bidi="ar"/>
              </w:rPr>
              <w:t>个符号，所以该信道的最大信息传输速率</w:t>
            </w:r>
            <w:r>
              <w:rPr>
                <w:kern w:val="0"/>
                <w:sz w:val="18"/>
                <w:szCs w:val="18"/>
                <w:lang w:bidi="ar"/>
              </w:rPr>
              <w:br/>
            </w:r>
            <w:r>
              <w:rPr>
                <w:rFonts w:hint="eastAsia"/>
                <w:kern w:val="0"/>
                <w:sz w:val="18"/>
                <w:szCs w:val="18"/>
                <w:lang w:bidi="ar"/>
              </w:rPr>
              <w:t xml:space="preserve">                  </w:t>
            </w:r>
            <w:r>
              <w:rPr>
                <w:rFonts w:hint="eastAsia"/>
                <w:kern w:val="0"/>
                <w:sz w:val="18"/>
                <w:szCs w:val="18"/>
                <w:lang w:bidi="ar"/>
              </w:rPr>
              <w:t xml:space="preserve">           </w:t>
            </w:r>
            <w:r>
              <w:rPr>
                <w:rFonts w:hint="eastAsia"/>
                <w:kern w:val="0"/>
                <w:sz w:val="18"/>
                <w:szCs w:val="18"/>
                <w:lang w:bidi="ar"/>
              </w:rPr>
              <w:t xml:space="preserve"> </w:t>
            </w:r>
            <w:r>
              <w:rPr>
                <w:position w:val="-12"/>
                <w:sz w:val="18"/>
                <w:szCs w:val="18"/>
              </w:rPr>
              <w:object w:dxaOrig="3379" w:dyaOrig="365">
                <v:shape id="_x0000_i1193" type="#_x0000_t75" style="width:168.75pt;height:18pt" o:ole="">
                  <v:imagedata r:id="rId347" o:title=""/>
                </v:shape>
                <o:OLEObject Type="Embed" ProgID="Equation.DSMT4" ShapeID="_x0000_i1193" DrawAspect="Content" ObjectID="_1692532191" r:id="rId348"/>
              </w:object>
            </w:r>
          </w:p>
          <w:p w:rsidR="000B70A3" w:rsidRDefault="00AE020A">
            <w:pPr>
              <w:widowControl/>
              <w:ind w:leftChars="228" w:left="2639" w:hangingChars="1200" w:hanging="2160"/>
              <w:jc w:val="left"/>
              <w:rPr>
                <w:kern w:val="0"/>
                <w:sz w:val="18"/>
                <w:szCs w:val="18"/>
                <w:lang w:bidi="ar"/>
              </w:rPr>
            </w:pPr>
            <w:r>
              <w:rPr>
                <w:kern w:val="0"/>
                <w:sz w:val="18"/>
                <w:szCs w:val="18"/>
                <w:lang w:bidi="ar"/>
              </w:rPr>
              <w:t>如果信源每秒钟发送</w:t>
            </w:r>
            <w:r>
              <w:rPr>
                <w:kern w:val="0"/>
                <w:sz w:val="18"/>
                <w:szCs w:val="18"/>
                <w:lang w:bidi="ar"/>
              </w:rPr>
              <w:t>2.3</w:t>
            </w:r>
            <w:r>
              <w:rPr>
                <w:kern w:val="0"/>
                <w:sz w:val="18"/>
                <w:szCs w:val="18"/>
                <w:lang w:bidi="ar"/>
              </w:rPr>
              <w:t>个信源符号，则信源输出的信息速率</w:t>
            </w:r>
            <w:r>
              <w:rPr>
                <w:kern w:val="0"/>
                <w:sz w:val="18"/>
                <w:szCs w:val="18"/>
                <w:lang w:bidi="ar"/>
              </w:rPr>
              <w:br/>
            </w:r>
            <w:r>
              <w:rPr>
                <w:position w:val="-12"/>
                <w:sz w:val="18"/>
                <w:szCs w:val="18"/>
              </w:rPr>
              <w:object w:dxaOrig="3638" w:dyaOrig="365">
                <v:shape id="_x0000_i1194" type="#_x0000_t75" style="width:182.25pt;height:18pt" o:ole="">
                  <v:imagedata r:id="rId349" o:title=""/>
                </v:shape>
                <o:OLEObject Type="Embed" ProgID="Equation.DSMT4" ShapeID="_x0000_i1194" DrawAspect="Content" ObjectID="_1692532192" r:id="rId350"/>
              </w:object>
            </w:r>
          </w:p>
          <w:p w:rsidR="000B70A3" w:rsidRDefault="00AE020A">
            <w:pPr>
              <w:widowControl/>
              <w:ind w:firstLine="360"/>
              <w:jc w:val="left"/>
              <w:rPr>
                <w:kern w:val="0"/>
                <w:sz w:val="18"/>
                <w:szCs w:val="18"/>
                <w:lang w:bidi="ar"/>
              </w:rPr>
            </w:pPr>
            <w:r>
              <w:rPr>
                <w:rFonts w:hint="eastAsia"/>
                <w:kern w:val="0"/>
                <w:sz w:val="18"/>
                <w:szCs w:val="18"/>
                <w:lang w:bidi="ar"/>
              </w:rPr>
              <w:t>则</w:t>
            </w:r>
            <w:r>
              <w:rPr>
                <w:kern w:val="0"/>
                <w:sz w:val="18"/>
                <w:szCs w:val="18"/>
                <w:lang w:bidi="ar"/>
              </w:rPr>
              <w:br/>
              <w:t>   </w:t>
            </w:r>
            <w:r>
              <w:rPr>
                <w:rFonts w:hint="eastAsia"/>
                <w:kern w:val="0"/>
                <w:sz w:val="18"/>
                <w:szCs w:val="18"/>
                <w:lang w:bidi="ar"/>
              </w:rPr>
              <w:t xml:space="preserve">                          </w:t>
            </w:r>
            <w:r>
              <w:rPr>
                <w:rFonts w:hint="eastAsia"/>
                <w:kern w:val="0"/>
                <w:sz w:val="18"/>
                <w:szCs w:val="18"/>
                <w:lang w:bidi="ar"/>
              </w:rPr>
              <w:t xml:space="preserve">            </w:t>
            </w:r>
            <w:r>
              <w:rPr>
                <w:kern w:val="0"/>
                <w:sz w:val="18"/>
                <w:szCs w:val="18"/>
                <w:lang w:bidi="ar"/>
              </w:rPr>
              <w:t>  </w:t>
            </w:r>
            <w:r>
              <w:rPr>
                <w:position w:val="-12"/>
                <w:sz w:val="18"/>
                <w:szCs w:val="18"/>
              </w:rPr>
              <w:object w:dxaOrig="720" w:dyaOrig="365">
                <v:shape id="_x0000_i1195" type="#_x0000_t75" style="width:36pt;height:18pt" o:ole="">
                  <v:imagedata r:id="rId351" o:title=""/>
                </v:shape>
                <o:OLEObject Type="Embed" ProgID="Equation.DSMT4" ShapeID="_x0000_i1195" DrawAspect="Content" ObjectID="_1692532193" r:id="rId352"/>
              </w:object>
            </w:r>
          </w:p>
          <w:p w:rsidR="000B70A3" w:rsidRDefault="00AE020A">
            <w:pPr>
              <w:ind w:firstLine="360"/>
              <w:rPr>
                <w:kern w:val="0"/>
                <w:sz w:val="18"/>
                <w:szCs w:val="18"/>
                <w:lang w:bidi="ar"/>
              </w:rPr>
            </w:pPr>
            <w:r>
              <w:rPr>
                <w:kern w:val="0"/>
                <w:sz w:val="18"/>
                <w:szCs w:val="18"/>
                <w:lang w:bidi="ar"/>
              </w:rPr>
              <w:t>      </w:t>
            </w:r>
            <w:r>
              <w:rPr>
                <w:rFonts w:hint="eastAsia"/>
                <w:kern w:val="0"/>
                <w:sz w:val="18"/>
                <w:szCs w:val="18"/>
                <w:lang w:bidi="ar"/>
              </w:rPr>
              <w:t xml:space="preserve"> </w:t>
            </w:r>
            <w:r>
              <w:rPr>
                <w:kern w:val="0"/>
                <w:sz w:val="18"/>
                <w:szCs w:val="18"/>
                <w:lang w:bidi="ar"/>
              </w:rPr>
              <w:t>由联合无失真信源信道编码定理可知</w:t>
            </w:r>
            <w:r>
              <w:rPr>
                <w:rFonts w:hint="eastAsia"/>
                <w:kern w:val="0"/>
                <w:sz w:val="18"/>
                <w:szCs w:val="18"/>
                <w:lang w:bidi="ar"/>
              </w:rPr>
              <w:t>：</w:t>
            </w:r>
            <w:r>
              <w:rPr>
                <w:kern w:val="0"/>
                <w:sz w:val="18"/>
                <w:szCs w:val="18"/>
                <w:lang w:bidi="ar"/>
              </w:rPr>
              <w:t>理论上存在一种编码方法，</w:t>
            </w:r>
            <w:r>
              <w:rPr>
                <w:kern w:val="0"/>
                <w:sz w:val="18"/>
                <w:szCs w:val="18"/>
                <w:lang w:bidi="ar"/>
              </w:rPr>
              <w:t> </w:t>
            </w:r>
            <w:r>
              <w:rPr>
                <w:kern w:val="0"/>
                <w:sz w:val="18"/>
                <w:szCs w:val="18"/>
                <w:lang w:bidi="ar"/>
              </w:rPr>
              <w:t>使得信源输出信息能通过该信道传输后，平均错误概率</w:t>
            </w:r>
            <w:r>
              <w:rPr>
                <w:position w:val="-12"/>
                <w:sz w:val="18"/>
                <w:szCs w:val="18"/>
              </w:rPr>
              <w:object w:dxaOrig="298" w:dyaOrig="365">
                <v:shape id="_x0000_i1196" type="#_x0000_t75" style="width:15pt;height:18pt" o:ole="">
                  <v:imagedata r:id="rId353" o:title=""/>
                </v:shape>
                <o:OLEObject Type="Embed" ProgID="Equation.DSMT4" ShapeID="_x0000_i1196" DrawAspect="Content" ObjectID="_1692532194" r:id="rId354"/>
              </w:object>
            </w:r>
            <w:r>
              <w:rPr>
                <w:kern w:val="0"/>
                <w:sz w:val="18"/>
                <w:szCs w:val="18"/>
                <w:lang w:bidi="ar"/>
              </w:rPr>
              <w:t>任意小。</w:t>
            </w:r>
          </w:p>
          <w:p w:rsidR="000B70A3" w:rsidRDefault="000B70A3">
            <w:pPr>
              <w:widowControl/>
              <w:spacing w:line="270" w:lineRule="atLeast"/>
              <w:ind w:left="2940" w:firstLineChars="0" w:firstLine="0"/>
              <w:rPr>
                <w:rFonts w:ascii="宋体" w:hAnsi="宋体"/>
                <w:b/>
                <w:bCs/>
                <w:color w:val="000000"/>
                <w:kern w:val="0"/>
                <w:szCs w:val="21"/>
              </w:rPr>
            </w:pPr>
          </w:p>
          <w:p w:rsidR="000B70A3" w:rsidRDefault="000B70A3">
            <w:pPr>
              <w:widowControl/>
              <w:ind w:firstLineChars="0" w:firstLine="0"/>
              <w:jc w:val="left"/>
              <w:rPr>
                <w:rFonts w:ascii="宋体" w:hAnsi="宋体" w:cs="宋体"/>
                <w:kern w:val="0"/>
                <w:sz w:val="24"/>
                <w:lang w:bidi="ar"/>
              </w:rPr>
            </w:pPr>
          </w:p>
          <w:p w:rsidR="000B70A3" w:rsidRDefault="000B70A3">
            <w:pPr>
              <w:ind w:firstLineChars="95" w:firstLine="199"/>
              <w:rPr>
                <w:rFonts w:ascii="Times New Roman" w:hAnsi="Times New Roman"/>
                <w:szCs w:val="21"/>
              </w:rPr>
            </w:pPr>
          </w:p>
        </w:tc>
        <w:tc>
          <w:tcPr>
            <w:tcW w:w="1452" w:type="dxa"/>
            <w:tcBorders>
              <w:top w:val="single" w:sz="4" w:space="0" w:color="auto"/>
              <w:left w:val="single" w:sz="4" w:space="0" w:color="auto"/>
              <w:bottom w:val="single" w:sz="4" w:space="0" w:color="auto"/>
              <w:right w:val="single" w:sz="4" w:space="0" w:color="auto"/>
            </w:tcBorders>
          </w:tcPr>
          <w:p w:rsidR="000B70A3" w:rsidRDefault="000B70A3">
            <w:pPr>
              <w:widowControl/>
              <w:ind w:firstLineChars="83" w:firstLine="199"/>
              <w:rPr>
                <w:rFonts w:ascii="Times New Roman" w:eastAsia="仿宋_GB2312" w:hAnsi="Times New Roman"/>
                <w:bCs/>
                <w:kern w:val="0"/>
                <w:sz w:val="24"/>
              </w:rPr>
            </w:pPr>
          </w:p>
          <w:p w:rsidR="000B70A3" w:rsidRDefault="000B70A3">
            <w:pPr>
              <w:widowControl/>
              <w:ind w:firstLine="480"/>
              <w:rPr>
                <w:rFonts w:ascii="Times New Roman" w:eastAsia="仿宋_GB2312" w:hAnsi="Times New Roman"/>
                <w:bCs/>
                <w:kern w:val="0"/>
                <w:sz w:val="24"/>
              </w:rPr>
            </w:pPr>
          </w:p>
          <w:p w:rsidR="000B70A3" w:rsidRDefault="000B70A3">
            <w:pPr>
              <w:widowControl/>
              <w:ind w:firstLine="360"/>
              <w:rPr>
                <w:rFonts w:ascii="Times New Roman" w:eastAsia="仿宋_GB2312" w:hAnsi="Times New Roman"/>
                <w:bCs/>
                <w:kern w:val="0"/>
                <w:sz w:val="18"/>
                <w:szCs w:val="18"/>
              </w:rPr>
            </w:pPr>
          </w:p>
          <w:p w:rsidR="000B70A3" w:rsidRDefault="000B70A3">
            <w:pPr>
              <w:widowControl/>
              <w:ind w:firstLine="360"/>
              <w:rPr>
                <w:rFonts w:ascii="Times New Roman" w:eastAsia="仿宋_GB2312"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AE020A">
            <w:pPr>
              <w:widowControl/>
              <w:ind w:firstLine="360"/>
              <w:rPr>
                <w:rFonts w:ascii="Times New Roman" w:hAnsi="Times New Roman"/>
                <w:bCs/>
                <w:kern w:val="0"/>
                <w:sz w:val="18"/>
                <w:szCs w:val="18"/>
              </w:rPr>
            </w:pPr>
            <w:r>
              <w:rPr>
                <w:rFonts w:ascii="Times New Roman" w:hAnsi="Times New Roman" w:hint="eastAsia"/>
                <w:bCs/>
                <w:kern w:val="0"/>
                <w:sz w:val="18"/>
                <w:szCs w:val="18"/>
              </w:rPr>
              <w:t>通过案例分析说清楚为什么采用信道编码能够降低译码错误概率</w:t>
            </w: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Chars="111"/>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AE020A">
            <w:pPr>
              <w:widowControl/>
              <w:ind w:firstLine="360"/>
              <w:rPr>
                <w:rFonts w:ascii="Times New Roman" w:hAnsi="Times New Roman"/>
                <w:bCs/>
                <w:kern w:val="0"/>
                <w:sz w:val="18"/>
                <w:szCs w:val="18"/>
              </w:rPr>
            </w:pPr>
            <w:r>
              <w:rPr>
                <w:rFonts w:ascii="Times New Roman" w:hAnsi="Times New Roman" w:hint="eastAsia"/>
                <w:bCs/>
                <w:kern w:val="0"/>
                <w:sz w:val="18"/>
                <w:szCs w:val="18"/>
              </w:rPr>
              <w:t>译码规则是如何影响信道译码错误概率的？</w:t>
            </w: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AE020A">
            <w:pPr>
              <w:widowControl/>
              <w:ind w:firstLine="360"/>
              <w:rPr>
                <w:rFonts w:ascii="Times New Roman" w:hAnsi="Times New Roman"/>
                <w:bCs/>
                <w:kern w:val="0"/>
                <w:sz w:val="18"/>
                <w:szCs w:val="18"/>
              </w:rPr>
            </w:pPr>
            <w:r>
              <w:rPr>
                <w:rFonts w:ascii="Times New Roman" w:hAnsi="Times New Roman" w:hint="eastAsia"/>
                <w:bCs/>
                <w:kern w:val="0"/>
                <w:sz w:val="18"/>
                <w:szCs w:val="18"/>
              </w:rPr>
              <w:t>给出两种译码规则的异同</w:t>
            </w: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AE020A">
            <w:pPr>
              <w:widowControl/>
              <w:ind w:firstLine="360"/>
              <w:rPr>
                <w:rFonts w:ascii="Times New Roman" w:hAnsi="Times New Roman"/>
                <w:bCs/>
                <w:kern w:val="0"/>
                <w:sz w:val="18"/>
                <w:szCs w:val="18"/>
              </w:rPr>
            </w:pPr>
            <w:r>
              <w:rPr>
                <w:rFonts w:ascii="Times New Roman" w:hAnsi="Times New Roman" w:hint="eastAsia"/>
                <w:bCs/>
                <w:kern w:val="0"/>
                <w:sz w:val="18"/>
                <w:szCs w:val="18"/>
              </w:rPr>
              <w:t>典型例题，需要精讲</w:t>
            </w: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AE020A">
            <w:pPr>
              <w:widowControl/>
              <w:ind w:firstLine="360"/>
              <w:rPr>
                <w:rFonts w:ascii="Times New Roman" w:hAnsi="Times New Roman"/>
                <w:bCs/>
                <w:kern w:val="0"/>
                <w:sz w:val="18"/>
                <w:szCs w:val="18"/>
              </w:rPr>
            </w:pPr>
            <w:r>
              <w:rPr>
                <w:rFonts w:ascii="Times New Roman" w:hAnsi="Times New Roman" w:hint="eastAsia"/>
                <w:bCs/>
                <w:kern w:val="0"/>
                <w:sz w:val="18"/>
                <w:szCs w:val="18"/>
              </w:rPr>
              <w:t>解释清楚信道编码定理的实质</w:t>
            </w: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AE020A">
            <w:pPr>
              <w:widowControl/>
              <w:ind w:firstLine="360"/>
              <w:rPr>
                <w:rFonts w:ascii="Times New Roman" w:hAnsi="Times New Roman"/>
                <w:bCs/>
                <w:kern w:val="0"/>
                <w:sz w:val="18"/>
                <w:szCs w:val="18"/>
              </w:rPr>
            </w:pPr>
            <w:r>
              <w:rPr>
                <w:rFonts w:ascii="Times New Roman" w:hAnsi="Times New Roman" w:hint="eastAsia"/>
                <w:bCs/>
                <w:kern w:val="0"/>
                <w:sz w:val="18"/>
                <w:szCs w:val="18"/>
              </w:rPr>
              <w:t>该例题有助于理解抽象的信道编码定理</w:t>
            </w: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p w:rsidR="000B70A3" w:rsidRDefault="000B70A3">
            <w:pPr>
              <w:widowControl/>
              <w:ind w:firstLine="360"/>
              <w:rPr>
                <w:rFonts w:ascii="Times New Roman" w:hAnsi="Times New Roman"/>
                <w:bCs/>
                <w:kern w:val="0"/>
                <w:sz w:val="18"/>
                <w:szCs w:val="18"/>
              </w:rPr>
            </w:pPr>
          </w:p>
        </w:tc>
      </w:tr>
      <w:tr w:rsidR="000B70A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0B70A3" w:rsidRDefault="00AE020A">
            <w:pPr>
              <w:ind w:firstLine="422"/>
              <w:jc w:val="left"/>
              <w:rPr>
                <w:rFonts w:ascii="Times New Roman" w:hAnsi="Times New Roman"/>
                <w:b/>
                <w:szCs w:val="21"/>
              </w:rPr>
            </w:pPr>
            <w:r>
              <w:rPr>
                <w:rFonts w:ascii="Times New Roman" w:hAnsi="Times New Roman"/>
                <w:b/>
                <w:szCs w:val="21"/>
              </w:rPr>
              <w:lastRenderedPageBreak/>
              <w:t>小结</w:t>
            </w:r>
          </w:p>
        </w:tc>
        <w:tc>
          <w:tcPr>
            <w:tcW w:w="8416" w:type="dxa"/>
            <w:gridSpan w:val="2"/>
            <w:vAlign w:val="center"/>
          </w:tcPr>
          <w:p w:rsidR="000B70A3" w:rsidRDefault="00AE020A">
            <w:pPr>
              <w:ind w:firstLine="420"/>
            </w:pPr>
            <w:r>
              <w:rPr>
                <w:rFonts w:hint="eastAsia"/>
              </w:rPr>
              <w:t>错误概率与译码规则；信道编码定理</w:t>
            </w:r>
            <w:r>
              <w:rPr>
                <w:rFonts w:hint="eastAsia"/>
              </w:rPr>
              <w:t>。</w:t>
            </w:r>
          </w:p>
        </w:tc>
      </w:tr>
      <w:tr w:rsidR="000B70A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0B70A3" w:rsidRDefault="00AE020A">
            <w:pPr>
              <w:ind w:firstLineChars="0" w:firstLine="0"/>
              <w:jc w:val="left"/>
              <w:rPr>
                <w:rFonts w:ascii="Times New Roman" w:hAnsi="Times New Roman"/>
                <w:szCs w:val="21"/>
              </w:rPr>
            </w:pPr>
            <w:r>
              <w:rPr>
                <w:rFonts w:ascii="Times New Roman" w:hAnsi="Times New Roman"/>
                <w:b/>
                <w:szCs w:val="21"/>
              </w:rPr>
              <w:t>复习要点</w:t>
            </w:r>
          </w:p>
        </w:tc>
        <w:tc>
          <w:tcPr>
            <w:tcW w:w="8416" w:type="dxa"/>
            <w:gridSpan w:val="2"/>
            <w:vAlign w:val="center"/>
          </w:tcPr>
          <w:p w:rsidR="000B70A3" w:rsidRDefault="00AE020A">
            <w:pPr>
              <w:ind w:firstLine="420"/>
            </w:pPr>
            <w:r>
              <w:rPr>
                <w:rFonts w:hint="eastAsia"/>
              </w:rPr>
              <w:t>掌握错误概率与译码规则；理解信道编码定理</w:t>
            </w:r>
            <w:r>
              <w:rPr>
                <w:rFonts w:hint="eastAsia"/>
              </w:rPr>
              <w:t>。</w:t>
            </w:r>
          </w:p>
        </w:tc>
      </w:tr>
      <w:tr w:rsidR="000B70A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0B70A3" w:rsidRDefault="00AE020A">
            <w:pPr>
              <w:ind w:firstLineChars="0" w:firstLine="0"/>
              <w:jc w:val="left"/>
              <w:rPr>
                <w:rFonts w:ascii="Times New Roman" w:hAnsi="Times New Roman"/>
                <w:szCs w:val="21"/>
              </w:rPr>
            </w:pPr>
            <w:r>
              <w:rPr>
                <w:rFonts w:ascii="Times New Roman" w:hAnsi="Times New Roman"/>
                <w:b/>
                <w:szCs w:val="21"/>
              </w:rPr>
              <w:t>思考题</w:t>
            </w:r>
          </w:p>
        </w:tc>
        <w:tc>
          <w:tcPr>
            <w:tcW w:w="8416" w:type="dxa"/>
            <w:gridSpan w:val="2"/>
            <w:vAlign w:val="center"/>
          </w:tcPr>
          <w:p w:rsidR="000B70A3" w:rsidRDefault="00AE020A">
            <w:pPr>
              <w:ind w:firstLine="420"/>
              <w:rPr>
                <w:rFonts w:ascii="Times New Roman" w:hAnsi="Times New Roman"/>
                <w:szCs w:val="21"/>
              </w:rPr>
            </w:pPr>
            <w:r>
              <w:rPr>
                <w:rFonts w:ascii="Times New Roman" w:hAnsi="Times New Roman" w:hint="eastAsia"/>
                <w:szCs w:val="21"/>
              </w:rPr>
              <w:t>二种译码规则在什么情况下等价</w:t>
            </w:r>
            <w:r>
              <w:rPr>
                <w:rFonts w:ascii="Times New Roman" w:hAnsi="Times New Roman" w:hint="eastAsia"/>
                <w:szCs w:val="21"/>
              </w:rPr>
              <w:t>？</w:t>
            </w:r>
          </w:p>
        </w:tc>
      </w:tr>
      <w:tr w:rsidR="000B70A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0B70A3" w:rsidRDefault="00AE020A">
            <w:pPr>
              <w:ind w:firstLineChars="0" w:firstLine="0"/>
              <w:jc w:val="left"/>
              <w:rPr>
                <w:rFonts w:ascii="Times New Roman" w:hAnsi="Times New Roman"/>
                <w:szCs w:val="21"/>
              </w:rPr>
            </w:pPr>
            <w:r>
              <w:rPr>
                <w:rFonts w:ascii="Times New Roman" w:hAnsi="Times New Roman"/>
                <w:b/>
                <w:szCs w:val="21"/>
              </w:rPr>
              <w:t>作业题</w:t>
            </w:r>
          </w:p>
        </w:tc>
        <w:tc>
          <w:tcPr>
            <w:tcW w:w="8416" w:type="dxa"/>
            <w:gridSpan w:val="2"/>
            <w:vAlign w:val="center"/>
          </w:tcPr>
          <w:p w:rsidR="000B70A3" w:rsidRDefault="00AE020A">
            <w:pPr>
              <w:ind w:firstLine="420"/>
              <w:rPr>
                <w:rFonts w:ascii="Times New Roman" w:hAnsi="Times New Roman"/>
                <w:szCs w:val="21"/>
              </w:rPr>
            </w:pPr>
            <w:r>
              <w:rPr>
                <w:rFonts w:ascii="Times New Roman" w:hAnsi="Times New Roman" w:hint="eastAsia"/>
                <w:szCs w:val="21"/>
              </w:rPr>
              <w:t>8.1</w:t>
            </w:r>
          </w:p>
        </w:tc>
      </w:tr>
    </w:tbl>
    <w:p w:rsidR="00582394" w:rsidRDefault="00582394" w:rsidP="00582394">
      <w:pPr>
        <w:ind w:firstLine="420"/>
      </w:pPr>
      <w:r>
        <w:rPr>
          <w:rFonts w:hint="eastAsia"/>
        </w:rPr>
        <w:t>作者签名：</w:t>
      </w:r>
    </w:p>
    <w:p w:rsidR="00582394" w:rsidRDefault="00582394" w:rsidP="00582394">
      <w:pPr>
        <w:ind w:firstLine="422"/>
      </w:pPr>
      <w:r>
        <w:rPr>
          <w:rFonts w:ascii="Times New Roman" w:hAnsi="Times New Roman"/>
          <w:b/>
          <w:noProof/>
          <w:szCs w:val="21"/>
        </w:rPr>
        <w:drawing>
          <wp:inline distT="0" distB="0" distL="0" distR="0">
            <wp:extent cx="762000" cy="514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355">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0B70A3" w:rsidRDefault="000B70A3">
      <w:pPr>
        <w:spacing w:afterLines="50" w:after="156"/>
        <w:ind w:firstLine="422"/>
        <w:jc w:val="left"/>
        <w:rPr>
          <w:rFonts w:ascii="Times New Roman" w:hAnsi="Times New Roman"/>
          <w:b/>
          <w:bCs/>
          <w:szCs w:val="21"/>
        </w:rPr>
      </w:pPr>
      <w:bookmarkStart w:id="1" w:name="_GoBack"/>
      <w:bookmarkEnd w:id="1"/>
    </w:p>
    <w:p w:rsidR="000B70A3" w:rsidRDefault="000B70A3">
      <w:pPr>
        <w:ind w:firstLine="420"/>
      </w:pPr>
    </w:p>
    <w:sectPr w:rsidR="000B70A3">
      <w:headerReference w:type="even" r:id="rId356"/>
      <w:headerReference w:type="default" r:id="rId357"/>
      <w:footerReference w:type="even" r:id="rId358"/>
      <w:footerReference w:type="default" r:id="rId359"/>
      <w:headerReference w:type="first" r:id="rId360"/>
      <w:footerReference w:type="first" r:id="rId3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20A" w:rsidRDefault="00AE020A">
      <w:pPr>
        <w:ind w:firstLine="420"/>
      </w:pPr>
      <w:r>
        <w:separator/>
      </w:r>
    </w:p>
  </w:endnote>
  <w:endnote w:type="continuationSeparator" w:id="0">
    <w:p w:rsidR="00AE020A" w:rsidRDefault="00AE020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0A3" w:rsidRDefault="000B70A3">
    <w:pPr>
      <w:pStyle w:val="a6"/>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0A3" w:rsidRDefault="000B70A3">
    <w:pPr>
      <w:pStyle w:val="a6"/>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0A3" w:rsidRDefault="000B70A3">
    <w:pPr>
      <w:pStyle w:val="a6"/>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20A" w:rsidRDefault="00AE020A">
      <w:pPr>
        <w:ind w:firstLine="420"/>
      </w:pPr>
      <w:r>
        <w:separator/>
      </w:r>
    </w:p>
  </w:footnote>
  <w:footnote w:type="continuationSeparator" w:id="0">
    <w:p w:rsidR="00AE020A" w:rsidRDefault="00AE020A">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0A3" w:rsidRDefault="000B70A3">
    <w:pPr>
      <w:pStyle w:val="a8"/>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0A3" w:rsidRDefault="000B70A3">
    <w:pPr>
      <w:pStyle w:val="a8"/>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0A3" w:rsidRDefault="000B70A3">
    <w:pPr>
      <w:pStyle w:val="a8"/>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62E9D3"/>
    <w:multiLevelType w:val="singleLevel"/>
    <w:tmpl w:val="F262E9D3"/>
    <w:lvl w:ilvl="0">
      <w:start w:val="1"/>
      <w:numFmt w:val="bullet"/>
      <w:lvlText w:val=""/>
      <w:lvlJc w:val="left"/>
      <w:pPr>
        <w:ind w:left="420" w:hanging="420"/>
      </w:pPr>
      <w:rPr>
        <w:rFonts w:ascii="Wingdings" w:hAnsi="Wingdings" w:hint="default"/>
      </w:rPr>
    </w:lvl>
  </w:abstractNum>
  <w:abstractNum w:abstractNumId="1" w15:restartNumberingAfterBreak="0">
    <w:nsid w:val="0616CCCE"/>
    <w:multiLevelType w:val="singleLevel"/>
    <w:tmpl w:val="0616CCCE"/>
    <w:lvl w:ilvl="0">
      <w:start w:val="1"/>
      <w:numFmt w:val="decimal"/>
      <w:lvlText w:val="(%1)"/>
      <w:lvlJc w:val="left"/>
      <w:pPr>
        <w:tabs>
          <w:tab w:val="left" w:pos="312"/>
        </w:tabs>
      </w:pPr>
    </w:lvl>
  </w:abstractNum>
  <w:abstractNum w:abstractNumId="2" w15:restartNumberingAfterBreak="0">
    <w:nsid w:val="475F4141"/>
    <w:multiLevelType w:val="multilevel"/>
    <w:tmpl w:val="475F414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4AF15152"/>
    <w:multiLevelType w:val="multilevel"/>
    <w:tmpl w:val="4AF1515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C29"/>
    <w:rsid w:val="000B70A3"/>
    <w:rsid w:val="00200858"/>
    <w:rsid w:val="004B4362"/>
    <w:rsid w:val="004E1C6A"/>
    <w:rsid w:val="00582394"/>
    <w:rsid w:val="005A2992"/>
    <w:rsid w:val="00700BFE"/>
    <w:rsid w:val="007A3033"/>
    <w:rsid w:val="007E1C29"/>
    <w:rsid w:val="009F769C"/>
    <w:rsid w:val="00A36538"/>
    <w:rsid w:val="00A4351E"/>
    <w:rsid w:val="00A920DF"/>
    <w:rsid w:val="00AE020A"/>
    <w:rsid w:val="00CF214C"/>
    <w:rsid w:val="00D11C17"/>
    <w:rsid w:val="00F42FAA"/>
    <w:rsid w:val="0C4D5FB8"/>
    <w:rsid w:val="182E5D1E"/>
    <w:rsid w:val="18D65C0A"/>
    <w:rsid w:val="1E676018"/>
    <w:rsid w:val="27B92971"/>
    <w:rsid w:val="38146F53"/>
    <w:rsid w:val="39354B49"/>
    <w:rsid w:val="3BCD1889"/>
    <w:rsid w:val="689F5DDA"/>
    <w:rsid w:val="79EF559A"/>
    <w:rsid w:val="7DDB2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BCE013-5979-4EC7-AEDD-AEEA4BBC1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20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pPr>
      <w:ind w:firstLineChars="0" w:firstLine="0"/>
    </w:pPr>
    <w:rPr>
      <w:rFonts w:ascii="Arial" w:eastAsia="黑体" w:hAnsi="Arial" w:cs="宋体"/>
      <w:sz w:val="20"/>
    </w:rPr>
  </w:style>
  <w:style w:type="paragraph" w:styleId="a4">
    <w:name w:val="Balloon Text"/>
    <w:basedOn w:val="a"/>
    <w:link w:val="a5"/>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spacing w:before="100" w:beforeAutospacing="1" w:after="100" w:afterAutospacing="1"/>
      <w:ind w:firstLineChars="0" w:firstLine="0"/>
      <w:jc w:val="left"/>
    </w:pPr>
    <w:rPr>
      <w:rFonts w:ascii="宋体" w:hAnsi="宋体" w:cs="宋体"/>
      <w:kern w:val="0"/>
      <w:sz w:val="24"/>
    </w:rPr>
  </w:style>
  <w:style w:type="table" w:styleId="ab">
    <w:name w:val="Table Grid"/>
    <w:basedOn w:val="a1"/>
    <w:qFormat/>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c">
    <w:name w:val="List Paragraph"/>
    <w:basedOn w:val="a"/>
    <w:uiPriority w:val="34"/>
    <w:qFormat/>
    <w:pPr>
      <w:ind w:firstLine="420"/>
    </w:pPr>
  </w:style>
  <w:style w:type="character" w:customStyle="1" w:styleId="a5">
    <w:name w:val="批注框文本 字符"/>
    <w:basedOn w:val="a0"/>
    <w:link w:val="a4"/>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94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image" Target="media/image148.wmf"/><Relationship Id="rId303" Type="http://schemas.openxmlformats.org/officeDocument/2006/relationships/image" Target="media/image150.wmf"/><Relationship Id="rId21" Type="http://schemas.openxmlformats.org/officeDocument/2006/relationships/oleObject" Target="embeddings/oleObject6.bin"/><Relationship Id="rId42" Type="http://schemas.openxmlformats.org/officeDocument/2006/relationships/image" Target="media/image19.wmf"/><Relationship Id="rId63" Type="http://schemas.openxmlformats.org/officeDocument/2006/relationships/oleObject" Target="embeddings/oleObject27.bin"/><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5.bin"/><Relationship Id="rId324" Type="http://schemas.openxmlformats.org/officeDocument/2006/relationships/oleObject" Target="embeddings/oleObject157.bin"/><Relationship Id="rId345" Type="http://schemas.openxmlformats.org/officeDocument/2006/relationships/image" Target="media/image171.wmf"/><Relationship Id="rId170" Type="http://schemas.openxmlformats.org/officeDocument/2006/relationships/image" Target="media/image83.wmf"/><Relationship Id="rId191" Type="http://schemas.openxmlformats.org/officeDocument/2006/relationships/oleObject" Target="embeddings/oleObject91.bin"/><Relationship Id="rId205" Type="http://schemas.openxmlformats.org/officeDocument/2006/relationships/oleObject" Target="embeddings/oleObject98.bin"/><Relationship Id="rId226" Type="http://schemas.openxmlformats.org/officeDocument/2006/relationships/image" Target="media/image111.wmf"/><Relationship Id="rId247" Type="http://schemas.openxmlformats.org/officeDocument/2006/relationships/oleObject" Target="embeddings/oleObject119.bin"/><Relationship Id="rId107" Type="http://schemas.openxmlformats.org/officeDocument/2006/relationships/oleObject" Target="embeddings/oleObject49.bin"/><Relationship Id="rId268" Type="http://schemas.openxmlformats.org/officeDocument/2006/relationships/image" Target="media/image132.wmf"/><Relationship Id="rId289" Type="http://schemas.openxmlformats.org/officeDocument/2006/relationships/image" Target="media/image143.wmf"/><Relationship Id="rId11" Type="http://schemas.openxmlformats.org/officeDocument/2006/relationships/image" Target="media/image3.wmf"/><Relationship Id="rId32" Type="http://schemas.openxmlformats.org/officeDocument/2006/relationships/image" Target="media/image14.wmf"/><Relationship Id="rId53" Type="http://schemas.openxmlformats.org/officeDocument/2006/relationships/oleObject" Target="embeddings/oleObject22.bin"/><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oleObject" Target="embeddings/oleObject70.bin"/><Relationship Id="rId314" Type="http://schemas.openxmlformats.org/officeDocument/2006/relationships/oleObject" Target="embeddings/oleObject152.bin"/><Relationship Id="rId335" Type="http://schemas.openxmlformats.org/officeDocument/2006/relationships/image" Target="media/image166.wmf"/><Relationship Id="rId356" Type="http://schemas.openxmlformats.org/officeDocument/2006/relationships/header" Target="header1.xml"/><Relationship Id="rId5" Type="http://schemas.openxmlformats.org/officeDocument/2006/relationships/webSettings" Target="webSettings.xml"/><Relationship Id="rId95" Type="http://schemas.openxmlformats.org/officeDocument/2006/relationships/oleObject" Target="embeddings/oleObject43.bin"/><Relationship Id="rId160" Type="http://schemas.openxmlformats.org/officeDocument/2006/relationships/image" Target="media/image78.wmf"/><Relationship Id="rId181" Type="http://schemas.openxmlformats.org/officeDocument/2006/relationships/oleObject" Target="embeddings/oleObject86.bin"/><Relationship Id="rId216" Type="http://schemas.openxmlformats.org/officeDocument/2006/relationships/image" Target="media/image106.wmf"/><Relationship Id="rId237" Type="http://schemas.openxmlformats.org/officeDocument/2006/relationships/oleObject" Target="embeddings/oleObject114.bin"/><Relationship Id="rId258" Type="http://schemas.openxmlformats.org/officeDocument/2006/relationships/image" Target="media/image127.wmf"/><Relationship Id="rId279" Type="http://schemas.openxmlformats.org/officeDocument/2006/relationships/image" Target="media/image138.wmf"/><Relationship Id="rId22" Type="http://schemas.openxmlformats.org/officeDocument/2006/relationships/image" Target="media/image9.wmf"/><Relationship Id="rId43" Type="http://schemas.openxmlformats.org/officeDocument/2006/relationships/oleObject" Target="embeddings/oleObject17.bin"/><Relationship Id="rId64" Type="http://schemas.openxmlformats.org/officeDocument/2006/relationships/image" Target="media/image30.wmf"/><Relationship Id="rId118" Type="http://schemas.openxmlformats.org/officeDocument/2006/relationships/image" Target="media/image57.wmf"/><Relationship Id="rId139" Type="http://schemas.openxmlformats.org/officeDocument/2006/relationships/oleObject" Target="embeddings/oleObject65.bin"/><Relationship Id="rId290" Type="http://schemas.openxmlformats.org/officeDocument/2006/relationships/oleObject" Target="embeddings/oleObject140.bin"/><Relationship Id="rId304" Type="http://schemas.openxmlformats.org/officeDocument/2006/relationships/oleObject" Target="embeddings/oleObject147.bin"/><Relationship Id="rId325" Type="http://schemas.openxmlformats.org/officeDocument/2006/relationships/image" Target="media/image161.wmf"/><Relationship Id="rId346" Type="http://schemas.openxmlformats.org/officeDocument/2006/relationships/oleObject" Target="embeddings/oleObject168.bin"/><Relationship Id="rId85" Type="http://schemas.openxmlformats.org/officeDocument/2006/relationships/oleObject" Target="embeddings/oleObject38.bin"/><Relationship Id="rId150" Type="http://schemas.openxmlformats.org/officeDocument/2006/relationships/image" Target="media/image73.wmf"/><Relationship Id="rId171" Type="http://schemas.openxmlformats.org/officeDocument/2006/relationships/oleObject" Target="embeddings/oleObject81.bin"/><Relationship Id="rId192" Type="http://schemas.openxmlformats.org/officeDocument/2006/relationships/image" Target="media/image94.wmf"/><Relationship Id="rId206" Type="http://schemas.openxmlformats.org/officeDocument/2006/relationships/image" Target="media/image101.wmf"/><Relationship Id="rId227" Type="http://schemas.openxmlformats.org/officeDocument/2006/relationships/oleObject" Target="embeddings/oleObject109.bin"/><Relationship Id="rId248" Type="http://schemas.openxmlformats.org/officeDocument/2006/relationships/image" Target="media/image122.wmf"/><Relationship Id="rId269" Type="http://schemas.openxmlformats.org/officeDocument/2006/relationships/oleObject" Target="embeddings/oleObject130.bin"/><Relationship Id="rId12" Type="http://schemas.openxmlformats.org/officeDocument/2006/relationships/oleObject" Target="embeddings/oleObject2.bin"/><Relationship Id="rId33" Type="http://schemas.openxmlformats.org/officeDocument/2006/relationships/oleObject" Target="embeddings/oleObject12.bin"/><Relationship Id="rId108" Type="http://schemas.openxmlformats.org/officeDocument/2006/relationships/image" Target="media/image52.wmf"/><Relationship Id="rId129" Type="http://schemas.openxmlformats.org/officeDocument/2006/relationships/oleObject" Target="embeddings/oleObject60.bin"/><Relationship Id="rId280" Type="http://schemas.openxmlformats.org/officeDocument/2006/relationships/oleObject" Target="embeddings/oleObject135.bin"/><Relationship Id="rId315" Type="http://schemas.openxmlformats.org/officeDocument/2006/relationships/image" Target="media/image156.wmf"/><Relationship Id="rId336" Type="http://schemas.openxmlformats.org/officeDocument/2006/relationships/oleObject" Target="embeddings/oleObject163.bin"/><Relationship Id="rId357" Type="http://schemas.openxmlformats.org/officeDocument/2006/relationships/header" Target="header2.xml"/><Relationship Id="rId54" Type="http://schemas.openxmlformats.org/officeDocument/2006/relationships/image" Target="media/image25.wmf"/><Relationship Id="rId75" Type="http://schemas.openxmlformats.org/officeDocument/2006/relationships/oleObject" Target="embeddings/oleObject33.bin"/><Relationship Id="rId96" Type="http://schemas.openxmlformats.org/officeDocument/2006/relationships/image" Target="media/image46.wmf"/><Relationship Id="rId140" Type="http://schemas.openxmlformats.org/officeDocument/2006/relationships/image" Target="media/image68.wmf"/><Relationship Id="rId161" Type="http://schemas.openxmlformats.org/officeDocument/2006/relationships/oleObject" Target="embeddings/oleObject76.bin"/><Relationship Id="rId182" Type="http://schemas.openxmlformats.org/officeDocument/2006/relationships/image" Target="media/image89.wmf"/><Relationship Id="rId217" Type="http://schemas.openxmlformats.org/officeDocument/2006/relationships/oleObject" Target="embeddings/oleObject104.bin"/><Relationship Id="rId6" Type="http://schemas.openxmlformats.org/officeDocument/2006/relationships/footnotes" Target="footnotes.xml"/><Relationship Id="rId238" Type="http://schemas.openxmlformats.org/officeDocument/2006/relationships/image" Target="media/image117.wmf"/><Relationship Id="rId259" Type="http://schemas.openxmlformats.org/officeDocument/2006/relationships/oleObject" Target="embeddings/oleObject125.bin"/><Relationship Id="rId23" Type="http://schemas.openxmlformats.org/officeDocument/2006/relationships/oleObject" Target="embeddings/oleObject7.bin"/><Relationship Id="rId119" Type="http://schemas.openxmlformats.org/officeDocument/2006/relationships/oleObject" Target="embeddings/oleObject55.bin"/><Relationship Id="rId270" Type="http://schemas.openxmlformats.org/officeDocument/2006/relationships/image" Target="media/image133.wmf"/><Relationship Id="rId291" Type="http://schemas.openxmlformats.org/officeDocument/2006/relationships/image" Target="media/image144.wmf"/><Relationship Id="rId305" Type="http://schemas.openxmlformats.org/officeDocument/2006/relationships/image" Target="media/image151.wmf"/><Relationship Id="rId326" Type="http://schemas.openxmlformats.org/officeDocument/2006/relationships/oleObject" Target="embeddings/oleObject158.bin"/><Relationship Id="rId347" Type="http://schemas.openxmlformats.org/officeDocument/2006/relationships/image" Target="media/image172.wmf"/><Relationship Id="rId44" Type="http://schemas.openxmlformats.org/officeDocument/2006/relationships/image" Target="media/image20.wmf"/><Relationship Id="rId65" Type="http://schemas.openxmlformats.org/officeDocument/2006/relationships/oleObject" Target="embeddings/oleObject28.bin"/><Relationship Id="rId86" Type="http://schemas.openxmlformats.org/officeDocument/2006/relationships/image" Target="media/image41.wmf"/><Relationship Id="rId130" Type="http://schemas.openxmlformats.org/officeDocument/2006/relationships/image" Target="media/image63.wmf"/><Relationship Id="rId151" Type="http://schemas.openxmlformats.org/officeDocument/2006/relationships/oleObject" Target="embeddings/oleObject71.bin"/><Relationship Id="rId172" Type="http://schemas.openxmlformats.org/officeDocument/2006/relationships/image" Target="media/image84.wmf"/><Relationship Id="rId193" Type="http://schemas.openxmlformats.org/officeDocument/2006/relationships/oleObject" Target="embeddings/oleObject92.bin"/><Relationship Id="rId207" Type="http://schemas.openxmlformats.org/officeDocument/2006/relationships/oleObject" Target="embeddings/oleObject99.bin"/><Relationship Id="rId228" Type="http://schemas.openxmlformats.org/officeDocument/2006/relationships/image" Target="media/image112.wmf"/><Relationship Id="rId249" Type="http://schemas.openxmlformats.org/officeDocument/2006/relationships/oleObject" Target="embeddings/oleObject120.bin"/><Relationship Id="rId13" Type="http://schemas.openxmlformats.org/officeDocument/2006/relationships/image" Target="media/image4.wmf"/><Relationship Id="rId109" Type="http://schemas.openxmlformats.org/officeDocument/2006/relationships/oleObject" Target="embeddings/oleObject50.bin"/><Relationship Id="rId260" Type="http://schemas.openxmlformats.org/officeDocument/2006/relationships/image" Target="media/image128.wmf"/><Relationship Id="rId281" Type="http://schemas.openxmlformats.org/officeDocument/2006/relationships/image" Target="media/image139.wmf"/><Relationship Id="rId316" Type="http://schemas.openxmlformats.org/officeDocument/2006/relationships/oleObject" Target="embeddings/oleObject153.bin"/><Relationship Id="rId337" Type="http://schemas.openxmlformats.org/officeDocument/2006/relationships/image" Target="media/image167.wmf"/><Relationship Id="rId34" Type="http://schemas.openxmlformats.org/officeDocument/2006/relationships/image" Target="media/image15.wmf"/><Relationship Id="rId55" Type="http://schemas.openxmlformats.org/officeDocument/2006/relationships/oleObject" Target="embeddings/oleObject23.bin"/><Relationship Id="rId76" Type="http://schemas.openxmlformats.org/officeDocument/2006/relationships/image" Target="media/image36.wmf"/><Relationship Id="rId97" Type="http://schemas.openxmlformats.org/officeDocument/2006/relationships/oleObject" Target="embeddings/oleObject44.bin"/><Relationship Id="rId120" Type="http://schemas.openxmlformats.org/officeDocument/2006/relationships/image" Target="media/image58.wmf"/><Relationship Id="rId141" Type="http://schemas.openxmlformats.org/officeDocument/2006/relationships/oleObject" Target="embeddings/oleObject66.bin"/><Relationship Id="rId358" Type="http://schemas.openxmlformats.org/officeDocument/2006/relationships/footer" Target="footer1.xml"/><Relationship Id="rId7" Type="http://schemas.openxmlformats.org/officeDocument/2006/relationships/endnotes" Target="endnotes.xml"/><Relationship Id="rId162" Type="http://schemas.openxmlformats.org/officeDocument/2006/relationships/image" Target="media/image79.wmf"/><Relationship Id="rId183" Type="http://schemas.openxmlformats.org/officeDocument/2006/relationships/oleObject" Target="embeddings/oleObject87.bin"/><Relationship Id="rId218" Type="http://schemas.openxmlformats.org/officeDocument/2006/relationships/image" Target="media/image107.wmf"/><Relationship Id="rId239" Type="http://schemas.openxmlformats.org/officeDocument/2006/relationships/oleObject" Target="embeddings/oleObject115.bin"/><Relationship Id="rId250" Type="http://schemas.openxmlformats.org/officeDocument/2006/relationships/image" Target="media/image123.wmf"/><Relationship Id="rId271" Type="http://schemas.openxmlformats.org/officeDocument/2006/relationships/oleObject" Target="embeddings/oleObject131.bin"/><Relationship Id="rId292" Type="http://schemas.openxmlformats.org/officeDocument/2006/relationships/oleObject" Target="embeddings/oleObject141.bin"/><Relationship Id="rId306" Type="http://schemas.openxmlformats.org/officeDocument/2006/relationships/oleObject" Target="embeddings/oleObject148.bin"/><Relationship Id="rId24" Type="http://schemas.openxmlformats.org/officeDocument/2006/relationships/image" Target="media/image10.wmf"/><Relationship Id="rId45" Type="http://schemas.openxmlformats.org/officeDocument/2006/relationships/oleObject" Target="embeddings/oleObject18.bin"/><Relationship Id="rId66" Type="http://schemas.openxmlformats.org/officeDocument/2006/relationships/image" Target="media/image31.wmf"/><Relationship Id="rId87" Type="http://schemas.openxmlformats.org/officeDocument/2006/relationships/oleObject" Target="embeddings/oleObject39.bin"/><Relationship Id="rId110" Type="http://schemas.openxmlformats.org/officeDocument/2006/relationships/image" Target="media/image53.wmf"/><Relationship Id="rId131" Type="http://schemas.openxmlformats.org/officeDocument/2006/relationships/oleObject" Target="embeddings/oleObject61.bin"/><Relationship Id="rId327" Type="http://schemas.openxmlformats.org/officeDocument/2006/relationships/image" Target="media/image162.wmf"/><Relationship Id="rId348" Type="http://schemas.openxmlformats.org/officeDocument/2006/relationships/oleObject" Target="embeddings/oleObject169.bin"/><Relationship Id="rId152" Type="http://schemas.openxmlformats.org/officeDocument/2006/relationships/image" Target="media/image74.wmf"/><Relationship Id="rId173" Type="http://schemas.openxmlformats.org/officeDocument/2006/relationships/oleObject" Target="embeddings/oleObject82.bin"/><Relationship Id="rId194" Type="http://schemas.openxmlformats.org/officeDocument/2006/relationships/image" Target="media/image95.wmf"/><Relationship Id="rId208" Type="http://schemas.openxmlformats.org/officeDocument/2006/relationships/image" Target="media/image102.wmf"/><Relationship Id="rId229" Type="http://schemas.openxmlformats.org/officeDocument/2006/relationships/oleObject" Target="embeddings/oleObject110.bin"/><Relationship Id="rId240" Type="http://schemas.openxmlformats.org/officeDocument/2006/relationships/image" Target="media/image118.wmf"/><Relationship Id="rId261" Type="http://schemas.openxmlformats.org/officeDocument/2006/relationships/oleObject" Target="embeddings/oleObject126.bin"/><Relationship Id="rId14" Type="http://schemas.openxmlformats.org/officeDocument/2006/relationships/oleObject" Target="embeddings/oleObject3.bin"/><Relationship Id="rId35" Type="http://schemas.openxmlformats.org/officeDocument/2006/relationships/oleObject" Target="embeddings/oleObject13.bin"/><Relationship Id="rId56" Type="http://schemas.openxmlformats.org/officeDocument/2006/relationships/image" Target="media/image26.wmf"/><Relationship Id="rId77" Type="http://schemas.openxmlformats.org/officeDocument/2006/relationships/oleObject" Target="embeddings/oleObject34.bin"/><Relationship Id="rId100" Type="http://schemas.openxmlformats.org/officeDocument/2006/relationships/image" Target="media/image48.wmf"/><Relationship Id="rId282" Type="http://schemas.openxmlformats.org/officeDocument/2006/relationships/oleObject" Target="embeddings/oleObject136.bin"/><Relationship Id="rId317" Type="http://schemas.openxmlformats.org/officeDocument/2006/relationships/image" Target="media/image157.wmf"/><Relationship Id="rId338" Type="http://schemas.openxmlformats.org/officeDocument/2006/relationships/oleObject" Target="embeddings/oleObject164.bin"/><Relationship Id="rId359" Type="http://schemas.openxmlformats.org/officeDocument/2006/relationships/footer" Target="footer2.xml"/><Relationship Id="rId8" Type="http://schemas.openxmlformats.org/officeDocument/2006/relationships/image" Target="media/image1.wmf"/><Relationship Id="rId98" Type="http://schemas.openxmlformats.org/officeDocument/2006/relationships/image" Target="media/image47.wmf"/><Relationship Id="rId121" Type="http://schemas.openxmlformats.org/officeDocument/2006/relationships/oleObject" Target="embeddings/oleObject56.bin"/><Relationship Id="rId142" Type="http://schemas.openxmlformats.org/officeDocument/2006/relationships/image" Target="media/image69.wmf"/><Relationship Id="rId163" Type="http://schemas.openxmlformats.org/officeDocument/2006/relationships/oleObject" Target="embeddings/oleObject77.bin"/><Relationship Id="rId184" Type="http://schemas.openxmlformats.org/officeDocument/2006/relationships/image" Target="media/image90.wmf"/><Relationship Id="rId219" Type="http://schemas.openxmlformats.org/officeDocument/2006/relationships/oleObject" Target="embeddings/oleObject105.bin"/><Relationship Id="rId230" Type="http://schemas.openxmlformats.org/officeDocument/2006/relationships/image" Target="media/image113.wmf"/><Relationship Id="rId251" Type="http://schemas.openxmlformats.org/officeDocument/2006/relationships/oleObject" Target="embeddings/oleObject121.bin"/><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oleObject" Target="embeddings/oleObject29.bin"/><Relationship Id="rId272" Type="http://schemas.openxmlformats.org/officeDocument/2006/relationships/image" Target="media/image134.wmf"/><Relationship Id="rId293" Type="http://schemas.openxmlformats.org/officeDocument/2006/relationships/image" Target="media/image145.wmf"/><Relationship Id="rId307" Type="http://schemas.openxmlformats.org/officeDocument/2006/relationships/image" Target="media/image152.wmf"/><Relationship Id="rId328" Type="http://schemas.openxmlformats.org/officeDocument/2006/relationships/oleObject" Target="embeddings/oleObject159.bin"/><Relationship Id="rId349" Type="http://schemas.openxmlformats.org/officeDocument/2006/relationships/image" Target="media/image173.wmf"/><Relationship Id="rId88" Type="http://schemas.openxmlformats.org/officeDocument/2006/relationships/image" Target="media/image42.wmf"/><Relationship Id="rId111" Type="http://schemas.openxmlformats.org/officeDocument/2006/relationships/oleObject" Target="embeddings/oleObject51.bin"/><Relationship Id="rId132" Type="http://schemas.openxmlformats.org/officeDocument/2006/relationships/image" Target="media/image64.wmf"/><Relationship Id="rId153" Type="http://schemas.openxmlformats.org/officeDocument/2006/relationships/oleObject" Target="embeddings/oleObject72.bin"/><Relationship Id="rId174" Type="http://schemas.openxmlformats.org/officeDocument/2006/relationships/image" Target="media/image85.wmf"/><Relationship Id="rId195" Type="http://schemas.openxmlformats.org/officeDocument/2006/relationships/oleObject" Target="embeddings/oleObject93.bin"/><Relationship Id="rId209" Type="http://schemas.openxmlformats.org/officeDocument/2006/relationships/oleObject" Target="embeddings/oleObject100.bin"/><Relationship Id="rId360" Type="http://schemas.openxmlformats.org/officeDocument/2006/relationships/header" Target="header3.xml"/><Relationship Id="rId220" Type="http://schemas.openxmlformats.org/officeDocument/2006/relationships/image" Target="media/image108.wmf"/><Relationship Id="rId241" Type="http://schemas.openxmlformats.org/officeDocument/2006/relationships/oleObject" Target="embeddings/oleObject116.bin"/><Relationship Id="rId15" Type="http://schemas.openxmlformats.org/officeDocument/2006/relationships/image" Target="media/image5.png"/><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image" Target="media/image51.wmf"/><Relationship Id="rId127" Type="http://schemas.openxmlformats.org/officeDocument/2006/relationships/oleObject" Target="embeddings/oleObject59.bin"/><Relationship Id="rId262" Type="http://schemas.openxmlformats.org/officeDocument/2006/relationships/image" Target="media/image129.wmf"/><Relationship Id="rId283" Type="http://schemas.openxmlformats.org/officeDocument/2006/relationships/image" Target="media/image140.wmf"/><Relationship Id="rId313" Type="http://schemas.openxmlformats.org/officeDocument/2006/relationships/image" Target="media/image155.wmf"/><Relationship Id="rId318" Type="http://schemas.openxmlformats.org/officeDocument/2006/relationships/oleObject" Target="embeddings/oleObject154.bin"/><Relationship Id="rId339" Type="http://schemas.openxmlformats.org/officeDocument/2006/relationships/image" Target="media/image168.wmf"/><Relationship Id="rId10" Type="http://schemas.openxmlformats.org/officeDocument/2006/relationships/image" Target="media/image2.png"/><Relationship Id="rId31" Type="http://schemas.openxmlformats.org/officeDocument/2006/relationships/oleObject" Target="embeddings/oleObject11.bin"/><Relationship Id="rId52" Type="http://schemas.openxmlformats.org/officeDocument/2006/relationships/image" Target="media/image24.wmf"/><Relationship Id="rId73" Type="http://schemas.openxmlformats.org/officeDocument/2006/relationships/oleObject" Target="embeddings/oleObject32.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9.wmf"/><Relationship Id="rId143" Type="http://schemas.openxmlformats.org/officeDocument/2006/relationships/oleObject" Target="embeddings/oleObject67.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0.bin"/><Relationship Id="rId185" Type="http://schemas.openxmlformats.org/officeDocument/2006/relationships/oleObject" Target="embeddings/oleObject88.bin"/><Relationship Id="rId334" Type="http://schemas.openxmlformats.org/officeDocument/2006/relationships/oleObject" Target="embeddings/oleObject162.bin"/><Relationship Id="rId350" Type="http://schemas.openxmlformats.org/officeDocument/2006/relationships/oleObject" Target="embeddings/oleObject170.bin"/><Relationship Id="rId355" Type="http://schemas.openxmlformats.org/officeDocument/2006/relationships/image" Target="media/image176.jpeg"/><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8.wmf"/><Relationship Id="rId210" Type="http://schemas.openxmlformats.org/officeDocument/2006/relationships/image" Target="media/image103.wmf"/><Relationship Id="rId215" Type="http://schemas.openxmlformats.org/officeDocument/2006/relationships/oleObject" Target="embeddings/oleObject103.bin"/><Relationship Id="rId236" Type="http://schemas.openxmlformats.org/officeDocument/2006/relationships/image" Target="media/image116.wmf"/><Relationship Id="rId257" Type="http://schemas.openxmlformats.org/officeDocument/2006/relationships/oleObject" Target="embeddings/oleObject124.bin"/><Relationship Id="rId278" Type="http://schemas.openxmlformats.org/officeDocument/2006/relationships/image" Target="media/image137.png"/><Relationship Id="rId26" Type="http://schemas.openxmlformats.org/officeDocument/2006/relationships/image" Target="media/image11.wmf"/><Relationship Id="rId231" Type="http://schemas.openxmlformats.org/officeDocument/2006/relationships/oleObject" Target="embeddings/oleObject111.bin"/><Relationship Id="rId252" Type="http://schemas.openxmlformats.org/officeDocument/2006/relationships/image" Target="media/image124.wmf"/><Relationship Id="rId273" Type="http://schemas.openxmlformats.org/officeDocument/2006/relationships/oleObject" Target="embeddings/oleObject132.bin"/><Relationship Id="rId294" Type="http://schemas.openxmlformats.org/officeDocument/2006/relationships/oleObject" Target="embeddings/oleObject142.bin"/><Relationship Id="rId308" Type="http://schemas.openxmlformats.org/officeDocument/2006/relationships/oleObject" Target="embeddings/oleObject149.bin"/><Relationship Id="rId329" Type="http://schemas.openxmlformats.org/officeDocument/2006/relationships/image" Target="media/image163.wmf"/><Relationship Id="rId47" Type="http://schemas.openxmlformats.org/officeDocument/2006/relationships/oleObject" Target="embeddings/oleObject19.bin"/><Relationship Id="rId68" Type="http://schemas.openxmlformats.org/officeDocument/2006/relationships/image" Target="media/image32.wmf"/><Relationship Id="rId89" Type="http://schemas.openxmlformats.org/officeDocument/2006/relationships/oleObject" Target="embeddings/oleObject40.bin"/><Relationship Id="rId112" Type="http://schemas.openxmlformats.org/officeDocument/2006/relationships/image" Target="media/image54.wmf"/><Relationship Id="rId133" Type="http://schemas.openxmlformats.org/officeDocument/2006/relationships/oleObject" Target="embeddings/oleObject62.bin"/><Relationship Id="rId154" Type="http://schemas.openxmlformats.org/officeDocument/2006/relationships/image" Target="media/image75.wmf"/><Relationship Id="rId175" Type="http://schemas.openxmlformats.org/officeDocument/2006/relationships/oleObject" Target="embeddings/oleObject83.bin"/><Relationship Id="rId340" Type="http://schemas.openxmlformats.org/officeDocument/2006/relationships/oleObject" Target="embeddings/oleObject165.bin"/><Relationship Id="rId361" Type="http://schemas.openxmlformats.org/officeDocument/2006/relationships/footer" Target="footer3.xml"/><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6.wmf"/><Relationship Id="rId221" Type="http://schemas.openxmlformats.org/officeDocument/2006/relationships/oleObject" Target="embeddings/oleObject106.bin"/><Relationship Id="rId242" Type="http://schemas.openxmlformats.org/officeDocument/2006/relationships/image" Target="media/image119.wmf"/><Relationship Id="rId263" Type="http://schemas.openxmlformats.org/officeDocument/2006/relationships/oleObject" Target="embeddings/oleObject127.bin"/><Relationship Id="rId284" Type="http://schemas.openxmlformats.org/officeDocument/2006/relationships/oleObject" Target="embeddings/oleObject137.bin"/><Relationship Id="rId319" Type="http://schemas.openxmlformats.org/officeDocument/2006/relationships/image" Target="media/image158.wmf"/><Relationship Id="rId37" Type="http://schemas.openxmlformats.org/officeDocument/2006/relationships/oleObject" Target="embeddings/oleObject14.bin"/><Relationship Id="rId58" Type="http://schemas.openxmlformats.org/officeDocument/2006/relationships/image" Target="media/image27.wmf"/><Relationship Id="rId79" Type="http://schemas.openxmlformats.org/officeDocument/2006/relationships/oleObject" Target="embeddings/oleObject35.bin"/><Relationship Id="rId102" Type="http://schemas.openxmlformats.org/officeDocument/2006/relationships/image" Target="media/image49.wmf"/><Relationship Id="rId123" Type="http://schemas.openxmlformats.org/officeDocument/2006/relationships/oleObject" Target="embeddings/oleObject57.bin"/><Relationship Id="rId144" Type="http://schemas.openxmlformats.org/officeDocument/2006/relationships/image" Target="media/image70.wmf"/><Relationship Id="rId330" Type="http://schemas.openxmlformats.org/officeDocument/2006/relationships/oleObject" Target="embeddings/oleObject160.bin"/><Relationship Id="rId90" Type="http://schemas.openxmlformats.org/officeDocument/2006/relationships/image" Target="media/image43.wmf"/><Relationship Id="rId165" Type="http://schemas.openxmlformats.org/officeDocument/2006/relationships/oleObject" Target="embeddings/oleObject78.bin"/><Relationship Id="rId186" Type="http://schemas.openxmlformats.org/officeDocument/2006/relationships/image" Target="media/image91.wmf"/><Relationship Id="rId351" Type="http://schemas.openxmlformats.org/officeDocument/2006/relationships/image" Target="media/image174.wmf"/><Relationship Id="rId211" Type="http://schemas.openxmlformats.org/officeDocument/2006/relationships/oleObject" Target="embeddings/oleObject101.bin"/><Relationship Id="rId232" Type="http://schemas.openxmlformats.org/officeDocument/2006/relationships/image" Target="media/image114.wmf"/><Relationship Id="rId253" Type="http://schemas.openxmlformats.org/officeDocument/2006/relationships/oleObject" Target="embeddings/oleObject122.bin"/><Relationship Id="rId274" Type="http://schemas.openxmlformats.org/officeDocument/2006/relationships/image" Target="media/image135.wmf"/><Relationship Id="rId295" Type="http://schemas.openxmlformats.org/officeDocument/2006/relationships/image" Target="media/image146.wmf"/><Relationship Id="rId309" Type="http://schemas.openxmlformats.org/officeDocument/2006/relationships/image" Target="media/image153.wmf"/><Relationship Id="rId27" Type="http://schemas.openxmlformats.org/officeDocument/2006/relationships/oleObject" Target="embeddings/oleObject9.bin"/><Relationship Id="rId48" Type="http://schemas.openxmlformats.org/officeDocument/2006/relationships/image" Target="media/image22.wmf"/><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image" Target="media/image65.wmf"/><Relationship Id="rId320" Type="http://schemas.openxmlformats.org/officeDocument/2006/relationships/oleObject" Target="embeddings/oleObject155.bin"/><Relationship Id="rId80" Type="http://schemas.openxmlformats.org/officeDocument/2006/relationships/image" Target="media/image38.wmf"/><Relationship Id="rId155" Type="http://schemas.openxmlformats.org/officeDocument/2006/relationships/oleObject" Target="embeddings/oleObject73.bin"/><Relationship Id="rId176" Type="http://schemas.openxmlformats.org/officeDocument/2006/relationships/image" Target="media/image86.wmf"/><Relationship Id="rId197" Type="http://schemas.openxmlformats.org/officeDocument/2006/relationships/oleObject" Target="embeddings/oleObject94.bin"/><Relationship Id="rId341" Type="http://schemas.openxmlformats.org/officeDocument/2006/relationships/image" Target="media/image169.wmf"/><Relationship Id="rId362" Type="http://schemas.openxmlformats.org/officeDocument/2006/relationships/fontTable" Target="fontTable.xml"/><Relationship Id="rId201" Type="http://schemas.openxmlformats.org/officeDocument/2006/relationships/oleObject" Target="embeddings/oleObject96.bin"/><Relationship Id="rId222" Type="http://schemas.openxmlformats.org/officeDocument/2006/relationships/image" Target="media/image109.wmf"/><Relationship Id="rId243" Type="http://schemas.openxmlformats.org/officeDocument/2006/relationships/oleObject" Target="embeddings/oleObject117.bin"/><Relationship Id="rId264" Type="http://schemas.openxmlformats.org/officeDocument/2006/relationships/image" Target="media/image130.wmf"/><Relationship Id="rId285" Type="http://schemas.openxmlformats.org/officeDocument/2006/relationships/image" Target="media/image141.wmf"/><Relationship Id="rId17" Type="http://schemas.openxmlformats.org/officeDocument/2006/relationships/oleObject" Target="embeddings/oleObject4.bin"/><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60.wmf"/><Relationship Id="rId310" Type="http://schemas.openxmlformats.org/officeDocument/2006/relationships/oleObject" Target="embeddings/oleObject150.bin"/><Relationship Id="rId70" Type="http://schemas.openxmlformats.org/officeDocument/2006/relationships/image" Target="media/image33.wmf"/><Relationship Id="rId91" Type="http://schemas.openxmlformats.org/officeDocument/2006/relationships/oleObject" Target="embeddings/oleObject41.bin"/><Relationship Id="rId145" Type="http://schemas.openxmlformats.org/officeDocument/2006/relationships/oleObject" Target="embeddings/oleObject68.bin"/><Relationship Id="rId166" Type="http://schemas.openxmlformats.org/officeDocument/2006/relationships/image" Target="media/image81.wmf"/><Relationship Id="rId187" Type="http://schemas.openxmlformats.org/officeDocument/2006/relationships/oleObject" Target="embeddings/oleObject89.bin"/><Relationship Id="rId331" Type="http://schemas.openxmlformats.org/officeDocument/2006/relationships/image" Target="media/image164.wmf"/><Relationship Id="rId352" Type="http://schemas.openxmlformats.org/officeDocument/2006/relationships/oleObject" Target="embeddings/oleObject171.bin"/><Relationship Id="rId1" Type="http://schemas.openxmlformats.org/officeDocument/2006/relationships/customXml" Target="../customXml/item1.xml"/><Relationship Id="rId212" Type="http://schemas.openxmlformats.org/officeDocument/2006/relationships/image" Target="media/image104.wmf"/><Relationship Id="rId233" Type="http://schemas.openxmlformats.org/officeDocument/2006/relationships/oleObject" Target="embeddings/oleObject112.bin"/><Relationship Id="rId254" Type="http://schemas.openxmlformats.org/officeDocument/2006/relationships/image" Target="media/image125.wmf"/><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image" Target="media/image55.wmf"/><Relationship Id="rId275" Type="http://schemas.openxmlformats.org/officeDocument/2006/relationships/oleObject" Target="embeddings/oleObject133.bin"/><Relationship Id="rId296" Type="http://schemas.openxmlformats.org/officeDocument/2006/relationships/oleObject" Target="embeddings/oleObject143.bin"/><Relationship Id="rId300" Type="http://schemas.openxmlformats.org/officeDocument/2006/relationships/oleObject" Target="embeddings/oleObject145.bin"/><Relationship Id="rId60" Type="http://schemas.openxmlformats.org/officeDocument/2006/relationships/image" Target="media/image28.wmf"/><Relationship Id="rId81" Type="http://schemas.openxmlformats.org/officeDocument/2006/relationships/oleObject" Target="embeddings/oleObject36.bin"/><Relationship Id="rId135" Type="http://schemas.openxmlformats.org/officeDocument/2006/relationships/oleObject" Target="embeddings/oleObject63.bin"/><Relationship Id="rId156" Type="http://schemas.openxmlformats.org/officeDocument/2006/relationships/image" Target="media/image76.wmf"/><Relationship Id="rId177" Type="http://schemas.openxmlformats.org/officeDocument/2006/relationships/oleObject" Target="embeddings/oleObject84.bin"/><Relationship Id="rId198" Type="http://schemas.openxmlformats.org/officeDocument/2006/relationships/image" Target="media/image97.wmf"/><Relationship Id="rId321" Type="http://schemas.openxmlformats.org/officeDocument/2006/relationships/image" Target="media/image159.wmf"/><Relationship Id="rId342" Type="http://schemas.openxmlformats.org/officeDocument/2006/relationships/oleObject" Target="embeddings/oleObject166.bin"/><Relationship Id="rId363" Type="http://schemas.openxmlformats.org/officeDocument/2006/relationships/theme" Target="theme/theme1.xml"/><Relationship Id="rId202" Type="http://schemas.openxmlformats.org/officeDocument/2006/relationships/image" Target="media/image99.wmf"/><Relationship Id="rId223" Type="http://schemas.openxmlformats.org/officeDocument/2006/relationships/oleObject" Target="embeddings/oleObject107.bin"/><Relationship Id="rId244" Type="http://schemas.openxmlformats.org/officeDocument/2006/relationships/image" Target="media/image120.wmf"/><Relationship Id="rId18" Type="http://schemas.openxmlformats.org/officeDocument/2006/relationships/image" Target="media/image7.wmf"/><Relationship Id="rId39" Type="http://schemas.openxmlformats.org/officeDocument/2006/relationships/oleObject" Target="embeddings/oleObject15.bin"/><Relationship Id="rId265" Type="http://schemas.openxmlformats.org/officeDocument/2006/relationships/oleObject" Target="embeddings/oleObject128.bin"/><Relationship Id="rId286" Type="http://schemas.openxmlformats.org/officeDocument/2006/relationships/oleObject" Target="embeddings/oleObject138.bin"/><Relationship Id="rId50" Type="http://schemas.openxmlformats.org/officeDocument/2006/relationships/image" Target="media/image23.wmf"/><Relationship Id="rId104" Type="http://schemas.openxmlformats.org/officeDocument/2006/relationships/image" Target="media/image50.wmf"/><Relationship Id="rId125" Type="http://schemas.openxmlformats.org/officeDocument/2006/relationships/oleObject" Target="embeddings/oleObject58.bin"/><Relationship Id="rId146" Type="http://schemas.openxmlformats.org/officeDocument/2006/relationships/image" Target="media/image71.wmf"/><Relationship Id="rId167" Type="http://schemas.openxmlformats.org/officeDocument/2006/relationships/oleObject" Target="embeddings/oleObject79.bin"/><Relationship Id="rId188" Type="http://schemas.openxmlformats.org/officeDocument/2006/relationships/image" Target="media/image92.wmf"/><Relationship Id="rId311" Type="http://schemas.openxmlformats.org/officeDocument/2006/relationships/image" Target="media/image154.wmf"/><Relationship Id="rId332" Type="http://schemas.openxmlformats.org/officeDocument/2006/relationships/oleObject" Target="embeddings/oleObject161.bin"/><Relationship Id="rId353" Type="http://schemas.openxmlformats.org/officeDocument/2006/relationships/image" Target="media/image175.wmf"/><Relationship Id="rId71" Type="http://schemas.openxmlformats.org/officeDocument/2006/relationships/oleObject" Target="embeddings/oleObject31.bin"/><Relationship Id="rId92" Type="http://schemas.openxmlformats.org/officeDocument/2006/relationships/image" Target="media/image44.wmf"/><Relationship Id="rId213" Type="http://schemas.openxmlformats.org/officeDocument/2006/relationships/oleObject" Target="embeddings/oleObject102.bin"/><Relationship Id="rId234" Type="http://schemas.openxmlformats.org/officeDocument/2006/relationships/image" Target="media/image115.wmf"/><Relationship Id="rId2" Type="http://schemas.openxmlformats.org/officeDocument/2006/relationships/numbering" Target="numbering.xml"/><Relationship Id="rId29" Type="http://schemas.openxmlformats.org/officeDocument/2006/relationships/oleObject" Target="embeddings/oleObject10.bin"/><Relationship Id="rId255" Type="http://schemas.openxmlformats.org/officeDocument/2006/relationships/oleObject" Target="embeddings/oleObject123.bin"/><Relationship Id="rId276" Type="http://schemas.openxmlformats.org/officeDocument/2006/relationships/image" Target="media/image136.wmf"/><Relationship Id="rId297" Type="http://schemas.openxmlformats.org/officeDocument/2006/relationships/image" Target="media/image147.wmf"/><Relationship Id="rId40" Type="http://schemas.openxmlformats.org/officeDocument/2006/relationships/image" Target="media/image18.wmf"/><Relationship Id="rId115" Type="http://schemas.openxmlformats.org/officeDocument/2006/relationships/oleObject" Target="embeddings/oleObject53.bin"/><Relationship Id="rId136" Type="http://schemas.openxmlformats.org/officeDocument/2006/relationships/image" Target="media/image66.wmf"/><Relationship Id="rId157" Type="http://schemas.openxmlformats.org/officeDocument/2006/relationships/oleObject" Target="embeddings/oleObject74.bin"/><Relationship Id="rId178" Type="http://schemas.openxmlformats.org/officeDocument/2006/relationships/image" Target="media/image87.wmf"/><Relationship Id="rId301" Type="http://schemas.openxmlformats.org/officeDocument/2006/relationships/image" Target="media/image149.wmf"/><Relationship Id="rId322" Type="http://schemas.openxmlformats.org/officeDocument/2006/relationships/oleObject" Target="embeddings/oleObject156.bin"/><Relationship Id="rId343" Type="http://schemas.openxmlformats.org/officeDocument/2006/relationships/image" Target="media/image170.wmf"/><Relationship Id="rId61" Type="http://schemas.openxmlformats.org/officeDocument/2006/relationships/oleObject" Target="embeddings/oleObject26.bin"/><Relationship Id="rId82" Type="http://schemas.openxmlformats.org/officeDocument/2006/relationships/image" Target="media/image39.wmf"/><Relationship Id="rId199" Type="http://schemas.openxmlformats.org/officeDocument/2006/relationships/oleObject" Target="embeddings/oleObject95.bin"/><Relationship Id="rId203" Type="http://schemas.openxmlformats.org/officeDocument/2006/relationships/oleObject" Target="embeddings/oleObject97.bin"/><Relationship Id="rId19" Type="http://schemas.openxmlformats.org/officeDocument/2006/relationships/oleObject" Target="embeddings/oleObject5.bin"/><Relationship Id="rId224" Type="http://schemas.openxmlformats.org/officeDocument/2006/relationships/image" Target="media/image110.wmf"/><Relationship Id="rId245" Type="http://schemas.openxmlformats.org/officeDocument/2006/relationships/oleObject" Target="embeddings/oleObject118.bin"/><Relationship Id="rId266" Type="http://schemas.openxmlformats.org/officeDocument/2006/relationships/image" Target="media/image131.wmf"/><Relationship Id="rId287" Type="http://schemas.openxmlformats.org/officeDocument/2006/relationships/image" Target="media/image142.wmf"/><Relationship Id="rId30" Type="http://schemas.openxmlformats.org/officeDocument/2006/relationships/image" Target="media/image13.wmf"/><Relationship Id="rId105" Type="http://schemas.openxmlformats.org/officeDocument/2006/relationships/oleObject" Target="embeddings/oleObject48.bin"/><Relationship Id="rId126" Type="http://schemas.openxmlformats.org/officeDocument/2006/relationships/image" Target="media/image61.wmf"/><Relationship Id="rId147" Type="http://schemas.openxmlformats.org/officeDocument/2006/relationships/oleObject" Target="embeddings/oleObject69.bin"/><Relationship Id="rId168" Type="http://schemas.openxmlformats.org/officeDocument/2006/relationships/image" Target="media/image82.wmf"/><Relationship Id="rId312" Type="http://schemas.openxmlformats.org/officeDocument/2006/relationships/oleObject" Target="embeddings/oleObject151.bin"/><Relationship Id="rId333" Type="http://schemas.openxmlformats.org/officeDocument/2006/relationships/image" Target="media/image165.wmf"/><Relationship Id="rId354" Type="http://schemas.openxmlformats.org/officeDocument/2006/relationships/oleObject" Target="embeddings/oleObject172.bin"/><Relationship Id="rId51" Type="http://schemas.openxmlformats.org/officeDocument/2006/relationships/oleObject" Target="embeddings/oleObject21.bin"/><Relationship Id="rId72" Type="http://schemas.openxmlformats.org/officeDocument/2006/relationships/image" Target="media/image34.wmf"/><Relationship Id="rId93" Type="http://schemas.openxmlformats.org/officeDocument/2006/relationships/oleObject" Target="embeddings/oleObject42.bin"/><Relationship Id="rId189" Type="http://schemas.openxmlformats.org/officeDocument/2006/relationships/oleObject" Target="embeddings/oleObject90.bin"/><Relationship Id="rId3" Type="http://schemas.openxmlformats.org/officeDocument/2006/relationships/styles" Target="styles.xml"/><Relationship Id="rId214" Type="http://schemas.openxmlformats.org/officeDocument/2006/relationships/image" Target="media/image105.wmf"/><Relationship Id="rId235" Type="http://schemas.openxmlformats.org/officeDocument/2006/relationships/oleObject" Target="embeddings/oleObject113.bin"/><Relationship Id="rId256" Type="http://schemas.openxmlformats.org/officeDocument/2006/relationships/image" Target="media/image126.wmf"/><Relationship Id="rId277" Type="http://schemas.openxmlformats.org/officeDocument/2006/relationships/oleObject" Target="embeddings/oleObject134.bin"/><Relationship Id="rId298" Type="http://schemas.openxmlformats.org/officeDocument/2006/relationships/oleObject" Target="embeddings/oleObject144.bin"/><Relationship Id="rId116" Type="http://schemas.openxmlformats.org/officeDocument/2006/relationships/image" Target="media/image56.wmf"/><Relationship Id="rId137" Type="http://schemas.openxmlformats.org/officeDocument/2006/relationships/oleObject" Target="embeddings/oleObject64.bin"/><Relationship Id="rId158" Type="http://schemas.openxmlformats.org/officeDocument/2006/relationships/image" Target="media/image77.wmf"/><Relationship Id="rId302" Type="http://schemas.openxmlformats.org/officeDocument/2006/relationships/oleObject" Target="embeddings/oleObject146.bin"/><Relationship Id="rId323" Type="http://schemas.openxmlformats.org/officeDocument/2006/relationships/image" Target="media/image160.wmf"/><Relationship Id="rId344" Type="http://schemas.openxmlformats.org/officeDocument/2006/relationships/oleObject" Target="embeddings/oleObject167.bin"/><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image" Target="media/image29.wmf"/><Relationship Id="rId83" Type="http://schemas.openxmlformats.org/officeDocument/2006/relationships/oleObject" Target="embeddings/oleObject37.bin"/><Relationship Id="rId179" Type="http://schemas.openxmlformats.org/officeDocument/2006/relationships/oleObject" Target="embeddings/oleObject85.bin"/><Relationship Id="rId190" Type="http://schemas.openxmlformats.org/officeDocument/2006/relationships/image" Target="media/image93.wmf"/><Relationship Id="rId204" Type="http://schemas.openxmlformats.org/officeDocument/2006/relationships/image" Target="media/image100.wmf"/><Relationship Id="rId225" Type="http://schemas.openxmlformats.org/officeDocument/2006/relationships/oleObject" Target="embeddings/oleObject108.bin"/><Relationship Id="rId246" Type="http://schemas.openxmlformats.org/officeDocument/2006/relationships/image" Target="media/image121.wmf"/><Relationship Id="rId267" Type="http://schemas.openxmlformats.org/officeDocument/2006/relationships/oleObject" Target="embeddings/oleObject129.bin"/><Relationship Id="rId288" Type="http://schemas.openxmlformats.org/officeDocument/2006/relationships/oleObject" Target="embeddings/oleObject13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1898</Words>
  <Characters>10823</Characters>
  <Application>Microsoft Office Word</Application>
  <DocSecurity>0</DocSecurity>
  <Lines>90</Lines>
  <Paragraphs>25</Paragraphs>
  <ScaleCrop>false</ScaleCrop>
  <Company>Kingsoft</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mine</dc:creator>
  <cp:lastModifiedBy>Administrator</cp:lastModifiedBy>
  <cp:revision>7</cp:revision>
  <cp:lastPrinted>2021-09-07T06:52:00Z</cp:lastPrinted>
  <dcterms:created xsi:type="dcterms:W3CDTF">2014-10-29T12:08:00Z</dcterms:created>
  <dcterms:modified xsi:type="dcterms:W3CDTF">2021-09-07T06:52:00Z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MTWinEqns">
    <vt:bool>true</vt:bool>
  </property>
  <property fmtid="{D5CDD505-2E9C-101B-9397-08002B2CF9AE}" pid="4" name="ICV">
    <vt:lpwstr>F7FFAEB14B754AFA96A5D7B69BAE2265</vt:lpwstr>
  </property>
</Properties>
</file>