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BD1" w:rsidRDefault="00E667A9">
      <w:pPr>
        <w:spacing w:afterLines="50" w:after="156"/>
        <w:ind w:firstLine="422"/>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9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Style w:val="a9"/>
        <w:tblW w:w="9644" w:type="dxa"/>
        <w:tblLayout w:type="fixed"/>
        <w:tblLook w:val="04A0" w:firstRow="1" w:lastRow="0" w:firstColumn="1" w:lastColumn="0" w:noHBand="0" w:noVBand="1"/>
      </w:tblPr>
      <w:tblGrid>
        <w:gridCol w:w="1613"/>
        <w:gridCol w:w="8031"/>
      </w:tblGrid>
      <w:tr w:rsidR="00755BD1">
        <w:tc>
          <w:tcPr>
            <w:tcW w:w="1613" w:type="dxa"/>
            <w:vAlign w:val="center"/>
          </w:tcPr>
          <w:p w:rsidR="00755BD1" w:rsidRDefault="00E667A9">
            <w:pPr>
              <w:ind w:firstLineChars="0" w:firstLine="0"/>
              <w:rPr>
                <w:rFonts w:ascii="Times New Roman" w:hAnsi="Times New Roman"/>
                <w:kern w:val="0"/>
                <w:sz w:val="20"/>
                <w:szCs w:val="21"/>
              </w:rPr>
            </w:pPr>
            <w:r>
              <w:rPr>
                <w:rFonts w:ascii="Times New Roman" w:hAnsi="Times New Roman"/>
                <w:b/>
                <w:bCs/>
                <w:kern w:val="0"/>
                <w:sz w:val="20"/>
                <w:szCs w:val="21"/>
              </w:rPr>
              <w:t>授课章节内容</w:t>
            </w:r>
          </w:p>
        </w:tc>
        <w:tc>
          <w:tcPr>
            <w:tcW w:w="8031" w:type="dxa"/>
          </w:tcPr>
          <w:p w:rsidR="00755BD1" w:rsidRDefault="00E667A9">
            <w:pPr>
              <w:ind w:firstLine="400"/>
              <w:jc w:val="left"/>
              <w:rPr>
                <w:szCs w:val="21"/>
              </w:rPr>
            </w:pPr>
            <w:r>
              <w:rPr>
                <w:rFonts w:ascii="Times New Roman" w:hAnsi="Times New Roman" w:hint="eastAsia"/>
                <w:kern w:val="0"/>
                <w:sz w:val="20"/>
              </w:rPr>
              <w:t>第</w:t>
            </w:r>
            <w:r>
              <w:rPr>
                <w:rFonts w:ascii="Times New Roman" w:hAnsi="Times New Roman" w:hint="eastAsia"/>
                <w:kern w:val="0"/>
                <w:sz w:val="20"/>
              </w:rPr>
              <w:t>六</w:t>
            </w:r>
            <w:r>
              <w:rPr>
                <w:rFonts w:ascii="Times New Roman" w:hAnsi="Times New Roman" w:hint="eastAsia"/>
                <w:kern w:val="0"/>
                <w:sz w:val="20"/>
              </w:rPr>
              <w:t>章</w:t>
            </w:r>
            <w:r>
              <w:rPr>
                <w:rFonts w:ascii="Times New Roman" w:hAnsi="Times New Roman" w:hint="eastAsia"/>
                <w:kern w:val="0"/>
                <w:sz w:val="20"/>
              </w:rPr>
              <w:t>多维连续信源与信道</w:t>
            </w:r>
          </w:p>
        </w:tc>
      </w:tr>
      <w:tr w:rsidR="00755BD1">
        <w:tc>
          <w:tcPr>
            <w:tcW w:w="1613" w:type="dxa"/>
            <w:vMerge w:val="restart"/>
            <w:vAlign w:val="center"/>
          </w:tcPr>
          <w:p w:rsidR="00755BD1" w:rsidRDefault="00755BD1">
            <w:pPr>
              <w:ind w:firstLineChars="0" w:firstLine="0"/>
              <w:rPr>
                <w:rFonts w:ascii="Times New Roman" w:hAnsi="Times New Roman"/>
                <w:b/>
                <w:bCs/>
                <w:kern w:val="0"/>
                <w:sz w:val="20"/>
                <w:szCs w:val="21"/>
              </w:rPr>
            </w:pPr>
          </w:p>
        </w:tc>
        <w:tc>
          <w:tcPr>
            <w:tcW w:w="8031" w:type="dxa"/>
          </w:tcPr>
          <w:p w:rsidR="00755BD1" w:rsidRDefault="00E667A9">
            <w:pPr>
              <w:ind w:firstLine="400"/>
              <w:jc w:val="left"/>
              <w:rPr>
                <w:rFonts w:ascii="Times New Roman" w:hAnsi="Times New Roman"/>
                <w:kern w:val="0"/>
                <w:sz w:val="20"/>
              </w:rPr>
            </w:pPr>
            <w:r>
              <w:rPr>
                <w:rFonts w:ascii="Times New Roman" w:hAnsi="Times New Roman" w:hint="eastAsia"/>
                <w:kern w:val="0"/>
                <w:sz w:val="20"/>
              </w:rPr>
              <w:t xml:space="preserve">6.1 </w:t>
            </w:r>
            <w:r>
              <w:rPr>
                <w:rFonts w:ascii="Times New Roman" w:hAnsi="Times New Roman"/>
                <w:kern w:val="0"/>
                <w:sz w:val="20"/>
              </w:rPr>
              <w:t>随机过程的离散化</w:t>
            </w:r>
            <w:r>
              <w:rPr>
                <w:rFonts w:ascii="Times New Roman" w:hAnsi="Times New Roman" w:hint="eastAsia"/>
                <w:kern w:val="0"/>
                <w:sz w:val="20"/>
              </w:rPr>
              <w:t xml:space="preserve"> </w:t>
            </w:r>
          </w:p>
        </w:tc>
      </w:tr>
      <w:tr w:rsidR="00755BD1">
        <w:tc>
          <w:tcPr>
            <w:tcW w:w="1613" w:type="dxa"/>
            <w:vMerge/>
            <w:vAlign w:val="center"/>
          </w:tcPr>
          <w:p w:rsidR="00755BD1" w:rsidRDefault="00755BD1">
            <w:pPr>
              <w:ind w:firstLineChars="0" w:firstLine="0"/>
              <w:rPr>
                <w:rFonts w:ascii="Times New Roman" w:hAnsi="Times New Roman"/>
                <w:b/>
                <w:bCs/>
                <w:kern w:val="0"/>
                <w:sz w:val="20"/>
                <w:szCs w:val="21"/>
              </w:rPr>
            </w:pPr>
          </w:p>
        </w:tc>
        <w:tc>
          <w:tcPr>
            <w:tcW w:w="8031" w:type="dxa"/>
          </w:tcPr>
          <w:p w:rsidR="00755BD1" w:rsidRDefault="00E667A9">
            <w:pPr>
              <w:ind w:firstLine="400"/>
              <w:jc w:val="left"/>
              <w:rPr>
                <w:rFonts w:ascii="Times New Roman" w:hAnsi="Times New Roman"/>
                <w:kern w:val="0"/>
                <w:sz w:val="20"/>
              </w:rPr>
            </w:pPr>
            <w:r>
              <w:rPr>
                <w:rFonts w:ascii="Times New Roman" w:hAnsi="Times New Roman" w:hint="eastAsia"/>
                <w:kern w:val="0"/>
                <w:sz w:val="20"/>
              </w:rPr>
              <w:t xml:space="preserve">6.2 </w:t>
            </w:r>
            <w:r>
              <w:rPr>
                <w:rFonts w:ascii="Times New Roman" w:hAnsi="Times New Roman"/>
                <w:kern w:val="0"/>
                <w:sz w:val="20"/>
              </w:rPr>
              <w:t>多维连续信源的相对熵</w:t>
            </w:r>
          </w:p>
        </w:tc>
      </w:tr>
      <w:tr w:rsidR="00755BD1">
        <w:tc>
          <w:tcPr>
            <w:tcW w:w="1613" w:type="dxa"/>
            <w:vMerge/>
            <w:vAlign w:val="center"/>
          </w:tcPr>
          <w:p w:rsidR="00755BD1" w:rsidRDefault="00755BD1">
            <w:pPr>
              <w:ind w:firstLineChars="0" w:firstLine="0"/>
              <w:rPr>
                <w:rFonts w:ascii="Times New Roman" w:hAnsi="Times New Roman"/>
                <w:b/>
                <w:bCs/>
                <w:kern w:val="0"/>
                <w:sz w:val="20"/>
                <w:szCs w:val="21"/>
              </w:rPr>
            </w:pPr>
          </w:p>
        </w:tc>
        <w:tc>
          <w:tcPr>
            <w:tcW w:w="8031" w:type="dxa"/>
          </w:tcPr>
          <w:p w:rsidR="00755BD1" w:rsidRDefault="00E667A9">
            <w:pPr>
              <w:ind w:firstLine="400"/>
              <w:jc w:val="left"/>
              <w:rPr>
                <w:rFonts w:ascii="Times New Roman" w:hAnsi="Times New Roman"/>
                <w:kern w:val="0"/>
                <w:sz w:val="20"/>
              </w:rPr>
            </w:pPr>
            <w:r>
              <w:rPr>
                <w:rFonts w:ascii="Times New Roman" w:hAnsi="Times New Roman" w:hint="eastAsia"/>
                <w:kern w:val="0"/>
                <w:sz w:val="20"/>
              </w:rPr>
              <w:t xml:space="preserve">6.3 </w:t>
            </w:r>
            <w:r>
              <w:rPr>
                <w:rFonts w:ascii="Times New Roman" w:hAnsi="Times New Roman"/>
                <w:kern w:val="0"/>
                <w:sz w:val="20"/>
              </w:rPr>
              <w:t>多维相对熵的变换</w:t>
            </w:r>
          </w:p>
        </w:tc>
      </w:tr>
      <w:tr w:rsidR="00755BD1">
        <w:tc>
          <w:tcPr>
            <w:tcW w:w="1613" w:type="dxa"/>
            <w:vMerge/>
            <w:vAlign w:val="center"/>
          </w:tcPr>
          <w:p w:rsidR="00755BD1" w:rsidRDefault="00755BD1">
            <w:pPr>
              <w:ind w:firstLineChars="0" w:firstLine="0"/>
              <w:rPr>
                <w:rFonts w:ascii="Times New Roman" w:hAnsi="Times New Roman"/>
                <w:b/>
                <w:bCs/>
                <w:kern w:val="0"/>
                <w:sz w:val="20"/>
                <w:szCs w:val="21"/>
              </w:rPr>
            </w:pPr>
          </w:p>
        </w:tc>
        <w:tc>
          <w:tcPr>
            <w:tcW w:w="8031" w:type="dxa"/>
          </w:tcPr>
          <w:p w:rsidR="00755BD1" w:rsidRDefault="00E667A9">
            <w:pPr>
              <w:ind w:firstLine="400"/>
              <w:jc w:val="left"/>
              <w:rPr>
                <w:rFonts w:ascii="Times New Roman" w:hAnsi="Times New Roman"/>
                <w:kern w:val="0"/>
                <w:sz w:val="20"/>
              </w:rPr>
            </w:pPr>
            <w:r>
              <w:rPr>
                <w:rFonts w:ascii="Times New Roman" w:hAnsi="Times New Roman" w:hint="eastAsia"/>
                <w:kern w:val="0"/>
                <w:sz w:val="20"/>
              </w:rPr>
              <w:t xml:space="preserve">6.4 </w:t>
            </w:r>
            <w:r>
              <w:rPr>
                <w:rFonts w:ascii="Times New Roman" w:hAnsi="Times New Roman"/>
                <w:kern w:val="0"/>
                <w:sz w:val="20"/>
              </w:rPr>
              <w:t>无记忆信道的平均交互信息量</w:t>
            </w:r>
          </w:p>
        </w:tc>
      </w:tr>
      <w:tr w:rsidR="00755BD1">
        <w:tc>
          <w:tcPr>
            <w:tcW w:w="1613" w:type="dxa"/>
            <w:vMerge/>
            <w:vAlign w:val="center"/>
          </w:tcPr>
          <w:p w:rsidR="00755BD1" w:rsidRDefault="00755BD1">
            <w:pPr>
              <w:ind w:firstLineChars="0" w:firstLine="0"/>
              <w:rPr>
                <w:rFonts w:ascii="Times New Roman" w:hAnsi="Times New Roman"/>
                <w:b/>
                <w:bCs/>
                <w:kern w:val="0"/>
                <w:sz w:val="20"/>
                <w:szCs w:val="21"/>
              </w:rPr>
            </w:pPr>
          </w:p>
        </w:tc>
        <w:tc>
          <w:tcPr>
            <w:tcW w:w="8031" w:type="dxa"/>
          </w:tcPr>
          <w:p w:rsidR="00755BD1" w:rsidRDefault="00E667A9">
            <w:pPr>
              <w:ind w:firstLine="400"/>
              <w:jc w:val="left"/>
              <w:rPr>
                <w:rFonts w:ascii="Times New Roman" w:hAnsi="Times New Roman"/>
                <w:kern w:val="0"/>
                <w:sz w:val="20"/>
              </w:rPr>
            </w:pPr>
            <w:r>
              <w:rPr>
                <w:rFonts w:ascii="Times New Roman" w:hAnsi="Times New Roman" w:hint="eastAsia"/>
                <w:kern w:val="0"/>
                <w:sz w:val="20"/>
              </w:rPr>
              <w:t xml:space="preserve">6.5 </w:t>
            </w:r>
            <w:r>
              <w:rPr>
                <w:rFonts w:ascii="Times New Roman" w:hAnsi="Times New Roman"/>
                <w:kern w:val="0"/>
                <w:sz w:val="20"/>
              </w:rPr>
              <w:t>高斯白噪声加性信道的信道容量</w:t>
            </w:r>
          </w:p>
        </w:tc>
      </w:tr>
      <w:tr w:rsidR="00755BD1">
        <w:tc>
          <w:tcPr>
            <w:tcW w:w="1613" w:type="dxa"/>
            <w:vMerge/>
            <w:vAlign w:val="center"/>
          </w:tcPr>
          <w:p w:rsidR="00755BD1" w:rsidRDefault="00755BD1">
            <w:pPr>
              <w:ind w:firstLineChars="0" w:firstLine="0"/>
              <w:rPr>
                <w:rFonts w:ascii="Times New Roman" w:hAnsi="Times New Roman"/>
                <w:b/>
                <w:bCs/>
                <w:kern w:val="0"/>
                <w:sz w:val="20"/>
                <w:szCs w:val="21"/>
              </w:rPr>
            </w:pPr>
          </w:p>
        </w:tc>
        <w:tc>
          <w:tcPr>
            <w:tcW w:w="8031" w:type="dxa"/>
          </w:tcPr>
          <w:p w:rsidR="00755BD1" w:rsidRDefault="00E667A9">
            <w:pPr>
              <w:ind w:firstLine="400"/>
              <w:jc w:val="left"/>
              <w:rPr>
                <w:rFonts w:ascii="Times New Roman" w:hAnsi="Times New Roman"/>
                <w:kern w:val="0"/>
                <w:sz w:val="20"/>
              </w:rPr>
            </w:pPr>
            <w:r>
              <w:rPr>
                <w:rFonts w:ascii="Times New Roman" w:hAnsi="Times New Roman" w:hint="eastAsia"/>
                <w:kern w:val="0"/>
                <w:sz w:val="20"/>
              </w:rPr>
              <w:t xml:space="preserve">6.6 </w:t>
            </w:r>
            <w:r>
              <w:rPr>
                <w:rFonts w:ascii="Times New Roman" w:hAnsi="Times New Roman"/>
                <w:kern w:val="0"/>
                <w:sz w:val="20"/>
              </w:rPr>
              <w:t>香农公式讨论</w:t>
            </w:r>
          </w:p>
        </w:tc>
      </w:tr>
      <w:tr w:rsidR="00755BD1">
        <w:tc>
          <w:tcPr>
            <w:tcW w:w="1613" w:type="dxa"/>
          </w:tcPr>
          <w:p w:rsidR="00755BD1" w:rsidRDefault="00E667A9">
            <w:pPr>
              <w:ind w:firstLine="402"/>
              <w:jc w:val="center"/>
              <w:rPr>
                <w:rFonts w:ascii="Times New Roman" w:hAnsi="Times New Roman"/>
                <w:kern w:val="0"/>
                <w:sz w:val="20"/>
                <w:szCs w:val="21"/>
              </w:rPr>
            </w:pPr>
            <w:r>
              <w:rPr>
                <w:rFonts w:ascii="Times New Roman" w:hAnsi="Times New Roman"/>
                <w:b/>
                <w:bCs/>
                <w:kern w:val="0"/>
                <w:sz w:val="20"/>
                <w:szCs w:val="21"/>
              </w:rPr>
              <w:t>教学目标</w:t>
            </w:r>
          </w:p>
        </w:tc>
        <w:tc>
          <w:tcPr>
            <w:tcW w:w="8031" w:type="dxa"/>
          </w:tcPr>
          <w:p w:rsidR="00755BD1" w:rsidRDefault="00E667A9">
            <w:pPr>
              <w:ind w:firstLine="400"/>
              <w:jc w:val="left"/>
              <w:rPr>
                <w:rFonts w:ascii="Times New Roman" w:hAnsi="Times New Roman"/>
                <w:kern w:val="0"/>
                <w:sz w:val="20"/>
                <w:szCs w:val="21"/>
              </w:rPr>
            </w:pPr>
            <w:r>
              <w:rPr>
                <w:rFonts w:ascii="Times New Roman" w:hAnsi="Times New Roman"/>
                <w:kern w:val="0"/>
                <w:sz w:val="20"/>
                <w:szCs w:val="21"/>
              </w:rPr>
              <w:t>教学目标</w:t>
            </w:r>
            <w:r>
              <w:rPr>
                <w:rFonts w:ascii="Times New Roman" w:hAnsi="Times New Roman" w:hint="eastAsia"/>
                <w:kern w:val="0"/>
                <w:sz w:val="20"/>
                <w:szCs w:val="21"/>
              </w:rPr>
              <w:t>2, 3</w:t>
            </w:r>
          </w:p>
        </w:tc>
      </w:tr>
      <w:tr w:rsidR="00755BD1">
        <w:tc>
          <w:tcPr>
            <w:tcW w:w="1613" w:type="dxa"/>
          </w:tcPr>
          <w:p w:rsidR="00755BD1" w:rsidRDefault="00E667A9">
            <w:pPr>
              <w:ind w:firstLine="402"/>
              <w:jc w:val="center"/>
              <w:rPr>
                <w:rFonts w:ascii="Times New Roman" w:hAnsi="Times New Roman"/>
                <w:b/>
                <w:bCs/>
                <w:kern w:val="0"/>
                <w:sz w:val="20"/>
                <w:szCs w:val="21"/>
              </w:rPr>
            </w:pPr>
            <w:r>
              <w:rPr>
                <w:rFonts w:ascii="Times New Roman" w:hAnsi="Times New Roman"/>
                <w:b/>
                <w:bCs/>
                <w:kern w:val="0"/>
                <w:sz w:val="20"/>
                <w:szCs w:val="21"/>
              </w:rPr>
              <w:t>支撑毕业要求</w:t>
            </w:r>
          </w:p>
        </w:tc>
        <w:tc>
          <w:tcPr>
            <w:tcW w:w="8031" w:type="dxa"/>
          </w:tcPr>
          <w:p w:rsidR="00755BD1" w:rsidRDefault="00E667A9">
            <w:pPr>
              <w:ind w:firstLine="400"/>
              <w:jc w:val="left"/>
              <w:rPr>
                <w:rFonts w:ascii="Times New Roman" w:hAnsi="Times New Roman"/>
                <w:kern w:val="0"/>
                <w:sz w:val="20"/>
                <w:szCs w:val="21"/>
              </w:rPr>
            </w:pPr>
            <w:r>
              <w:rPr>
                <w:rFonts w:ascii="Times New Roman" w:hAnsi="Times New Roman"/>
                <w:kern w:val="0"/>
                <w:sz w:val="20"/>
                <w:szCs w:val="21"/>
              </w:rPr>
              <w:t>毕业要求</w:t>
            </w:r>
            <w:r>
              <w:rPr>
                <w:rFonts w:ascii="Times New Roman" w:hAnsi="Times New Roman"/>
                <w:kern w:val="0"/>
                <w:sz w:val="20"/>
                <w:szCs w:val="21"/>
              </w:rPr>
              <w:t>1-4</w:t>
            </w:r>
          </w:p>
        </w:tc>
      </w:tr>
    </w:tbl>
    <w:p w:rsidR="00755BD1" w:rsidRDefault="00755BD1">
      <w:pPr>
        <w:ind w:firstLine="422"/>
        <w:rPr>
          <w:rFonts w:ascii="Times New Roman" w:hAnsi="Times New Roman"/>
          <w:b/>
          <w:bCs/>
          <w:szCs w:val="21"/>
        </w:rPr>
      </w:pPr>
    </w:p>
    <w:p w:rsidR="00755BD1" w:rsidRDefault="00E667A9">
      <w:pPr>
        <w:ind w:firstLineChars="0" w:firstLine="0"/>
        <w:rPr>
          <w:rFonts w:ascii="Times New Roman" w:hAnsi="Times New Roman"/>
          <w:b/>
          <w:bCs/>
          <w:szCs w:val="21"/>
          <w:highlight w:val="yellow"/>
        </w:rPr>
      </w:pPr>
      <w:r>
        <w:rPr>
          <w:rFonts w:ascii="Times New Roman" w:hAnsi="Times New Roman"/>
          <w:b/>
          <w:bCs/>
          <w:szCs w:val="21"/>
        </w:rPr>
        <w:t>教学要求：</w:t>
      </w:r>
    </w:p>
    <w:p w:rsidR="00755BD1" w:rsidRDefault="00E667A9">
      <w:pPr>
        <w:pStyle w:val="aa"/>
        <w:widowControl/>
        <w:numPr>
          <w:ilvl w:val="0"/>
          <w:numId w:val="1"/>
        </w:numPr>
        <w:ind w:firstLineChars="0"/>
        <w:rPr>
          <w:rFonts w:ascii="Times New Roman" w:hAnsi="Times New Roman"/>
          <w:szCs w:val="21"/>
        </w:rPr>
      </w:pPr>
      <w:r>
        <w:rPr>
          <w:rFonts w:ascii="Times New Roman" w:hAnsi="Times New Roman"/>
          <w:szCs w:val="21"/>
        </w:rPr>
        <w:t>知识目标</w:t>
      </w:r>
    </w:p>
    <w:p w:rsidR="00755BD1" w:rsidRDefault="00E667A9">
      <w:pPr>
        <w:pStyle w:val="aa"/>
        <w:numPr>
          <w:ilvl w:val="0"/>
          <w:numId w:val="2"/>
        </w:numPr>
        <w:snapToGrid w:val="0"/>
        <w:ind w:firstLineChars="0"/>
        <w:jc w:val="left"/>
      </w:pPr>
      <w:r>
        <w:rPr>
          <w:rFonts w:hint="eastAsia"/>
        </w:rPr>
        <w:t>随机过程的离散化</w:t>
      </w:r>
      <w:r>
        <w:rPr>
          <w:rFonts w:hint="eastAsia"/>
        </w:rPr>
        <w:t>；</w:t>
      </w:r>
    </w:p>
    <w:p w:rsidR="00755BD1" w:rsidRDefault="00E667A9">
      <w:pPr>
        <w:pStyle w:val="aa"/>
        <w:numPr>
          <w:ilvl w:val="0"/>
          <w:numId w:val="2"/>
        </w:numPr>
        <w:snapToGrid w:val="0"/>
        <w:ind w:firstLineChars="0"/>
        <w:jc w:val="left"/>
        <w:rPr>
          <w:rFonts w:ascii="Times New Roman" w:hAnsi="Times New Roman"/>
          <w:szCs w:val="21"/>
        </w:rPr>
      </w:pPr>
      <w:r>
        <w:rPr>
          <w:rFonts w:ascii="Times New Roman" w:hAnsi="Times New Roman"/>
          <w:kern w:val="0"/>
          <w:sz w:val="20"/>
        </w:rPr>
        <w:t>多维连续信源的相对熵</w:t>
      </w:r>
      <w:r>
        <w:rPr>
          <w:rFonts w:ascii="Times New Roman" w:hAnsi="Times New Roman" w:hint="eastAsia"/>
          <w:kern w:val="0"/>
          <w:sz w:val="20"/>
        </w:rPr>
        <w:t>及变换</w:t>
      </w:r>
      <w:r>
        <w:rPr>
          <w:rFonts w:hint="eastAsia"/>
        </w:rPr>
        <w:t>；</w:t>
      </w:r>
    </w:p>
    <w:p w:rsidR="00755BD1" w:rsidRDefault="00E667A9">
      <w:pPr>
        <w:pStyle w:val="aa"/>
        <w:numPr>
          <w:ilvl w:val="0"/>
          <w:numId w:val="2"/>
        </w:numPr>
        <w:snapToGrid w:val="0"/>
        <w:ind w:firstLineChars="0"/>
        <w:jc w:val="left"/>
      </w:pPr>
      <w:r>
        <w:rPr>
          <w:rFonts w:ascii="Times New Roman" w:hAnsi="Times New Roman"/>
          <w:kern w:val="0"/>
          <w:sz w:val="20"/>
        </w:rPr>
        <w:t>无记忆</w:t>
      </w:r>
      <w:r>
        <w:rPr>
          <w:rFonts w:ascii="Times New Roman" w:hAnsi="Times New Roman" w:hint="eastAsia"/>
          <w:kern w:val="0"/>
          <w:sz w:val="20"/>
        </w:rPr>
        <w:t>连续</w:t>
      </w:r>
      <w:r>
        <w:rPr>
          <w:rFonts w:ascii="Times New Roman" w:hAnsi="Times New Roman"/>
          <w:kern w:val="0"/>
          <w:sz w:val="20"/>
        </w:rPr>
        <w:t>信道的平均交互信息量</w:t>
      </w:r>
      <w:r>
        <w:rPr>
          <w:rFonts w:ascii="Times New Roman" w:hAnsi="Times New Roman" w:hint="eastAsia"/>
          <w:kern w:val="0"/>
          <w:sz w:val="20"/>
        </w:rPr>
        <w:t>；</w:t>
      </w:r>
    </w:p>
    <w:p w:rsidR="00755BD1" w:rsidRDefault="00E667A9">
      <w:pPr>
        <w:pStyle w:val="aa"/>
        <w:numPr>
          <w:ilvl w:val="0"/>
          <w:numId w:val="2"/>
        </w:numPr>
        <w:snapToGrid w:val="0"/>
        <w:ind w:firstLineChars="0"/>
        <w:jc w:val="left"/>
      </w:pPr>
      <w:r>
        <w:rPr>
          <w:rFonts w:ascii="Times New Roman" w:hAnsi="Times New Roman"/>
          <w:kern w:val="0"/>
          <w:sz w:val="20"/>
        </w:rPr>
        <w:t>高斯白噪声加性信道的信道容量</w:t>
      </w:r>
    </w:p>
    <w:p w:rsidR="00755BD1" w:rsidRDefault="00755BD1">
      <w:pPr>
        <w:pStyle w:val="aa"/>
        <w:snapToGrid w:val="0"/>
        <w:ind w:firstLineChars="0" w:firstLine="0"/>
        <w:jc w:val="left"/>
      </w:pPr>
    </w:p>
    <w:p w:rsidR="00755BD1" w:rsidRDefault="00E667A9">
      <w:pPr>
        <w:pStyle w:val="aa"/>
        <w:numPr>
          <w:ilvl w:val="0"/>
          <w:numId w:val="1"/>
        </w:numPr>
        <w:ind w:firstLineChars="0"/>
        <w:rPr>
          <w:rFonts w:ascii="Times New Roman" w:hAnsi="Times New Roman"/>
          <w:szCs w:val="21"/>
        </w:rPr>
      </w:pPr>
      <w:r>
        <w:rPr>
          <w:rFonts w:ascii="Times New Roman" w:hAnsi="Times New Roman"/>
          <w:szCs w:val="21"/>
        </w:rPr>
        <w:t>能力目标</w:t>
      </w:r>
    </w:p>
    <w:p w:rsidR="00755BD1" w:rsidRDefault="00E667A9">
      <w:pPr>
        <w:widowControl/>
        <w:numPr>
          <w:ilvl w:val="0"/>
          <w:numId w:val="3"/>
        </w:numPr>
        <w:ind w:firstLineChars="0"/>
        <w:rPr>
          <w:rFonts w:ascii="Times New Roman" w:hAnsi="Times New Roman"/>
          <w:color w:val="000000"/>
          <w:szCs w:val="21"/>
        </w:rPr>
      </w:pPr>
      <w:r>
        <w:rPr>
          <w:rFonts w:hint="eastAsia"/>
        </w:rPr>
        <w:t>具备分析和计算波形信源的熵与波形信道的平均互信息的能力</w:t>
      </w:r>
      <w:r>
        <w:rPr>
          <w:rFonts w:hint="eastAsia"/>
        </w:rPr>
        <w:t>。</w:t>
      </w:r>
    </w:p>
    <w:p w:rsidR="00755BD1" w:rsidRDefault="00E667A9">
      <w:pPr>
        <w:pStyle w:val="aa"/>
        <w:numPr>
          <w:ilvl w:val="0"/>
          <w:numId w:val="1"/>
        </w:numPr>
        <w:ind w:firstLineChars="0"/>
        <w:rPr>
          <w:rFonts w:ascii="Times New Roman" w:hAnsi="Times New Roman"/>
          <w:szCs w:val="21"/>
        </w:rPr>
      </w:pPr>
      <w:r>
        <w:rPr>
          <w:rFonts w:ascii="Times New Roman" w:hAnsi="Times New Roman"/>
          <w:szCs w:val="21"/>
        </w:rPr>
        <w:t>素质目标</w:t>
      </w:r>
    </w:p>
    <w:p w:rsidR="00755BD1" w:rsidRDefault="00E667A9">
      <w:pPr>
        <w:widowControl/>
        <w:numPr>
          <w:ilvl w:val="0"/>
          <w:numId w:val="3"/>
        </w:numPr>
        <w:ind w:firstLineChars="0"/>
        <w:rPr>
          <w:rFonts w:ascii="Times New Roman" w:hAnsi="Times New Roman"/>
          <w:szCs w:val="21"/>
        </w:rPr>
      </w:pPr>
      <w:r>
        <w:rPr>
          <w:rFonts w:ascii="Times New Roman" w:hAnsi="Times New Roman"/>
          <w:color w:val="000000"/>
          <w:szCs w:val="21"/>
        </w:rPr>
        <w:t>激发学生对电子信息相关专业课程的学习热情</w:t>
      </w:r>
      <w:r>
        <w:rPr>
          <w:rFonts w:ascii="Times New Roman" w:hAnsi="Times New Roman" w:hint="eastAsia"/>
          <w:color w:val="000000"/>
          <w:szCs w:val="21"/>
        </w:rPr>
        <w:t>，通过理论推导，培养严谨科学素养，知其然还要知其所以然。</w:t>
      </w:r>
    </w:p>
    <w:p w:rsidR="00755BD1" w:rsidRDefault="00E667A9">
      <w:pPr>
        <w:ind w:firstLineChars="0" w:firstLine="0"/>
        <w:rPr>
          <w:rFonts w:ascii="Times New Roman" w:hAnsi="Times New Roman"/>
        </w:rPr>
      </w:pPr>
      <w:r>
        <w:rPr>
          <w:rFonts w:ascii="Times New Roman" w:hAnsi="Times New Roman"/>
          <w:b/>
        </w:rPr>
        <w:t>教学重点与难点</w:t>
      </w:r>
      <w:r>
        <w:rPr>
          <w:rFonts w:ascii="Times New Roman" w:hAnsi="Times New Roman"/>
        </w:rPr>
        <w:t>：</w:t>
      </w:r>
    </w:p>
    <w:p w:rsidR="00755BD1" w:rsidRDefault="00E667A9">
      <w:pPr>
        <w:ind w:firstLineChars="300" w:firstLine="630"/>
      </w:pPr>
      <w:r>
        <w:rPr>
          <w:rFonts w:hint="eastAsia"/>
        </w:rPr>
        <w:t>波形信道香农公式的推导与结论使用</w:t>
      </w:r>
    </w:p>
    <w:p w:rsidR="00755BD1" w:rsidRDefault="00E667A9">
      <w:pPr>
        <w:ind w:firstLineChars="0" w:firstLine="0"/>
        <w:rPr>
          <w:rFonts w:ascii="Times New Roman" w:hAnsi="Times New Roman"/>
          <w:b/>
          <w:bCs/>
          <w:szCs w:val="21"/>
        </w:rPr>
      </w:pPr>
      <w:r>
        <w:rPr>
          <w:rFonts w:ascii="Times New Roman" w:hAnsi="Times New Roman"/>
          <w:b/>
          <w:bCs/>
          <w:szCs w:val="21"/>
        </w:rPr>
        <w:t>教学过程设计：</w:t>
      </w:r>
    </w:p>
    <w:p w:rsidR="00755BD1" w:rsidRDefault="00E667A9">
      <w:pPr>
        <w:ind w:firstLineChars="0" w:firstLine="0"/>
        <w:rPr>
          <w:rFonts w:ascii="Times New Roman" w:hAnsi="Times New Roman"/>
          <w:b/>
          <w:bCs/>
          <w:szCs w:val="21"/>
        </w:rPr>
      </w:pPr>
      <w:r>
        <w:rPr>
          <w:rFonts w:ascii="Times New Roman" w:hAnsi="Times New Roman" w:hint="eastAsia"/>
          <w:color w:val="FF0000"/>
          <w:szCs w:val="21"/>
        </w:rPr>
        <w:t>提前观看翻转视频</w:t>
      </w:r>
      <w:r>
        <w:rPr>
          <w:rFonts w:ascii="Times New Roman" w:hAnsi="Times New Roman" w:hint="eastAsia"/>
          <w:color w:val="FF0000"/>
          <w:szCs w:val="21"/>
        </w:rPr>
        <w:t>6.1-6.6</w:t>
      </w:r>
      <w:r>
        <w:rPr>
          <w:rFonts w:ascii="Times New Roman" w:hAnsi="Times New Roman" w:hint="eastAsia"/>
          <w:color w:val="000000"/>
          <w:szCs w:val="21"/>
        </w:rPr>
        <w:t>，</w:t>
      </w:r>
      <w:r>
        <w:rPr>
          <w:rFonts w:ascii="Times New Roman" w:hAnsi="Times New Roman" w:hint="eastAsia"/>
          <w:color w:val="000000"/>
          <w:szCs w:val="21"/>
        </w:rPr>
        <w:t>由单维连续信源与信道分析过渡到多维连续信源与信道分析</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
        <w:gridCol w:w="6469"/>
        <w:gridCol w:w="1477"/>
      </w:tblGrid>
      <w:tr w:rsidR="00755BD1">
        <w:trPr>
          <w:trHeight w:val="561"/>
          <w:tblHeader/>
          <w:jc w:val="center"/>
        </w:trPr>
        <w:tc>
          <w:tcPr>
            <w:tcW w:w="8038"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755BD1" w:rsidRDefault="00E667A9">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477" w:type="dxa"/>
            <w:tcBorders>
              <w:top w:val="single" w:sz="4" w:space="0" w:color="auto"/>
              <w:left w:val="single" w:sz="4" w:space="0" w:color="auto"/>
              <w:bottom w:val="single" w:sz="4" w:space="0" w:color="auto"/>
              <w:right w:val="single" w:sz="4" w:space="0" w:color="auto"/>
            </w:tcBorders>
            <w:shd w:val="clear" w:color="auto" w:fill="F1F1F1"/>
            <w:vAlign w:val="center"/>
          </w:tcPr>
          <w:p w:rsidR="00755BD1" w:rsidRDefault="00E667A9">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755BD1">
        <w:trPr>
          <w:trHeight w:val="90"/>
          <w:jc w:val="center"/>
        </w:trPr>
        <w:tc>
          <w:tcPr>
            <w:tcW w:w="8038" w:type="dxa"/>
            <w:gridSpan w:val="2"/>
            <w:tcBorders>
              <w:top w:val="single" w:sz="4" w:space="0" w:color="auto"/>
              <w:left w:val="single" w:sz="4" w:space="0" w:color="auto"/>
              <w:bottom w:val="single" w:sz="4" w:space="0" w:color="auto"/>
              <w:right w:val="single" w:sz="4" w:space="0" w:color="auto"/>
            </w:tcBorders>
          </w:tcPr>
          <w:p w:rsidR="00755BD1" w:rsidRDefault="00E667A9">
            <w:pPr>
              <w:ind w:firstLine="880"/>
              <w:jc w:val="center"/>
              <w:rPr>
                <w:rFonts w:ascii="黑体" w:eastAsia="黑体" w:hAnsi="黑体"/>
                <w:sz w:val="44"/>
                <w:szCs w:val="44"/>
              </w:rPr>
            </w:pPr>
            <w:r>
              <w:rPr>
                <w:rFonts w:ascii="黑体" w:eastAsia="黑体" w:hAnsi="黑体" w:hint="eastAsia"/>
                <w:sz w:val="44"/>
                <w:szCs w:val="44"/>
              </w:rPr>
              <w:t>第</w:t>
            </w:r>
            <w:r>
              <w:rPr>
                <w:rFonts w:ascii="黑体" w:eastAsia="黑体" w:hAnsi="黑体" w:hint="eastAsia"/>
                <w:sz w:val="44"/>
                <w:szCs w:val="44"/>
              </w:rPr>
              <w:t>6</w:t>
            </w:r>
            <w:r>
              <w:rPr>
                <w:rFonts w:ascii="黑体" w:eastAsia="黑体" w:hAnsi="黑体" w:hint="eastAsia"/>
                <w:sz w:val="44"/>
                <w:szCs w:val="44"/>
              </w:rPr>
              <w:t>章</w:t>
            </w:r>
            <w:r>
              <w:rPr>
                <w:rFonts w:ascii="黑体" w:eastAsia="黑体" w:hAnsi="黑体" w:hint="eastAsia"/>
                <w:sz w:val="44"/>
                <w:szCs w:val="44"/>
              </w:rPr>
              <w:t xml:space="preserve"> </w:t>
            </w:r>
            <w:r>
              <w:rPr>
                <w:rFonts w:ascii="黑体" w:eastAsia="黑体" w:hAnsi="黑体" w:hint="eastAsia"/>
                <w:sz w:val="44"/>
                <w:szCs w:val="44"/>
              </w:rPr>
              <w:t>多维连续信源与信道</w:t>
            </w:r>
          </w:p>
          <w:p w:rsidR="00755BD1" w:rsidRDefault="00E667A9">
            <w:pPr>
              <w:ind w:firstLine="420"/>
              <w:rPr>
                <w:szCs w:val="21"/>
              </w:rPr>
            </w:pPr>
            <w:r>
              <w:rPr>
                <w:rFonts w:hint="eastAsia"/>
                <w:szCs w:val="21"/>
              </w:rPr>
              <w:t>对于信道输入和输出都是随机过程，即波形信源和波形信道，通过抽样定理可转化为多维连续信源和多维连续信道进行讨论，这是模拟信源转化为数字信源的理论基础，然后讨论波形信道的信道容量，即著名香农公式。</w:t>
            </w:r>
          </w:p>
          <w:p w:rsidR="00755BD1" w:rsidRDefault="00E667A9">
            <w:pPr>
              <w:ind w:firstLine="640"/>
              <w:jc w:val="left"/>
              <w:rPr>
                <w:rFonts w:ascii="黑体" w:eastAsia="黑体" w:hAnsi="黑体"/>
                <w:sz w:val="32"/>
                <w:szCs w:val="32"/>
              </w:rPr>
            </w:pPr>
            <w:r>
              <w:rPr>
                <w:rFonts w:ascii="黑体" w:eastAsia="黑体" w:hAnsi="黑体" w:hint="eastAsia"/>
                <w:sz w:val="32"/>
                <w:szCs w:val="32"/>
              </w:rPr>
              <w:t>6.1</w:t>
            </w:r>
            <w:r>
              <w:rPr>
                <w:rFonts w:ascii="黑体" w:eastAsia="黑体" w:hAnsi="黑体" w:hint="eastAsia"/>
                <w:sz w:val="32"/>
                <w:szCs w:val="32"/>
              </w:rPr>
              <w:t>多维连续信源</w:t>
            </w:r>
          </w:p>
          <w:p w:rsidR="00755BD1" w:rsidRDefault="00E667A9">
            <w:pPr>
              <w:ind w:firstLine="600"/>
              <w:jc w:val="left"/>
              <w:rPr>
                <w:rFonts w:ascii="黑体" w:eastAsia="黑体" w:hAnsi="黑体"/>
                <w:sz w:val="30"/>
                <w:szCs w:val="30"/>
              </w:rPr>
            </w:pPr>
            <w:r>
              <w:rPr>
                <w:rFonts w:ascii="黑体" w:eastAsia="黑体" w:hAnsi="黑体" w:hint="eastAsia"/>
                <w:sz w:val="30"/>
                <w:szCs w:val="30"/>
              </w:rPr>
              <w:t xml:space="preserve">6.1.1 </w:t>
            </w:r>
            <w:r>
              <w:rPr>
                <w:rFonts w:ascii="黑体" w:eastAsia="黑体" w:hAnsi="黑体" w:hint="eastAsia"/>
                <w:sz w:val="30"/>
                <w:szCs w:val="30"/>
              </w:rPr>
              <w:t>随机过程的离散化</w:t>
            </w:r>
          </w:p>
          <w:p w:rsidR="00755BD1" w:rsidRDefault="00E667A9">
            <w:pPr>
              <w:ind w:firstLine="420"/>
              <w:rPr>
                <w:szCs w:val="21"/>
              </w:rPr>
            </w:pPr>
            <w:r>
              <w:rPr>
                <w:rFonts w:hint="eastAsia"/>
                <w:szCs w:val="21"/>
              </w:rPr>
              <w:t>随机过程</w:t>
            </w:r>
            <w:r>
              <w:rPr>
                <w:rFonts w:ascii="Times New Roman" w:hAnsi="Times New Roman"/>
              </w:rPr>
              <w:t xml:space="preserve">{ </w:t>
            </w:r>
            <w:r>
              <w:rPr>
                <w:rFonts w:ascii="Times New Roman" w:hAnsi="Times New Roman"/>
                <w:i/>
              </w:rPr>
              <w:t>x(t)</w:t>
            </w:r>
            <w:r>
              <w:rPr>
                <w:rFonts w:ascii="Times New Roman" w:hAnsi="Times New Roman"/>
              </w:rPr>
              <w:t xml:space="preserve"> }</w:t>
            </w:r>
            <w:r>
              <w:rPr>
                <w:rFonts w:hint="eastAsia"/>
                <w:szCs w:val="21"/>
              </w:rPr>
              <w:t>是样本函数</w:t>
            </w:r>
            <w:r>
              <w:rPr>
                <w:rFonts w:ascii="Times New Roman" w:hAnsi="Times New Roman"/>
                <w:i/>
              </w:rPr>
              <w:t>x(t)</w:t>
            </w:r>
            <w:r>
              <w:rPr>
                <w:rFonts w:hint="eastAsia"/>
                <w:szCs w:val="21"/>
              </w:rPr>
              <w:t>的集合，有无限多个。对于每个时间连续的样本函数</w:t>
            </w:r>
            <w:r>
              <w:rPr>
                <w:rFonts w:ascii="Times New Roman" w:hAnsi="Times New Roman"/>
                <w:i/>
              </w:rPr>
              <w:t>x(t)</w:t>
            </w:r>
            <w:r>
              <w:rPr>
                <w:rFonts w:hint="eastAsia"/>
                <w:sz w:val="24"/>
              </w:rPr>
              <w:t>，</w:t>
            </w:r>
            <w:r>
              <w:rPr>
                <w:rFonts w:hint="eastAsia"/>
                <w:szCs w:val="21"/>
              </w:rPr>
              <w:t>若带宽小于等于</w:t>
            </w:r>
            <w:r>
              <w:rPr>
                <w:rFonts w:ascii="Times New Roman" w:hAnsi="Times New Roman"/>
                <w:i/>
              </w:rPr>
              <w:t>F</w:t>
            </w:r>
            <w:r>
              <w:rPr>
                <w:rFonts w:hint="eastAsia"/>
                <w:sz w:val="24"/>
              </w:rPr>
              <w:t>，</w:t>
            </w:r>
            <w:r>
              <w:rPr>
                <w:rFonts w:hint="eastAsia"/>
                <w:szCs w:val="21"/>
              </w:rPr>
              <w:t>即频域受限，观测时间小于等于</w:t>
            </w:r>
            <w:r>
              <w:rPr>
                <w:rFonts w:ascii="Times New Roman" w:hAnsi="Times New Roman"/>
                <w:i/>
              </w:rPr>
              <w:t>T</w:t>
            </w:r>
            <w:r>
              <w:rPr>
                <w:rFonts w:hint="eastAsia"/>
                <w:szCs w:val="21"/>
              </w:rPr>
              <w:t>，即时域受限。根据时域抽样定理，</w:t>
            </w:r>
            <w:r>
              <w:rPr>
                <w:rFonts w:ascii="Times New Roman" w:hAnsi="Times New Roman"/>
                <w:i/>
              </w:rPr>
              <w:t>x(t)</w:t>
            </w:r>
            <w:r>
              <w:rPr>
                <w:rFonts w:hint="eastAsia"/>
                <w:szCs w:val="21"/>
              </w:rPr>
              <w:t>完全可由</w:t>
            </w:r>
            <w:r>
              <w:rPr>
                <w:rFonts w:ascii="Times New Roman" w:hAnsi="Times New Roman"/>
              </w:rPr>
              <w:t>2</w:t>
            </w:r>
            <w:r>
              <w:rPr>
                <w:rFonts w:ascii="Times New Roman" w:hAnsi="Times New Roman"/>
                <w:i/>
              </w:rPr>
              <w:t>FT</w:t>
            </w:r>
            <w:r>
              <w:rPr>
                <w:rFonts w:hint="eastAsia"/>
                <w:szCs w:val="21"/>
              </w:rPr>
              <w:t>个抽样值表达，</w:t>
            </w:r>
            <w:r>
              <w:rPr>
                <w:rFonts w:hint="eastAsia"/>
                <w:position w:val="-28"/>
                <w:sz w:val="24"/>
              </w:rPr>
              <w:object w:dxaOrig="804" w:dyaOrig="6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3.75pt" o:ole="">
                  <v:imagedata r:id="rId8" o:title=""/>
                </v:shape>
                <o:OLEObject Type="Embed" ProgID="Equation.DSMT4" ShapeID="_x0000_i1025" DrawAspect="Content" ObjectID="_1692531665" r:id="rId9"/>
              </w:object>
            </w:r>
            <w:r>
              <w:rPr>
                <w:rFonts w:hint="eastAsia"/>
                <w:sz w:val="24"/>
              </w:rPr>
              <w:t>，</w:t>
            </w:r>
            <w:r>
              <w:rPr>
                <w:rFonts w:hint="eastAsia"/>
                <w:position w:val="-28"/>
                <w:sz w:val="24"/>
              </w:rPr>
              <w:object w:dxaOrig="804" w:dyaOrig="672">
                <v:shape id="_x0000_i1026" type="#_x0000_t75" style="width:40.5pt;height:33.75pt" o:ole="">
                  <v:imagedata r:id="rId10" o:title=""/>
                </v:shape>
                <o:OLEObject Type="Embed" ProgID="Equation.DSMT4" ShapeID="_x0000_i1026" DrawAspect="Content" ObjectID="_1692531666" r:id="rId11"/>
              </w:object>
            </w:r>
            <w:r>
              <w:rPr>
                <w:rFonts w:hint="eastAsia"/>
                <w:sz w:val="24"/>
              </w:rPr>
              <w:t>，</w:t>
            </w:r>
            <w:r>
              <w:rPr>
                <w:rFonts w:hint="eastAsia"/>
                <w:position w:val="-2"/>
                <w:sz w:val="24"/>
              </w:rPr>
              <w:object w:dxaOrig="240" w:dyaOrig="120">
                <v:shape id="_x0000_i1027" type="#_x0000_t75" style="width:12pt;height:6pt" o:ole="">
                  <v:imagedata r:id="rId12" o:title=""/>
                </v:shape>
                <o:OLEObject Type="Embed" ProgID="Equation.3" ShapeID="_x0000_i1027" DrawAspect="Content" ObjectID="_1692531667" r:id="rId13"/>
              </w:object>
            </w:r>
            <w:r>
              <w:rPr>
                <w:rFonts w:hint="eastAsia"/>
                <w:sz w:val="24"/>
              </w:rPr>
              <w:t>，</w:t>
            </w:r>
            <w:r>
              <w:rPr>
                <w:rFonts w:hint="eastAsia"/>
                <w:position w:val="-28"/>
                <w:sz w:val="24"/>
              </w:rPr>
              <w:object w:dxaOrig="936" w:dyaOrig="672">
                <v:shape id="_x0000_i1028" type="#_x0000_t75" style="width:46.5pt;height:33.75pt" o:ole="">
                  <v:imagedata r:id="rId14" o:title=""/>
                </v:shape>
                <o:OLEObject Type="Embed" ProgID="Equation.DSMT4" ShapeID="_x0000_i1028" DrawAspect="Content" ObjectID="_1692531668" r:id="rId15"/>
              </w:object>
            </w:r>
            <w:r>
              <w:rPr>
                <w:rFonts w:hint="eastAsia"/>
                <w:szCs w:val="21"/>
              </w:rPr>
              <w:t>，</w:t>
            </w:r>
            <w:r>
              <w:rPr>
                <w:rFonts w:hint="eastAsia"/>
                <w:szCs w:val="21"/>
              </w:rPr>
              <w:lastRenderedPageBreak/>
              <w:t>这样，就把时间连续的函数转换成时间离散的样值序列。</w:t>
            </w:r>
          </w:p>
          <w:p w:rsidR="00755BD1" w:rsidRDefault="00E667A9">
            <w:pPr>
              <w:ind w:firstLine="420"/>
              <w:rPr>
                <w:color w:val="FF0000"/>
                <w:sz w:val="24"/>
              </w:rPr>
            </w:pPr>
            <w:r>
              <w:rPr>
                <w:rFonts w:hint="eastAsia"/>
                <w:szCs w:val="21"/>
              </w:rPr>
              <w:t>推广到随机过程，可以用一系列</w:t>
            </w:r>
            <w:r>
              <w:rPr>
                <w:rFonts w:hint="eastAsia"/>
                <w:position w:val="-24"/>
                <w:sz w:val="24"/>
              </w:rPr>
              <w:object w:dxaOrig="744" w:dyaOrig="624">
                <v:shape id="_x0000_i1029" type="#_x0000_t75" style="width:37.5pt;height:31.5pt" o:ole="">
                  <v:imagedata r:id="rId16" o:title=""/>
                </v:shape>
                <o:OLEObject Type="Embed" ProgID="Equation.DSMT4" ShapeID="_x0000_i1029" DrawAspect="Content" ObjectID="_1692531669" r:id="rId17"/>
              </w:object>
            </w:r>
            <w:r>
              <w:rPr>
                <w:rFonts w:hint="eastAsia"/>
                <w:szCs w:val="21"/>
              </w:rPr>
              <w:t>时刻上的随机变量序列</w:t>
            </w:r>
            <w:r>
              <w:rPr>
                <w:rFonts w:hint="eastAsia"/>
                <w:position w:val="-30"/>
                <w:sz w:val="24"/>
              </w:rPr>
              <w:object w:dxaOrig="3600" w:dyaOrig="720">
                <v:shape id="_x0000_i1030" type="#_x0000_t75" style="width:180pt;height:36pt" o:ole="">
                  <v:imagedata r:id="rId18" o:title=""/>
                </v:shape>
                <o:OLEObject Type="Embed" ProgID="Equation.DSMT4" ShapeID="_x0000_i1030" DrawAspect="Content" ObjectID="_1692531670" r:id="rId19"/>
              </w:object>
            </w:r>
            <w:r>
              <w:rPr>
                <w:rFonts w:hint="eastAsia"/>
                <w:szCs w:val="21"/>
              </w:rPr>
              <w:t>来表达随机过程。</w:t>
            </w:r>
          </w:p>
          <w:p w:rsidR="00755BD1" w:rsidRDefault="00E667A9">
            <w:pPr>
              <w:ind w:firstLine="420"/>
              <w:rPr>
                <w:sz w:val="24"/>
              </w:rPr>
            </w:pPr>
            <w:r>
              <w:rPr>
                <w:rFonts w:hint="eastAsia"/>
                <w:szCs w:val="21"/>
              </w:rPr>
              <w:t>根据变换域分析原理，时域和频域当中一个域受限另一个即为无限大，所以用有限维</w:t>
            </w:r>
            <w:r>
              <w:rPr>
                <w:rFonts w:ascii="Times New Roman" w:hAnsi="Times New Roman"/>
                <w:szCs w:val="21"/>
              </w:rPr>
              <w:t>(</w:t>
            </w:r>
            <w:r>
              <w:rPr>
                <w:rFonts w:ascii="Times New Roman" w:hAnsi="Times New Roman"/>
                <w:i/>
                <w:szCs w:val="21"/>
              </w:rPr>
              <w:t>N</w:t>
            </w:r>
            <w:r>
              <w:rPr>
                <w:rFonts w:ascii="Times New Roman" w:hAnsi="Times New Roman"/>
                <w:szCs w:val="21"/>
              </w:rPr>
              <w:t>=2</w:t>
            </w:r>
            <w:r>
              <w:rPr>
                <w:rFonts w:ascii="Times New Roman" w:hAnsi="Times New Roman"/>
                <w:i/>
                <w:szCs w:val="21"/>
              </w:rPr>
              <w:t>FT</w:t>
            </w:r>
            <w:r>
              <w:rPr>
                <w:rFonts w:ascii="Times New Roman" w:hAnsi="Times New Roman"/>
                <w:szCs w:val="21"/>
              </w:rPr>
              <w:t>)</w:t>
            </w:r>
            <w:r>
              <w:rPr>
                <w:rFonts w:hint="eastAsia"/>
                <w:szCs w:val="21"/>
              </w:rPr>
              <w:t>随机变量序列来表达随机过程，存在误差，但频率</w:t>
            </w:r>
            <w:r>
              <w:rPr>
                <w:rFonts w:ascii="Times New Roman" w:hAnsi="Times New Roman"/>
                <w:i/>
              </w:rPr>
              <w:t>F</w:t>
            </w:r>
            <w:r>
              <w:rPr>
                <w:rFonts w:hint="eastAsia"/>
                <w:szCs w:val="21"/>
              </w:rPr>
              <w:t>以上或时间</w:t>
            </w:r>
            <w:r>
              <w:rPr>
                <w:rFonts w:ascii="Times New Roman" w:hAnsi="Times New Roman"/>
                <w:i/>
              </w:rPr>
              <w:t>T</w:t>
            </w:r>
            <w:r>
              <w:rPr>
                <w:rFonts w:hint="eastAsia"/>
                <w:szCs w:val="21"/>
              </w:rPr>
              <w:t>以外的取值很小，因此不会引起函数的严重失真。</w:t>
            </w:r>
          </w:p>
          <w:p w:rsidR="00755BD1" w:rsidRDefault="00E667A9">
            <w:pPr>
              <w:ind w:firstLine="600"/>
              <w:jc w:val="left"/>
              <w:rPr>
                <w:rFonts w:ascii="黑体" w:eastAsia="黑体" w:hAnsi="黑体"/>
                <w:sz w:val="30"/>
                <w:szCs w:val="30"/>
              </w:rPr>
            </w:pPr>
            <w:r>
              <w:rPr>
                <w:rFonts w:ascii="黑体" w:eastAsia="黑体" w:hAnsi="黑体" w:hint="eastAsia"/>
                <w:sz w:val="30"/>
                <w:szCs w:val="30"/>
              </w:rPr>
              <w:t xml:space="preserve">6.1.2 </w:t>
            </w:r>
            <w:r>
              <w:rPr>
                <w:rFonts w:ascii="黑体" w:eastAsia="黑体" w:hAnsi="黑体" w:hint="eastAsia"/>
                <w:sz w:val="30"/>
                <w:szCs w:val="30"/>
              </w:rPr>
              <w:t>多维连续信源的相对熵</w:t>
            </w:r>
          </w:p>
          <w:p w:rsidR="00755BD1" w:rsidRDefault="00E667A9">
            <w:pPr>
              <w:ind w:firstLine="420"/>
              <w:rPr>
                <w:szCs w:val="21"/>
              </w:rPr>
            </w:pPr>
            <w:r>
              <w:rPr>
                <w:rFonts w:hint="eastAsia"/>
                <w:szCs w:val="21"/>
              </w:rPr>
              <w:t>用</w:t>
            </w:r>
            <w:r>
              <w:rPr>
                <w:rFonts w:ascii="Times New Roman" w:hAnsi="Times New Roman"/>
                <w:szCs w:val="21"/>
              </w:rPr>
              <w:t>N=(2FT)</w:t>
            </w:r>
            <w:r>
              <w:rPr>
                <w:rFonts w:hint="eastAsia"/>
                <w:szCs w:val="21"/>
              </w:rPr>
              <w:t>维连续随机矢量</w:t>
            </w:r>
            <w:r>
              <w:rPr>
                <w:rFonts w:hint="eastAsia"/>
                <w:position w:val="-12"/>
                <w:sz w:val="24"/>
              </w:rPr>
              <w:object w:dxaOrig="1598" w:dyaOrig="360">
                <v:shape id="_x0000_i1031" type="#_x0000_t75" style="width:80.25pt;height:18pt" o:ole="">
                  <v:imagedata r:id="rId20" o:title=""/>
                </v:shape>
                <o:OLEObject Type="Embed" ProgID="Equation.DSMT4" ShapeID="_x0000_i1031" DrawAspect="Content" ObjectID="_1692531671" r:id="rId21"/>
              </w:object>
            </w:r>
            <w:r>
              <w:rPr>
                <w:rFonts w:hint="eastAsia"/>
                <w:szCs w:val="21"/>
              </w:rPr>
              <w:t>表达</w:t>
            </w:r>
            <w:r>
              <w:rPr>
                <w:rFonts w:ascii="Times New Roman" w:hAnsi="Times New Roman"/>
              </w:rPr>
              <w:t>N</w:t>
            </w:r>
            <w:r>
              <w:rPr>
                <w:rFonts w:hint="eastAsia"/>
                <w:szCs w:val="21"/>
              </w:rPr>
              <w:t>维连续信源，其相对熵记为</w:t>
            </w:r>
          </w:p>
          <w:p w:rsidR="00755BD1" w:rsidRDefault="00E667A9">
            <w:pPr>
              <w:ind w:firstLine="420"/>
              <w:jc w:val="center"/>
            </w:pPr>
            <w:r>
              <w:rPr>
                <w:rFonts w:hint="eastAsia"/>
                <w:position w:val="-14"/>
              </w:rPr>
              <w:object w:dxaOrig="2300" w:dyaOrig="395">
                <v:shape id="_x0000_i1032" type="#_x0000_t75" style="width:114.75pt;height:19.5pt" o:ole="">
                  <v:imagedata r:id="rId22" o:title=""/>
                </v:shape>
                <o:OLEObject Type="Embed" ProgID="Equation.DSMT4" ShapeID="_x0000_i1032" DrawAspect="Content" ObjectID="_1692531672" r:id="rId23"/>
              </w:object>
            </w:r>
          </w:p>
          <w:p w:rsidR="00755BD1" w:rsidRDefault="00E667A9">
            <w:pPr>
              <w:ind w:firstLine="420"/>
              <w:rPr>
                <w:szCs w:val="21"/>
              </w:rPr>
            </w:pPr>
            <w:r>
              <w:rPr>
                <w:rFonts w:hint="eastAsia"/>
                <w:szCs w:val="21"/>
              </w:rPr>
              <w:t>下面讨论两种特殊分布的</w:t>
            </w:r>
            <w:r>
              <w:rPr>
                <w:rFonts w:ascii="Times New Roman" w:hAnsi="Times New Roman"/>
              </w:rPr>
              <w:t>N</w:t>
            </w:r>
            <w:r>
              <w:rPr>
                <w:rFonts w:hint="eastAsia"/>
                <w:szCs w:val="21"/>
              </w:rPr>
              <w:t>维连续信源相对熵</w:t>
            </w:r>
          </w:p>
          <w:p w:rsidR="00755BD1" w:rsidRDefault="00E667A9">
            <w:pPr>
              <w:ind w:firstLine="560"/>
              <w:rPr>
                <w:rFonts w:ascii="黑体" w:eastAsia="黑体" w:hAnsi="黑体"/>
                <w:sz w:val="28"/>
                <w:szCs w:val="28"/>
              </w:rPr>
            </w:pPr>
            <w:r>
              <w:rPr>
                <w:rFonts w:ascii="黑体" w:eastAsia="黑体" w:hAnsi="黑体" w:hint="eastAsia"/>
                <w:sz w:val="28"/>
                <w:szCs w:val="28"/>
              </w:rPr>
              <w:t>1.</w:t>
            </w:r>
            <w:r>
              <w:rPr>
                <w:rFonts w:ascii="黑体" w:eastAsia="黑体" w:hAnsi="黑体" w:hint="eastAsia"/>
                <w:sz w:val="28"/>
                <w:szCs w:val="28"/>
              </w:rPr>
              <w:t>均匀分布的</w:t>
            </w:r>
            <w:r>
              <w:rPr>
                <w:rFonts w:ascii="黑体" w:eastAsia="黑体" w:hAnsi="黑体"/>
                <w:sz w:val="28"/>
                <w:szCs w:val="28"/>
              </w:rPr>
              <w:t>N</w:t>
            </w:r>
            <w:r>
              <w:rPr>
                <w:rFonts w:ascii="黑体" w:eastAsia="黑体" w:hAnsi="黑体" w:hint="eastAsia"/>
                <w:sz w:val="28"/>
                <w:szCs w:val="28"/>
              </w:rPr>
              <w:t>维连续信源的相对熵</w:t>
            </w:r>
          </w:p>
          <w:p w:rsidR="00755BD1" w:rsidRDefault="00E667A9">
            <w:pPr>
              <w:ind w:firstLine="420"/>
              <w:rPr>
                <w:sz w:val="24"/>
              </w:rPr>
            </w:pPr>
            <w:r>
              <w:rPr>
                <w:rFonts w:hint="eastAsia"/>
                <w:szCs w:val="21"/>
              </w:rPr>
              <w:t>设</w:t>
            </w:r>
            <w:r>
              <w:rPr>
                <w:rFonts w:ascii="Times New Roman" w:hAnsi="Times New Roman"/>
              </w:rPr>
              <w:t>N</w:t>
            </w:r>
            <w:r>
              <w:rPr>
                <w:rFonts w:hint="eastAsia"/>
                <w:szCs w:val="21"/>
              </w:rPr>
              <w:t>维连续信源</w:t>
            </w:r>
            <w:r>
              <w:rPr>
                <w:rFonts w:hint="eastAsia"/>
                <w:position w:val="-12"/>
                <w:sz w:val="24"/>
              </w:rPr>
              <w:object w:dxaOrig="1598" w:dyaOrig="360">
                <v:shape id="_x0000_i1033" type="#_x0000_t75" style="width:80.25pt;height:18pt" o:ole="">
                  <v:imagedata r:id="rId24" o:title=""/>
                </v:shape>
                <o:OLEObject Type="Embed" ProgID="Equation.DSMT4" ShapeID="_x0000_i1033" DrawAspect="Content" ObjectID="_1692531673" r:id="rId25"/>
              </w:object>
            </w:r>
            <w:r>
              <w:rPr>
                <w:rFonts w:hint="eastAsia"/>
                <w:szCs w:val="21"/>
              </w:rPr>
              <w:t>的概率密度函数</w:t>
            </w:r>
          </w:p>
          <w:p w:rsidR="00755BD1" w:rsidRDefault="00E667A9">
            <w:pPr>
              <w:ind w:firstLineChars="1100" w:firstLine="2310"/>
            </w:pPr>
            <w:r>
              <w:rPr>
                <w:position w:val="-82"/>
              </w:rPr>
              <w:object w:dxaOrig="3635" w:dyaOrig="1765">
                <v:shape id="_x0000_i1034" type="#_x0000_t75" style="width:181.5pt;height:88.5pt" o:ole="">
                  <v:imagedata r:id="rId26" o:title=""/>
                </v:shape>
                <o:OLEObject Type="Embed" ProgID="Equation.DSMT4" ShapeID="_x0000_i1034" DrawAspect="Content" ObjectID="_1692531674" r:id="rId27"/>
              </w:object>
            </w:r>
          </w:p>
          <w:p w:rsidR="00755BD1" w:rsidRDefault="00E667A9">
            <w:pPr>
              <w:ind w:firstLine="420"/>
              <w:rPr>
                <w:szCs w:val="21"/>
              </w:rPr>
            </w:pPr>
            <w:r>
              <w:rPr>
                <w:rFonts w:ascii="Times New Roman" w:hAnsi="Times New Roman"/>
              </w:rPr>
              <w:t>N</w:t>
            </w:r>
            <w:r>
              <w:rPr>
                <w:rFonts w:hint="eastAsia"/>
                <w:szCs w:val="21"/>
              </w:rPr>
              <w:t>维均匀分布连续信源</w:t>
            </w:r>
            <w:r>
              <w:rPr>
                <w:rFonts w:hint="eastAsia"/>
                <w:position w:val="-12"/>
                <w:sz w:val="24"/>
              </w:rPr>
              <w:object w:dxaOrig="1598" w:dyaOrig="360">
                <v:shape id="_x0000_i1035" type="#_x0000_t75" style="width:80.25pt;height:18pt" o:ole="">
                  <v:imagedata r:id="rId24" o:title=""/>
                </v:shape>
                <o:OLEObject Type="Embed" ProgID="Equation.DSMT4" ShapeID="_x0000_i1035" DrawAspect="Content" ObjectID="_1692531675" r:id="rId28"/>
              </w:object>
            </w:r>
            <w:r>
              <w:rPr>
                <w:rFonts w:hint="eastAsia"/>
                <w:szCs w:val="21"/>
              </w:rPr>
              <w:t>的相对熵</w:t>
            </w:r>
          </w:p>
          <w:p w:rsidR="00755BD1" w:rsidRDefault="00E667A9">
            <w:pPr>
              <w:ind w:firstLine="420"/>
              <w:jc w:val="center"/>
            </w:pPr>
            <w:r>
              <w:rPr>
                <w:position w:val="-134"/>
              </w:rPr>
              <w:object w:dxaOrig="5444" w:dyaOrig="2344">
                <v:shape id="_x0000_i1036" type="#_x0000_t75" style="width:272.25pt;height:117pt" o:ole="">
                  <v:imagedata r:id="rId29" o:title=""/>
                </v:shape>
                <o:OLEObject Type="Embed" ProgID="Equation.DSMT4" ShapeID="_x0000_i1036" DrawAspect="Content" ObjectID="_1692531676" r:id="rId30"/>
              </w:object>
            </w:r>
          </w:p>
          <w:p w:rsidR="00755BD1" w:rsidRDefault="00E667A9">
            <w:pPr>
              <w:ind w:firstLine="420"/>
              <w:rPr>
                <w:szCs w:val="21"/>
              </w:rPr>
            </w:pPr>
            <w:r>
              <w:rPr>
                <w:rFonts w:ascii="Times New Roman" w:hAnsi="Times New Roman"/>
              </w:rPr>
              <w:t>N</w:t>
            </w:r>
            <w:r>
              <w:rPr>
                <w:rFonts w:hint="eastAsia"/>
                <w:szCs w:val="21"/>
              </w:rPr>
              <w:t>维均匀分布的连续信源</w:t>
            </w:r>
            <w:r>
              <w:rPr>
                <w:rFonts w:hint="eastAsia"/>
                <w:position w:val="-12"/>
                <w:sz w:val="24"/>
              </w:rPr>
              <w:object w:dxaOrig="1598" w:dyaOrig="360">
                <v:shape id="_x0000_i1037" type="#_x0000_t75" style="width:80.25pt;height:18pt" o:ole="">
                  <v:imagedata r:id="rId31" o:title=""/>
                </v:shape>
                <o:OLEObject Type="Embed" ProgID="Equation.DSMT4" ShapeID="_x0000_i1037" DrawAspect="Content" ObjectID="_1692531677" r:id="rId32"/>
              </w:object>
            </w:r>
            <w:r>
              <w:rPr>
                <w:rFonts w:hint="eastAsia"/>
                <w:szCs w:val="21"/>
              </w:rPr>
              <w:t>的相对熵</w:t>
            </w:r>
            <w:r>
              <w:rPr>
                <w:rFonts w:hint="eastAsia"/>
                <w:position w:val="-14"/>
              </w:rPr>
              <w:object w:dxaOrig="2300" w:dyaOrig="395">
                <v:shape id="_x0000_i1038" type="#_x0000_t75" style="width:114.75pt;height:19.5pt" o:ole="">
                  <v:imagedata r:id="rId22" o:title=""/>
                </v:shape>
                <o:OLEObject Type="Embed" ProgID="Equation.DSMT4" ShapeID="_x0000_i1038" DrawAspect="Content" ObjectID="_1692531678" r:id="rId33"/>
              </w:object>
            </w:r>
            <w:r>
              <w:rPr>
                <w:rFonts w:hint="eastAsia"/>
                <w:szCs w:val="21"/>
              </w:rPr>
              <w:t>，等于</w:t>
            </w:r>
            <w:r>
              <w:rPr>
                <w:rFonts w:ascii="Times New Roman" w:hAnsi="Times New Roman"/>
              </w:rPr>
              <w:t>N</w:t>
            </w:r>
            <w:r>
              <w:rPr>
                <w:rFonts w:hint="eastAsia"/>
                <w:szCs w:val="21"/>
              </w:rPr>
              <w:t>维区域体积</w:t>
            </w:r>
            <w:r>
              <w:rPr>
                <w:rFonts w:hint="eastAsia"/>
                <w:position w:val="-28"/>
                <w:szCs w:val="21"/>
              </w:rPr>
              <w:object w:dxaOrig="1080" w:dyaOrig="685">
                <v:shape id="_x0000_i1039" type="#_x0000_t75" style="width:54pt;height:34.5pt" o:ole="">
                  <v:imagedata r:id="rId34" o:title=""/>
                </v:shape>
                <o:OLEObject Type="Embed" ProgID="Equation.DSMT4" ShapeID="_x0000_i1039" DrawAspect="Content" ObjectID="_1692531679" r:id="rId35"/>
              </w:object>
            </w:r>
            <w:r>
              <w:rPr>
                <w:rFonts w:hint="eastAsia"/>
                <w:szCs w:val="21"/>
              </w:rPr>
              <w:t>的对数，亦等于</w:t>
            </w:r>
            <w:r>
              <w:rPr>
                <w:rFonts w:hint="eastAsia"/>
                <w:position w:val="-12"/>
                <w:sz w:val="24"/>
              </w:rPr>
              <w:object w:dxaOrig="1598" w:dyaOrig="360">
                <v:shape id="_x0000_i1040" type="#_x0000_t75" style="width:80.25pt;height:18pt" o:ole="">
                  <v:imagedata r:id="rId31" o:title=""/>
                </v:shape>
                <o:OLEObject Type="Embed" ProgID="Equation.DSMT4" ShapeID="_x0000_i1040" DrawAspect="Content" ObjectID="_1692531680" r:id="rId36"/>
              </w:object>
            </w:r>
            <w:r>
              <w:rPr>
                <w:rFonts w:hint="eastAsia"/>
                <w:szCs w:val="21"/>
              </w:rPr>
              <w:t>中各变量</w:t>
            </w:r>
            <w:r>
              <w:rPr>
                <w:rFonts w:hint="eastAsia"/>
                <w:position w:val="-12"/>
                <w:szCs w:val="21"/>
              </w:rPr>
              <w:object w:dxaOrig="299" w:dyaOrig="360">
                <v:shape id="_x0000_i1041" type="#_x0000_t75" style="width:15pt;height:18pt" o:ole="">
                  <v:imagedata r:id="rId37" o:title=""/>
                </v:shape>
                <o:OLEObject Type="Embed" ProgID="Equation.DSMT4" ShapeID="_x0000_i1041" DrawAspect="Content" ObjectID="_1692531681" r:id="rId38"/>
              </w:object>
            </w:r>
            <w:r>
              <w:rPr>
                <w:rFonts w:hint="eastAsia"/>
                <w:szCs w:val="21"/>
              </w:rPr>
              <w:t>在各自区间</w:t>
            </w:r>
            <w:r>
              <w:rPr>
                <w:rFonts w:hint="eastAsia"/>
                <w:position w:val="-14"/>
                <w:szCs w:val="21"/>
              </w:rPr>
              <w:object w:dxaOrig="659" w:dyaOrig="395">
                <v:shape id="_x0000_i1042" type="#_x0000_t75" style="width:33pt;height:19.5pt" o:ole="">
                  <v:imagedata r:id="rId39" o:title=""/>
                </v:shape>
                <o:OLEObject Type="Embed" ProgID="Equation.DSMT4" ShapeID="_x0000_i1042" DrawAspect="Content" ObjectID="_1692531682" r:id="rId40"/>
              </w:object>
            </w:r>
            <w:r>
              <w:rPr>
                <w:rFonts w:hint="eastAsia"/>
                <w:position w:val="-14"/>
                <w:szCs w:val="21"/>
              </w:rPr>
              <w:object w:dxaOrig="1475" w:dyaOrig="395">
                <v:shape id="_x0000_i1043" type="#_x0000_t75" style="width:73.5pt;height:19.5pt" o:ole="">
                  <v:imagedata r:id="rId41" o:title=""/>
                </v:shape>
                <o:OLEObject Type="Embed" ProgID="Equation.DSMT4" ShapeID="_x0000_i1043" DrawAspect="Content" ObjectID="_1692531683" r:id="rId42"/>
              </w:object>
            </w:r>
            <w:r>
              <w:rPr>
                <w:rFonts w:hint="eastAsia"/>
                <w:szCs w:val="21"/>
              </w:rPr>
              <w:t>内均匀分布时的相对熵</w:t>
            </w:r>
          </w:p>
          <w:p w:rsidR="00755BD1" w:rsidRDefault="00E667A9">
            <w:pPr>
              <w:ind w:firstLine="420"/>
              <w:jc w:val="center"/>
              <w:rPr>
                <w:szCs w:val="21"/>
              </w:rPr>
            </w:pPr>
            <w:r>
              <w:rPr>
                <w:position w:val="-14"/>
                <w:szCs w:val="21"/>
              </w:rPr>
              <w:object w:dxaOrig="1940" w:dyaOrig="395">
                <v:shape id="_x0000_i1044" type="#_x0000_t75" style="width:96.75pt;height:19.5pt" o:ole="">
                  <v:imagedata r:id="rId43" o:title=""/>
                </v:shape>
                <o:OLEObject Type="Embed" ProgID="Equation.DSMT4" ShapeID="_x0000_i1044" DrawAspect="Content" ObjectID="_1692531684" r:id="rId44"/>
              </w:object>
            </w:r>
            <w:r>
              <w:rPr>
                <w:rFonts w:hint="eastAsia"/>
                <w:szCs w:val="21"/>
              </w:rPr>
              <w:t xml:space="preserve">  </w:t>
            </w:r>
            <w:r>
              <w:rPr>
                <w:rFonts w:hint="eastAsia"/>
                <w:position w:val="-14"/>
                <w:szCs w:val="21"/>
              </w:rPr>
              <w:object w:dxaOrig="1475" w:dyaOrig="395">
                <v:shape id="_x0000_i1045" type="#_x0000_t75" style="width:73.5pt;height:19.5pt" o:ole="">
                  <v:imagedata r:id="rId41" o:title=""/>
                </v:shape>
                <o:OLEObject Type="Embed" ProgID="Equation.DSMT4" ShapeID="_x0000_i1045" DrawAspect="Content" ObjectID="_1692531685" r:id="rId45"/>
              </w:object>
            </w:r>
          </w:p>
          <w:p w:rsidR="00755BD1" w:rsidRDefault="00E667A9">
            <w:pPr>
              <w:ind w:firstLine="560"/>
              <w:rPr>
                <w:rFonts w:ascii="黑体" w:eastAsia="黑体" w:hAnsi="黑体"/>
                <w:sz w:val="28"/>
                <w:szCs w:val="28"/>
              </w:rPr>
            </w:pPr>
            <w:r>
              <w:rPr>
                <w:rFonts w:ascii="黑体" w:eastAsia="黑体" w:hAnsi="黑体" w:hint="eastAsia"/>
                <w:sz w:val="28"/>
                <w:szCs w:val="28"/>
              </w:rPr>
              <w:t>2.</w:t>
            </w:r>
            <w:r>
              <w:rPr>
                <w:rFonts w:ascii="黑体" w:eastAsia="黑体" w:hAnsi="黑体" w:hint="eastAsia"/>
                <w:sz w:val="28"/>
                <w:szCs w:val="28"/>
              </w:rPr>
              <w:t>高斯分布的</w:t>
            </w:r>
            <w:r>
              <w:rPr>
                <w:rFonts w:ascii="黑体" w:eastAsia="黑体" w:hAnsi="黑体"/>
                <w:sz w:val="28"/>
                <w:szCs w:val="28"/>
              </w:rPr>
              <w:t>N</w:t>
            </w:r>
            <w:r>
              <w:rPr>
                <w:rFonts w:ascii="黑体" w:eastAsia="黑体" w:hAnsi="黑体" w:hint="eastAsia"/>
                <w:sz w:val="28"/>
                <w:szCs w:val="28"/>
              </w:rPr>
              <w:t>维连续信源的相对熵</w:t>
            </w:r>
          </w:p>
          <w:p w:rsidR="00755BD1" w:rsidRDefault="00E667A9">
            <w:pPr>
              <w:ind w:firstLine="420"/>
              <w:rPr>
                <w:szCs w:val="21"/>
              </w:rPr>
            </w:pPr>
            <w:r>
              <w:rPr>
                <w:rFonts w:ascii="Times New Roman" w:hAnsi="Times New Roman"/>
              </w:rPr>
              <w:t>N</w:t>
            </w:r>
            <w:r>
              <w:rPr>
                <w:rFonts w:hint="eastAsia"/>
                <w:szCs w:val="21"/>
              </w:rPr>
              <w:t>维高斯信源的概率密度函数为</w:t>
            </w:r>
          </w:p>
          <w:p w:rsidR="00755BD1" w:rsidRDefault="00E667A9">
            <w:pPr>
              <w:ind w:firstLine="420"/>
              <w:jc w:val="center"/>
              <w:rPr>
                <w:szCs w:val="21"/>
              </w:rPr>
            </w:pPr>
            <w:r>
              <w:rPr>
                <w:rFonts w:hint="eastAsia"/>
                <w:position w:val="-52"/>
                <w:szCs w:val="21"/>
              </w:rPr>
              <w:object w:dxaOrig="5461" w:dyaOrig="1168">
                <v:shape id="_x0000_i1046" type="#_x0000_t75" style="width:273pt;height:58.5pt" o:ole="">
                  <v:imagedata r:id="rId46" o:title=""/>
                </v:shape>
                <o:OLEObject Type="Embed" ProgID="Equation.DSMT4" ShapeID="_x0000_i1046" DrawAspect="Content" ObjectID="_1692531686" r:id="rId47"/>
              </w:object>
            </w:r>
          </w:p>
          <w:p w:rsidR="00755BD1" w:rsidRDefault="00E667A9">
            <w:pPr>
              <w:ind w:firstLine="420"/>
              <w:rPr>
                <w:szCs w:val="21"/>
              </w:rPr>
            </w:pPr>
            <w:r>
              <w:rPr>
                <w:rFonts w:hint="eastAsia"/>
                <w:szCs w:val="21"/>
              </w:rPr>
              <w:t>上式中的协方差矩阵</w:t>
            </w:r>
          </w:p>
          <w:p w:rsidR="00755BD1" w:rsidRDefault="00E667A9">
            <w:pPr>
              <w:ind w:firstLine="420"/>
              <w:jc w:val="center"/>
              <w:rPr>
                <w:szCs w:val="21"/>
              </w:rPr>
            </w:pPr>
            <w:r>
              <w:rPr>
                <w:position w:val="-68"/>
                <w:szCs w:val="21"/>
              </w:rPr>
              <w:object w:dxaOrig="2792" w:dyaOrig="1475">
                <v:shape id="_x0000_i1047" type="#_x0000_t75" style="width:139.5pt;height:73.5pt" o:ole="">
                  <v:imagedata r:id="rId48" o:title=""/>
                </v:shape>
                <o:OLEObject Type="Embed" ProgID="Equation.DSMT4" ShapeID="_x0000_i1047" DrawAspect="Content" ObjectID="_1692531687" r:id="rId49"/>
              </w:object>
            </w:r>
          </w:p>
          <w:p w:rsidR="00755BD1" w:rsidRDefault="00E667A9">
            <w:pPr>
              <w:ind w:firstLine="420"/>
              <w:rPr>
                <w:szCs w:val="21"/>
              </w:rPr>
            </w:pPr>
            <w:r>
              <w:rPr>
                <w:rFonts w:hint="eastAsia"/>
                <w:szCs w:val="21"/>
              </w:rPr>
              <w:t>其中</w:t>
            </w:r>
          </w:p>
          <w:p w:rsidR="00755BD1" w:rsidRDefault="00E667A9">
            <w:pPr>
              <w:ind w:firstLine="420"/>
              <w:jc w:val="center"/>
              <w:rPr>
                <w:szCs w:val="21"/>
              </w:rPr>
            </w:pPr>
            <w:r>
              <w:rPr>
                <w:position w:val="-16"/>
                <w:szCs w:val="21"/>
              </w:rPr>
              <w:object w:dxaOrig="2608" w:dyaOrig="448">
                <v:shape id="_x0000_i1048" type="#_x0000_t75" style="width:130.5pt;height:22.5pt" o:ole="">
                  <v:imagedata r:id="rId50" o:title=""/>
                </v:shape>
                <o:OLEObject Type="Embed" ProgID="Equation.DSMT4" ShapeID="_x0000_i1048" DrawAspect="Content" ObjectID="_1692531688" r:id="rId51"/>
              </w:object>
            </w:r>
            <w:r>
              <w:rPr>
                <w:rFonts w:hint="eastAsia"/>
                <w:szCs w:val="21"/>
              </w:rPr>
              <w:t xml:space="preserve">  </w:t>
            </w:r>
            <w:r>
              <w:rPr>
                <w:rFonts w:hint="eastAsia"/>
                <w:position w:val="-14"/>
                <w:szCs w:val="21"/>
              </w:rPr>
              <w:object w:dxaOrig="1660" w:dyaOrig="395">
                <v:shape id="_x0000_i1049" type="#_x0000_t75" style="width:83.25pt;height:19.5pt" o:ole="">
                  <v:imagedata r:id="rId52" o:title=""/>
                </v:shape>
                <o:OLEObject Type="Embed" ProgID="Equation.DSMT4" ShapeID="_x0000_i1049" DrawAspect="Content" ObjectID="_1692531689" r:id="rId53"/>
              </w:object>
            </w:r>
          </w:p>
          <w:p w:rsidR="00755BD1" w:rsidRDefault="00E667A9">
            <w:pPr>
              <w:ind w:firstLine="420"/>
              <w:rPr>
                <w:szCs w:val="21"/>
              </w:rPr>
            </w:pPr>
            <w:r>
              <w:rPr>
                <w:position w:val="-14"/>
                <w:szCs w:val="21"/>
              </w:rPr>
              <w:object w:dxaOrig="448" w:dyaOrig="395">
                <v:shape id="_x0000_i1050" type="#_x0000_t75" style="width:22.5pt;height:19.5pt" o:ole="">
                  <v:imagedata r:id="rId54" o:title=""/>
                </v:shape>
                <o:OLEObject Type="Embed" ProgID="Equation.DSMT4" ShapeID="_x0000_i1050" DrawAspect="Content" ObjectID="_1692531690" r:id="rId55"/>
              </w:object>
            </w:r>
            <w:r>
              <w:rPr>
                <w:rFonts w:hint="eastAsia"/>
                <w:position w:val="-14"/>
                <w:szCs w:val="21"/>
              </w:rPr>
              <w:object w:dxaOrig="1660" w:dyaOrig="395">
                <v:shape id="_x0000_i1051" type="#_x0000_t75" style="width:83.25pt;height:19.5pt" o:ole="">
                  <v:imagedata r:id="rId52" o:title=""/>
                </v:shape>
                <o:OLEObject Type="Embed" ProgID="Equation.DSMT4" ShapeID="_x0000_i1051" DrawAspect="Content" ObjectID="_1692531691" r:id="rId56"/>
              </w:object>
            </w:r>
            <w:r>
              <w:rPr>
                <w:rFonts w:hint="eastAsia"/>
                <w:szCs w:val="21"/>
              </w:rPr>
              <w:t>是行列式</w:t>
            </w:r>
            <w:r>
              <w:rPr>
                <w:position w:val="-14"/>
                <w:szCs w:val="21"/>
              </w:rPr>
              <w:object w:dxaOrig="325" w:dyaOrig="395">
                <v:shape id="_x0000_i1052" type="#_x0000_t75" style="width:16.5pt;height:19.5pt" o:ole="">
                  <v:imagedata r:id="rId57" o:title=""/>
                </v:shape>
                <o:OLEObject Type="Embed" ProgID="Equation.DSMT4" ShapeID="_x0000_i1052" DrawAspect="Content" ObjectID="_1692531692" r:id="rId58"/>
              </w:object>
            </w:r>
            <w:r>
              <w:rPr>
                <w:rFonts w:hint="eastAsia"/>
                <w:szCs w:val="21"/>
              </w:rPr>
              <w:t>的第</w:t>
            </w:r>
            <w:r>
              <w:rPr>
                <w:rFonts w:ascii="Times New Roman" w:hAnsi="Times New Roman"/>
                <w:i/>
                <w:szCs w:val="21"/>
              </w:rPr>
              <w:t>i</w:t>
            </w:r>
            <w:r>
              <w:rPr>
                <w:rFonts w:hint="eastAsia"/>
                <w:szCs w:val="21"/>
              </w:rPr>
              <w:t>行，第</w:t>
            </w:r>
            <w:r>
              <w:rPr>
                <w:rFonts w:ascii="Times New Roman" w:hAnsi="Times New Roman"/>
                <w:i/>
                <w:szCs w:val="21"/>
              </w:rPr>
              <w:t>k</w:t>
            </w:r>
            <w:r>
              <w:rPr>
                <w:rFonts w:hint="eastAsia"/>
                <w:szCs w:val="21"/>
              </w:rPr>
              <w:t>列的代数余子式，令</w:t>
            </w:r>
          </w:p>
          <w:p w:rsidR="00755BD1" w:rsidRDefault="00E667A9">
            <w:pPr>
              <w:ind w:firstLine="420"/>
              <w:jc w:val="center"/>
              <w:rPr>
                <w:szCs w:val="21"/>
              </w:rPr>
            </w:pPr>
            <w:r>
              <w:rPr>
                <w:position w:val="-32"/>
                <w:szCs w:val="21"/>
              </w:rPr>
              <w:object w:dxaOrig="957" w:dyaOrig="755">
                <v:shape id="_x0000_i1053" type="#_x0000_t75" style="width:48pt;height:37.5pt" o:ole="">
                  <v:imagedata r:id="rId59" o:title=""/>
                </v:shape>
                <o:OLEObject Type="Embed" ProgID="Equation.DSMT4" ShapeID="_x0000_i1053" DrawAspect="Content" ObjectID="_1692531693" r:id="rId60"/>
              </w:object>
            </w:r>
            <w:r>
              <w:rPr>
                <w:rFonts w:hint="eastAsia"/>
                <w:szCs w:val="21"/>
              </w:rPr>
              <w:t xml:space="preserve">  </w:t>
            </w:r>
            <w:r>
              <w:rPr>
                <w:rFonts w:hint="eastAsia"/>
                <w:position w:val="-14"/>
                <w:szCs w:val="21"/>
              </w:rPr>
              <w:object w:dxaOrig="1660" w:dyaOrig="395">
                <v:shape id="_x0000_i1054" type="#_x0000_t75" style="width:83.25pt;height:19.5pt" o:ole="">
                  <v:imagedata r:id="rId52" o:title=""/>
                </v:shape>
                <o:OLEObject Type="Embed" ProgID="Equation.DSMT4" ShapeID="_x0000_i1054" DrawAspect="Content" ObjectID="_1692531694" r:id="rId61"/>
              </w:object>
            </w:r>
          </w:p>
          <w:p w:rsidR="00755BD1" w:rsidRDefault="00E667A9">
            <w:pPr>
              <w:ind w:firstLine="420"/>
              <w:rPr>
                <w:szCs w:val="21"/>
              </w:rPr>
            </w:pPr>
            <w:r>
              <w:rPr>
                <w:rFonts w:hint="eastAsia"/>
                <w:szCs w:val="21"/>
              </w:rPr>
              <w:t>由</w:t>
            </w:r>
            <w:r>
              <w:rPr>
                <w:rFonts w:ascii="Times New Roman" w:eastAsia="黑体" w:hAnsi="Times New Roman"/>
                <w:i/>
                <w:szCs w:val="21"/>
              </w:rPr>
              <w:t>r</w:t>
            </w:r>
            <w:r>
              <w:rPr>
                <w:rFonts w:ascii="Times New Roman" w:eastAsia="黑体" w:hAnsi="Times New Roman"/>
                <w:i/>
                <w:szCs w:val="21"/>
                <w:vertAlign w:val="subscript"/>
              </w:rPr>
              <w:t>ik</w:t>
            </w:r>
            <w:r>
              <w:rPr>
                <w:rFonts w:hint="eastAsia"/>
                <w:szCs w:val="21"/>
              </w:rPr>
              <w:t>组成矩阵</w:t>
            </w:r>
          </w:p>
          <w:p w:rsidR="00755BD1" w:rsidRDefault="00E667A9">
            <w:pPr>
              <w:ind w:firstLine="420"/>
              <w:jc w:val="center"/>
              <w:rPr>
                <w:szCs w:val="21"/>
              </w:rPr>
            </w:pPr>
            <w:r>
              <w:rPr>
                <w:position w:val="-68"/>
                <w:szCs w:val="21"/>
              </w:rPr>
              <w:object w:dxaOrig="2599" w:dyaOrig="1475">
                <v:shape id="_x0000_i1055" type="#_x0000_t75" style="width:129.75pt;height:73.5pt" o:ole="">
                  <v:imagedata r:id="rId62" o:title=""/>
                </v:shape>
                <o:OLEObject Type="Embed" ProgID="Equation.DSMT4" ShapeID="_x0000_i1055" DrawAspect="Content" ObjectID="_1692531695" r:id="rId63"/>
              </w:object>
            </w:r>
          </w:p>
          <w:p w:rsidR="00755BD1" w:rsidRDefault="00E667A9">
            <w:pPr>
              <w:ind w:firstLine="420"/>
              <w:rPr>
                <w:szCs w:val="21"/>
              </w:rPr>
            </w:pPr>
            <w:r>
              <w:rPr>
                <w:rFonts w:hint="eastAsia"/>
                <w:szCs w:val="21"/>
              </w:rPr>
              <w:t>则</w:t>
            </w:r>
            <w:r>
              <w:rPr>
                <w:rFonts w:hint="eastAsia"/>
                <w:position w:val="-14"/>
                <w:szCs w:val="21"/>
              </w:rPr>
              <w:object w:dxaOrig="386" w:dyaOrig="395">
                <v:shape id="_x0000_i1056" type="#_x0000_t75" style="width:19.5pt;height:19.5pt" o:ole="">
                  <v:imagedata r:id="rId64" o:title=""/>
                </v:shape>
                <o:OLEObject Type="Embed" ProgID="Equation.DSMT4" ShapeID="_x0000_i1056" DrawAspect="Content" ObjectID="_1692531696" r:id="rId65"/>
              </w:object>
            </w:r>
            <w:r>
              <w:rPr>
                <w:rFonts w:hint="eastAsia"/>
                <w:szCs w:val="21"/>
              </w:rPr>
              <w:t>与</w:t>
            </w:r>
            <w:r>
              <w:rPr>
                <w:rFonts w:hint="eastAsia"/>
                <w:position w:val="-14"/>
                <w:szCs w:val="21"/>
              </w:rPr>
              <w:object w:dxaOrig="395" w:dyaOrig="395">
                <v:shape id="_x0000_i1057" type="#_x0000_t75" style="width:19.5pt;height:19.5pt" o:ole="">
                  <v:imagedata r:id="rId66" o:title=""/>
                </v:shape>
                <o:OLEObject Type="Embed" ProgID="Equation.DSMT4" ShapeID="_x0000_i1057" DrawAspect="Content" ObjectID="_1692531697" r:id="rId67"/>
              </w:object>
            </w:r>
            <w:r>
              <w:rPr>
                <w:rFonts w:hint="eastAsia"/>
                <w:szCs w:val="21"/>
              </w:rPr>
              <w:t>互为逆矩阵，即有</w:t>
            </w:r>
          </w:p>
          <w:p w:rsidR="00755BD1" w:rsidRDefault="00E667A9">
            <w:pPr>
              <w:ind w:firstLine="420"/>
              <w:jc w:val="center"/>
              <w:rPr>
                <w:szCs w:val="21"/>
              </w:rPr>
            </w:pPr>
            <w:r>
              <w:rPr>
                <w:rFonts w:hint="eastAsia"/>
                <w:position w:val="-142"/>
                <w:szCs w:val="21"/>
              </w:rPr>
              <w:object w:dxaOrig="5356" w:dyaOrig="2959">
                <v:shape id="_x0000_i1058" type="#_x0000_t75" style="width:267.75pt;height:147.75pt" o:ole="">
                  <v:imagedata r:id="rId68" o:title=""/>
                </v:shape>
                <o:OLEObject Type="Embed" ProgID="Equation.DSMT4" ShapeID="_x0000_i1058" DrawAspect="Content" ObjectID="_1692531698" r:id="rId69"/>
              </w:object>
            </w:r>
          </w:p>
          <w:p w:rsidR="00755BD1" w:rsidRDefault="00E667A9">
            <w:pPr>
              <w:ind w:firstLine="420"/>
              <w:rPr>
                <w:szCs w:val="21"/>
              </w:rPr>
            </w:pPr>
            <w:r>
              <w:rPr>
                <w:rFonts w:hint="eastAsia"/>
                <w:szCs w:val="21"/>
              </w:rPr>
              <w:t>即有</w:t>
            </w:r>
          </w:p>
          <w:p w:rsidR="00755BD1" w:rsidRDefault="00E667A9">
            <w:pPr>
              <w:ind w:right="840" w:firstLine="420"/>
              <w:jc w:val="center"/>
              <w:rPr>
                <w:rFonts w:asciiTheme="minorEastAsia" w:hAnsiTheme="minorEastAsia"/>
                <w:szCs w:val="21"/>
              </w:rPr>
            </w:pPr>
            <w:r>
              <w:rPr>
                <w:position w:val="-28"/>
                <w:szCs w:val="21"/>
              </w:rPr>
              <w:object w:dxaOrig="1141" w:dyaOrig="685">
                <v:shape id="_x0000_i1059" type="#_x0000_t75" style="width:57pt;height:34.5pt" o:ole="">
                  <v:imagedata r:id="rId70" o:title=""/>
                </v:shape>
                <o:OLEObject Type="Embed" ProgID="Equation.DSMT4" ShapeID="_x0000_i1059" DrawAspect="Content" ObjectID="_1692531699" r:id="rId71"/>
              </w:object>
            </w:r>
            <w:r>
              <w:rPr>
                <w:rFonts w:hint="eastAsia"/>
                <w:szCs w:val="21"/>
              </w:rPr>
              <w:t xml:space="preserve">  </w:t>
            </w:r>
            <w:r>
              <w:rPr>
                <w:rFonts w:hint="eastAsia"/>
                <w:position w:val="-14"/>
                <w:szCs w:val="21"/>
              </w:rPr>
              <w:object w:dxaOrig="1475" w:dyaOrig="395">
                <v:shape id="_x0000_i1060" type="#_x0000_t75" style="width:73.5pt;height:19.5pt" o:ole="">
                  <v:imagedata r:id="rId41" o:title=""/>
                </v:shape>
                <o:OLEObject Type="Embed" ProgID="Equation.DSMT4" ShapeID="_x0000_i1060" DrawAspect="Content" ObjectID="_1692531700" r:id="rId72"/>
              </w:object>
            </w:r>
            <w:r>
              <w:rPr>
                <w:rFonts w:asciiTheme="minorEastAsia" w:hAnsiTheme="minorEastAsia" w:hint="eastAsia"/>
                <w:szCs w:val="21"/>
              </w:rPr>
              <w:t>（</w:t>
            </w:r>
            <w:r>
              <w:rPr>
                <w:rFonts w:asciiTheme="minorEastAsia" w:hAnsiTheme="minorEastAsia" w:hint="eastAsia"/>
                <w:szCs w:val="21"/>
              </w:rPr>
              <w:t>6.1</w:t>
            </w:r>
            <w:r>
              <w:rPr>
                <w:rFonts w:asciiTheme="minorEastAsia" w:hAnsiTheme="minorEastAsia" w:hint="eastAsia"/>
                <w:szCs w:val="21"/>
              </w:rPr>
              <w:t>）</w:t>
            </w:r>
          </w:p>
          <w:p w:rsidR="00755BD1" w:rsidRDefault="00E667A9">
            <w:pPr>
              <w:ind w:firstLine="420"/>
              <w:rPr>
                <w:szCs w:val="21"/>
              </w:rPr>
            </w:pPr>
            <w:r>
              <w:rPr>
                <w:rFonts w:hint="eastAsia"/>
                <w:szCs w:val="21"/>
              </w:rPr>
              <w:t>又考虑到有</w:t>
            </w:r>
            <w:r>
              <w:rPr>
                <w:rFonts w:hint="eastAsia"/>
                <w:position w:val="-12"/>
                <w:szCs w:val="21"/>
              </w:rPr>
              <w:object w:dxaOrig="843" w:dyaOrig="360">
                <v:shape id="_x0000_i1061" type="#_x0000_t75" style="width:42pt;height:18pt" o:ole="">
                  <v:imagedata r:id="rId73" o:title=""/>
                </v:shape>
                <o:OLEObject Type="Embed" ProgID="Equation.DSMT4" ShapeID="_x0000_i1061" DrawAspect="Content" ObjectID="_1692531701" r:id="rId74"/>
              </w:object>
            </w:r>
            <w:r>
              <w:rPr>
                <w:rFonts w:hint="eastAsia"/>
                <w:szCs w:val="21"/>
              </w:rPr>
              <w:t xml:space="preserve"> </w:t>
            </w:r>
            <w:r>
              <w:rPr>
                <w:rFonts w:hint="eastAsia"/>
                <w:position w:val="-14"/>
                <w:szCs w:val="21"/>
              </w:rPr>
              <w:object w:dxaOrig="1660" w:dyaOrig="395">
                <v:shape id="_x0000_i1062" type="#_x0000_t75" style="width:83.25pt;height:19.5pt" o:ole="">
                  <v:imagedata r:id="rId52" o:title=""/>
                </v:shape>
                <o:OLEObject Type="Embed" ProgID="Equation.DSMT4" ShapeID="_x0000_i1062" DrawAspect="Content" ObjectID="_1692531702" r:id="rId75"/>
              </w:object>
            </w:r>
          </w:p>
          <w:p w:rsidR="00755BD1" w:rsidRDefault="00E667A9">
            <w:pPr>
              <w:ind w:firstLineChars="500" w:firstLine="1050"/>
              <w:rPr>
                <w:szCs w:val="21"/>
              </w:rPr>
            </w:pPr>
            <w:r>
              <w:rPr>
                <w:rFonts w:hint="eastAsia"/>
                <w:position w:val="-12"/>
                <w:szCs w:val="21"/>
              </w:rPr>
              <w:object w:dxaOrig="694" w:dyaOrig="360">
                <v:shape id="_x0000_i1063" type="#_x0000_t75" style="width:34.5pt;height:18pt" o:ole="">
                  <v:imagedata r:id="rId76" o:title=""/>
                </v:shape>
                <o:OLEObject Type="Embed" ProgID="Equation.DSMT4" ShapeID="_x0000_i1063" DrawAspect="Content" ObjectID="_1692531703" r:id="rId77"/>
              </w:object>
            </w:r>
            <w:r>
              <w:rPr>
                <w:rFonts w:hint="eastAsia"/>
                <w:szCs w:val="21"/>
              </w:rPr>
              <w:t xml:space="preserve"> </w:t>
            </w:r>
            <w:r>
              <w:rPr>
                <w:rFonts w:hint="eastAsia"/>
                <w:position w:val="-14"/>
                <w:szCs w:val="21"/>
              </w:rPr>
              <w:object w:dxaOrig="1660" w:dyaOrig="395">
                <v:shape id="_x0000_i1064" type="#_x0000_t75" style="width:83.25pt;height:19.5pt" o:ole="">
                  <v:imagedata r:id="rId52" o:title=""/>
                </v:shape>
                <o:OLEObject Type="Embed" ProgID="Equation.DSMT4" ShapeID="_x0000_i1064" DrawAspect="Content" ObjectID="_1692531704" r:id="rId78"/>
              </w:object>
            </w:r>
          </w:p>
          <w:p w:rsidR="00755BD1" w:rsidRDefault="00E667A9">
            <w:pPr>
              <w:ind w:firstLine="420"/>
              <w:rPr>
                <w:szCs w:val="21"/>
              </w:rPr>
            </w:pPr>
            <w:r>
              <w:rPr>
                <w:rFonts w:hint="eastAsia"/>
                <w:szCs w:val="21"/>
              </w:rPr>
              <w:t>由</w:t>
            </w:r>
            <w:r>
              <w:rPr>
                <w:rFonts w:asciiTheme="minorEastAsia" w:hAnsiTheme="minorEastAsia" w:hint="eastAsia"/>
                <w:szCs w:val="21"/>
              </w:rPr>
              <w:t>（</w:t>
            </w:r>
            <w:r>
              <w:rPr>
                <w:rFonts w:asciiTheme="minorEastAsia" w:hAnsiTheme="minorEastAsia" w:hint="eastAsia"/>
                <w:szCs w:val="21"/>
              </w:rPr>
              <w:t>6.1</w:t>
            </w:r>
            <w:r>
              <w:rPr>
                <w:rFonts w:asciiTheme="minorEastAsia" w:hAnsiTheme="minorEastAsia" w:hint="eastAsia"/>
                <w:szCs w:val="21"/>
              </w:rPr>
              <w:t>）</w:t>
            </w:r>
            <w:r>
              <w:rPr>
                <w:rFonts w:hint="eastAsia"/>
                <w:szCs w:val="21"/>
              </w:rPr>
              <w:t>式，有</w:t>
            </w:r>
          </w:p>
          <w:p w:rsidR="00755BD1" w:rsidRDefault="00E667A9">
            <w:pPr>
              <w:ind w:firstLine="420"/>
              <w:jc w:val="center"/>
              <w:rPr>
                <w:szCs w:val="21"/>
              </w:rPr>
            </w:pPr>
            <w:r>
              <w:rPr>
                <w:position w:val="-30"/>
                <w:szCs w:val="21"/>
              </w:rPr>
              <w:object w:dxaOrig="3319" w:dyaOrig="720">
                <v:shape id="_x0000_i1065" type="#_x0000_t75" style="width:165.75pt;height:36pt" o:ole="">
                  <v:imagedata r:id="rId79" o:title=""/>
                </v:shape>
                <o:OLEObject Type="Embed" ProgID="Equation.DSMT4" ShapeID="_x0000_i1065" DrawAspect="Content" ObjectID="_1692531705" r:id="rId80"/>
              </w:object>
            </w:r>
          </w:p>
          <w:p w:rsidR="00755BD1" w:rsidRDefault="00E667A9">
            <w:pPr>
              <w:ind w:firstLine="420"/>
              <w:rPr>
                <w:szCs w:val="21"/>
              </w:rPr>
            </w:pPr>
            <w:r>
              <w:rPr>
                <w:rFonts w:hint="eastAsia"/>
                <w:szCs w:val="21"/>
              </w:rPr>
              <w:t>根据相对熵的定义，</w:t>
            </w:r>
            <w:r>
              <w:rPr>
                <w:rFonts w:ascii="Times New Roman" w:hAnsi="Times New Roman"/>
                <w:szCs w:val="21"/>
              </w:rPr>
              <w:t>N</w:t>
            </w:r>
            <w:r>
              <w:rPr>
                <w:rFonts w:hint="eastAsia"/>
                <w:szCs w:val="21"/>
              </w:rPr>
              <w:t>维高斯信源</w:t>
            </w:r>
            <w:r>
              <w:rPr>
                <w:rFonts w:hint="eastAsia"/>
                <w:position w:val="-12"/>
                <w:sz w:val="24"/>
              </w:rPr>
              <w:object w:dxaOrig="1598" w:dyaOrig="360">
                <v:shape id="_x0000_i1066" type="#_x0000_t75" style="width:80.25pt;height:18pt" o:ole="">
                  <v:imagedata r:id="rId20" o:title=""/>
                </v:shape>
                <o:OLEObject Type="Embed" ProgID="Equation.DSMT4" ShapeID="_x0000_i1066" DrawAspect="Content" ObjectID="_1692531706" r:id="rId81"/>
              </w:object>
            </w:r>
            <w:r>
              <w:rPr>
                <w:rFonts w:hint="eastAsia"/>
                <w:szCs w:val="21"/>
              </w:rPr>
              <w:t>的相对熵</w:t>
            </w:r>
          </w:p>
          <w:p w:rsidR="00755BD1" w:rsidRDefault="00E667A9">
            <w:pPr>
              <w:ind w:firstLine="420"/>
              <w:jc w:val="center"/>
              <w:rPr>
                <w:szCs w:val="21"/>
              </w:rPr>
            </w:pPr>
            <w:r>
              <w:rPr>
                <w:rFonts w:hint="eastAsia"/>
                <w:position w:val="-208"/>
                <w:szCs w:val="21"/>
              </w:rPr>
              <w:object w:dxaOrig="9580" w:dyaOrig="4276">
                <v:shape id="_x0000_i1067" type="#_x0000_t75" style="width:479.25pt;height:213.75pt" o:ole="">
                  <v:imagedata r:id="rId82" o:title=""/>
                </v:shape>
                <o:OLEObject Type="Embed" ProgID="Equation.3" ShapeID="_x0000_i1067" DrawAspect="Content" ObjectID="_1692531707" r:id="rId83"/>
              </w:object>
            </w:r>
          </w:p>
          <w:p w:rsidR="00755BD1" w:rsidRDefault="00E667A9">
            <w:pPr>
              <w:ind w:firstLine="420"/>
              <w:rPr>
                <w:szCs w:val="21"/>
              </w:rPr>
            </w:pPr>
            <w:r>
              <w:rPr>
                <w:rFonts w:hint="eastAsia"/>
                <w:szCs w:val="21"/>
              </w:rPr>
              <w:t>对于无记忆高斯连续信源，定义</w:t>
            </w:r>
          </w:p>
          <w:p w:rsidR="00755BD1" w:rsidRDefault="00E667A9">
            <w:pPr>
              <w:ind w:firstLine="420"/>
              <w:jc w:val="center"/>
              <w:rPr>
                <w:szCs w:val="21"/>
              </w:rPr>
            </w:pPr>
            <w:r>
              <w:rPr>
                <w:position w:val="-30"/>
                <w:szCs w:val="21"/>
              </w:rPr>
              <w:object w:dxaOrig="1019" w:dyaOrig="685">
                <v:shape id="_x0000_i1068" type="#_x0000_t75" style="width:51pt;height:34.5pt" o:ole="">
                  <v:imagedata r:id="rId84" o:title=""/>
                </v:shape>
                <o:OLEObject Type="Embed" ProgID="Equation.DSMT4" ShapeID="_x0000_i1068" DrawAspect="Content" ObjectID="_1692531708" r:id="rId85"/>
              </w:object>
            </w:r>
            <w:r>
              <w:rPr>
                <w:rFonts w:hint="eastAsia"/>
                <w:szCs w:val="21"/>
              </w:rPr>
              <w:t xml:space="preserve">  </w:t>
            </w:r>
            <w:r>
              <w:rPr>
                <w:rFonts w:hint="eastAsia"/>
                <w:position w:val="-14"/>
                <w:szCs w:val="21"/>
              </w:rPr>
              <w:object w:dxaOrig="1660" w:dyaOrig="395">
                <v:shape id="_x0000_i1069" type="#_x0000_t75" style="width:83.25pt;height:19.5pt" o:ole="">
                  <v:imagedata r:id="rId52" o:title=""/>
                </v:shape>
                <o:OLEObject Type="Embed" ProgID="Equation.DSMT4" ShapeID="_x0000_i1069" DrawAspect="Content" ObjectID="_1692531709" r:id="rId86"/>
              </w:object>
            </w:r>
          </w:p>
          <w:p w:rsidR="00755BD1" w:rsidRDefault="00E667A9">
            <w:pPr>
              <w:ind w:firstLine="420"/>
              <w:rPr>
                <w:szCs w:val="21"/>
              </w:rPr>
            </w:pPr>
            <w:r>
              <w:rPr>
                <w:rFonts w:hint="eastAsia"/>
                <w:szCs w:val="21"/>
              </w:rPr>
              <w:lastRenderedPageBreak/>
              <w:t>为高斯连续信源</w:t>
            </w:r>
            <w:r>
              <w:rPr>
                <w:rFonts w:hint="eastAsia"/>
                <w:position w:val="-12"/>
                <w:sz w:val="24"/>
              </w:rPr>
              <w:object w:dxaOrig="1598" w:dyaOrig="360">
                <v:shape id="_x0000_i1070" type="#_x0000_t75" style="width:80.25pt;height:18pt" o:ole="">
                  <v:imagedata r:id="rId20" o:title=""/>
                </v:shape>
                <o:OLEObject Type="Embed" ProgID="Equation.DSMT4" ShapeID="_x0000_i1070" DrawAspect="Content" ObjectID="_1692531710" r:id="rId87"/>
              </w:object>
            </w:r>
            <w:r>
              <w:rPr>
                <w:rFonts w:hint="eastAsia"/>
                <w:szCs w:val="21"/>
              </w:rPr>
              <w:t>中，</w:t>
            </w:r>
            <w:r>
              <w:rPr>
                <w:rFonts w:hint="eastAsia"/>
                <w:position w:val="-12"/>
                <w:szCs w:val="21"/>
              </w:rPr>
              <w:object w:dxaOrig="299" w:dyaOrig="360">
                <v:shape id="_x0000_i1071" type="#_x0000_t75" style="width:15pt;height:18pt" o:ole="">
                  <v:imagedata r:id="rId88" o:title=""/>
                </v:shape>
                <o:OLEObject Type="Embed" ProgID="Equation.DSMT4" ShapeID="_x0000_i1071" DrawAspect="Content" ObjectID="_1692531711" r:id="rId89"/>
              </w:object>
            </w:r>
            <w:r>
              <w:rPr>
                <w:rFonts w:hint="eastAsia"/>
                <w:szCs w:val="21"/>
              </w:rPr>
              <w:t>和</w:t>
            </w:r>
            <w:r>
              <w:rPr>
                <w:rFonts w:hint="eastAsia"/>
                <w:position w:val="-12"/>
                <w:szCs w:val="21"/>
              </w:rPr>
              <w:object w:dxaOrig="334" w:dyaOrig="360">
                <v:shape id="_x0000_i1072" type="#_x0000_t75" style="width:16.5pt;height:18pt" o:ole="">
                  <v:imagedata r:id="rId90" o:title=""/>
                </v:shape>
                <o:OLEObject Type="Embed" ProgID="Equation.DSMT4" ShapeID="_x0000_i1072" DrawAspect="Content" ObjectID="_1692531712" r:id="rId91"/>
              </w:object>
            </w:r>
            <w:r>
              <w:rPr>
                <w:rFonts w:hint="eastAsia"/>
                <w:position w:val="-14"/>
                <w:szCs w:val="21"/>
              </w:rPr>
              <w:object w:dxaOrig="1660" w:dyaOrig="395">
                <v:shape id="_x0000_i1073" type="#_x0000_t75" style="width:83.25pt;height:19.5pt" o:ole="">
                  <v:imagedata r:id="rId52" o:title=""/>
                </v:shape>
                <o:OLEObject Type="Embed" ProgID="Equation.DSMT4" ShapeID="_x0000_i1073" DrawAspect="Content" ObjectID="_1692531713" r:id="rId92"/>
              </w:object>
            </w:r>
            <w:r>
              <w:rPr>
                <w:rFonts w:hint="eastAsia"/>
                <w:szCs w:val="21"/>
              </w:rPr>
              <w:t>之间的相关系数，则协方差矩阵</w:t>
            </w:r>
            <w:r>
              <w:rPr>
                <w:rFonts w:hint="eastAsia"/>
                <w:position w:val="-14"/>
                <w:szCs w:val="21"/>
              </w:rPr>
              <w:object w:dxaOrig="395" w:dyaOrig="395">
                <v:shape id="_x0000_i1074" type="#_x0000_t75" style="width:19.5pt;height:19.5pt" o:ole="">
                  <v:imagedata r:id="rId66" o:title=""/>
                </v:shape>
                <o:OLEObject Type="Embed" ProgID="Equation.DSMT4" ShapeID="_x0000_i1074" DrawAspect="Content" ObjectID="_1692531714" r:id="rId93"/>
              </w:object>
            </w:r>
            <w:r>
              <w:rPr>
                <w:rFonts w:hint="eastAsia"/>
                <w:szCs w:val="21"/>
              </w:rPr>
              <w:t>改写为</w:t>
            </w:r>
          </w:p>
          <w:p w:rsidR="00755BD1" w:rsidRDefault="00E667A9">
            <w:pPr>
              <w:ind w:firstLineChars="900" w:firstLine="1890"/>
              <w:jc w:val="center"/>
              <w:rPr>
                <w:szCs w:val="21"/>
              </w:rPr>
            </w:pPr>
            <w:r>
              <w:rPr>
                <w:position w:val="-70"/>
                <w:szCs w:val="21"/>
              </w:rPr>
              <w:object w:dxaOrig="5180" w:dyaOrig="1519">
                <v:shape id="_x0000_i1075" type="#_x0000_t75" style="width:258.75pt;height:75.75pt" o:ole="">
                  <v:imagedata r:id="rId94" o:title=""/>
                </v:shape>
                <o:OLEObject Type="Embed" ProgID="Equation.3" ShapeID="_x0000_i1075" DrawAspect="Content" ObjectID="_1692531715" r:id="rId95"/>
              </w:object>
            </w:r>
            <w:r>
              <w:rPr>
                <w:rFonts w:hint="eastAsia"/>
                <w:szCs w:val="21"/>
              </w:rPr>
              <w:t xml:space="preserve">        </w:t>
            </w:r>
            <w:r>
              <w:rPr>
                <w:szCs w:val="21"/>
              </w:rPr>
              <w:t>(6.2)</w:t>
            </w:r>
          </w:p>
          <w:p w:rsidR="00755BD1" w:rsidRDefault="00E667A9">
            <w:pPr>
              <w:ind w:firstLine="420"/>
              <w:rPr>
                <w:szCs w:val="21"/>
              </w:rPr>
            </w:pPr>
            <w:r>
              <w:rPr>
                <w:rFonts w:hint="eastAsia"/>
                <w:szCs w:val="21"/>
              </w:rPr>
              <w:t>若</w:t>
            </w:r>
          </w:p>
          <w:p w:rsidR="00755BD1" w:rsidRDefault="00E667A9">
            <w:pPr>
              <w:ind w:firstLine="420"/>
              <w:jc w:val="center"/>
              <w:rPr>
                <w:szCs w:val="21"/>
              </w:rPr>
            </w:pPr>
            <w:r>
              <w:rPr>
                <w:rFonts w:hint="eastAsia"/>
                <w:position w:val="-12"/>
                <w:szCs w:val="21"/>
              </w:rPr>
              <w:object w:dxaOrig="694" w:dyaOrig="360">
                <v:shape id="_x0000_i1076" type="#_x0000_t75" style="width:34.5pt;height:18pt" o:ole="">
                  <v:imagedata r:id="rId96" o:title=""/>
                </v:shape>
                <o:OLEObject Type="Embed" ProgID="Equation.DSMT4" ShapeID="_x0000_i1076" DrawAspect="Content" ObjectID="_1692531716" r:id="rId97"/>
              </w:object>
            </w:r>
            <w:r>
              <w:rPr>
                <w:rFonts w:hint="eastAsia"/>
                <w:szCs w:val="21"/>
              </w:rPr>
              <w:t xml:space="preserve">  </w:t>
            </w:r>
            <w:r>
              <w:rPr>
                <w:rFonts w:hint="eastAsia"/>
                <w:position w:val="-14"/>
                <w:szCs w:val="21"/>
              </w:rPr>
              <w:object w:dxaOrig="755" w:dyaOrig="395">
                <v:shape id="_x0000_i1077" type="#_x0000_t75" style="width:37.5pt;height:19.5pt" o:ole="">
                  <v:imagedata r:id="rId98" o:title=""/>
                </v:shape>
                <o:OLEObject Type="Embed" ProgID="Equation.DSMT4" ShapeID="_x0000_i1077" DrawAspect="Content" ObjectID="_1692531717" r:id="rId99"/>
              </w:object>
            </w:r>
            <w:r>
              <w:rPr>
                <w:rFonts w:hint="eastAsia"/>
                <w:position w:val="-14"/>
                <w:szCs w:val="21"/>
              </w:rPr>
              <w:object w:dxaOrig="1660" w:dyaOrig="395">
                <v:shape id="_x0000_i1078" type="#_x0000_t75" style="width:83.25pt;height:19.5pt" o:ole="">
                  <v:imagedata r:id="rId52" o:title=""/>
                </v:shape>
                <o:OLEObject Type="Embed" ProgID="Equation.DSMT4" ShapeID="_x0000_i1078" DrawAspect="Content" ObjectID="_1692531718" r:id="rId100"/>
              </w:object>
            </w:r>
          </w:p>
          <w:p w:rsidR="00755BD1" w:rsidRDefault="00E667A9">
            <w:pPr>
              <w:ind w:firstLine="420"/>
              <w:rPr>
                <w:szCs w:val="21"/>
              </w:rPr>
            </w:pPr>
            <w:r>
              <w:rPr>
                <w:rFonts w:hint="eastAsia"/>
                <w:szCs w:val="21"/>
              </w:rPr>
              <w:t>则随机变量</w:t>
            </w:r>
            <w:r>
              <w:rPr>
                <w:rFonts w:hint="eastAsia"/>
                <w:position w:val="-12"/>
                <w:szCs w:val="21"/>
              </w:rPr>
              <w:object w:dxaOrig="299" w:dyaOrig="360">
                <v:shape id="_x0000_i1079" type="#_x0000_t75" style="width:15pt;height:18pt" o:ole="">
                  <v:imagedata r:id="rId88" o:title=""/>
                </v:shape>
                <o:OLEObject Type="Embed" ProgID="Equation.DSMT4" ShapeID="_x0000_i1079" DrawAspect="Content" ObjectID="_1692531719" r:id="rId101"/>
              </w:object>
            </w:r>
            <w:r>
              <w:rPr>
                <w:rFonts w:hint="eastAsia"/>
                <w:szCs w:val="21"/>
              </w:rPr>
              <w:t>和</w:t>
            </w:r>
            <w:r>
              <w:rPr>
                <w:rFonts w:hint="eastAsia"/>
                <w:position w:val="-12"/>
                <w:szCs w:val="21"/>
              </w:rPr>
              <w:object w:dxaOrig="334" w:dyaOrig="360">
                <v:shape id="_x0000_i1080" type="#_x0000_t75" style="width:16.5pt;height:18pt" o:ole="">
                  <v:imagedata r:id="rId90" o:title=""/>
                </v:shape>
                <o:OLEObject Type="Embed" ProgID="Equation.DSMT4" ShapeID="_x0000_i1080" DrawAspect="Content" ObjectID="_1692531720" r:id="rId102"/>
              </w:object>
            </w:r>
            <w:r>
              <w:rPr>
                <w:rFonts w:hint="eastAsia"/>
                <w:position w:val="-14"/>
                <w:szCs w:val="21"/>
              </w:rPr>
              <w:object w:dxaOrig="755" w:dyaOrig="395">
                <v:shape id="_x0000_i1081" type="#_x0000_t75" style="width:37.5pt;height:19.5pt" o:ole="">
                  <v:imagedata r:id="rId98" o:title=""/>
                </v:shape>
                <o:OLEObject Type="Embed" ProgID="Equation.DSMT4" ShapeID="_x0000_i1081" DrawAspect="Content" ObjectID="_1692531721" r:id="rId103"/>
              </w:object>
            </w:r>
            <w:r>
              <w:rPr>
                <w:rFonts w:hint="eastAsia"/>
                <w:position w:val="-14"/>
                <w:szCs w:val="21"/>
              </w:rPr>
              <w:object w:dxaOrig="1660" w:dyaOrig="395">
                <v:shape id="_x0000_i1082" type="#_x0000_t75" style="width:83.25pt;height:19.5pt" o:ole="">
                  <v:imagedata r:id="rId52" o:title=""/>
                </v:shape>
                <o:OLEObject Type="Embed" ProgID="Equation.DSMT4" ShapeID="_x0000_i1082" DrawAspect="Content" ObjectID="_1692531722" r:id="rId104"/>
              </w:object>
            </w:r>
            <w:r>
              <w:rPr>
                <w:rFonts w:hint="eastAsia"/>
                <w:szCs w:val="21"/>
              </w:rPr>
              <w:t>之间不相关。这时，（</w:t>
            </w:r>
            <w:r>
              <w:rPr>
                <w:rFonts w:hint="eastAsia"/>
                <w:szCs w:val="21"/>
              </w:rPr>
              <w:t>6.2</w:t>
            </w:r>
            <w:r>
              <w:rPr>
                <w:rFonts w:hint="eastAsia"/>
                <w:szCs w:val="21"/>
              </w:rPr>
              <w:t>）式所示矩阵为</w:t>
            </w:r>
          </w:p>
          <w:p w:rsidR="00755BD1" w:rsidRDefault="00E667A9">
            <w:pPr>
              <w:ind w:firstLine="420"/>
              <w:jc w:val="center"/>
              <w:rPr>
                <w:szCs w:val="21"/>
              </w:rPr>
            </w:pPr>
            <w:r>
              <w:rPr>
                <w:position w:val="-86"/>
                <w:szCs w:val="21"/>
              </w:rPr>
              <w:object w:dxaOrig="3539" w:dyaOrig="1835">
                <v:shape id="_x0000_i1083" type="#_x0000_t75" style="width:177pt;height:91.5pt" o:ole="">
                  <v:imagedata r:id="rId105" o:title=""/>
                </v:shape>
                <o:OLEObject Type="Embed" ProgID="Equation.DSMT4" ShapeID="_x0000_i1083" DrawAspect="Content" ObjectID="_1692531723" r:id="rId106"/>
              </w:object>
            </w:r>
          </w:p>
          <w:p w:rsidR="00755BD1" w:rsidRDefault="00E667A9">
            <w:pPr>
              <w:ind w:firstLine="420"/>
              <w:rPr>
                <w:szCs w:val="21"/>
              </w:rPr>
            </w:pPr>
            <w:r>
              <w:rPr>
                <w:rFonts w:hint="eastAsia"/>
                <w:szCs w:val="21"/>
              </w:rPr>
              <w:t>且有</w:t>
            </w:r>
          </w:p>
          <w:p w:rsidR="00755BD1" w:rsidRDefault="00E667A9">
            <w:pPr>
              <w:ind w:firstLine="420"/>
              <w:jc w:val="center"/>
              <w:rPr>
                <w:szCs w:val="21"/>
              </w:rPr>
            </w:pPr>
            <w:r>
              <w:rPr>
                <w:position w:val="-14"/>
                <w:szCs w:val="21"/>
              </w:rPr>
              <w:object w:dxaOrig="3117" w:dyaOrig="439">
                <v:shape id="_x0000_i1084" type="#_x0000_t75" style="width:156pt;height:21.75pt" o:ole="">
                  <v:imagedata r:id="rId107" o:title=""/>
                </v:shape>
                <o:OLEObject Type="Embed" ProgID="Equation.DSMT4" ShapeID="_x0000_i1084" DrawAspect="Content" ObjectID="_1692531724" r:id="rId108"/>
              </w:object>
            </w:r>
          </w:p>
          <w:p w:rsidR="00755BD1" w:rsidRDefault="00E667A9">
            <w:pPr>
              <w:ind w:firstLineChars="1300" w:firstLine="2730"/>
              <w:rPr>
                <w:szCs w:val="21"/>
              </w:rPr>
            </w:pPr>
            <w:r>
              <w:rPr>
                <w:position w:val="-32"/>
                <w:szCs w:val="21"/>
              </w:rPr>
              <w:object w:dxaOrig="3802" w:dyaOrig="755">
                <v:shape id="_x0000_i1085" type="#_x0000_t75" style="width:189.75pt;height:37.5pt" o:ole="">
                  <v:imagedata r:id="rId109" o:title=""/>
                </v:shape>
                <o:OLEObject Type="Embed" ProgID="Equation.DSMT4" ShapeID="_x0000_i1085" DrawAspect="Content" ObjectID="_1692531725" r:id="rId110"/>
              </w:object>
            </w:r>
          </w:p>
          <w:p w:rsidR="00755BD1" w:rsidRDefault="00E667A9">
            <w:pPr>
              <w:ind w:firstLine="420"/>
              <w:rPr>
                <w:szCs w:val="21"/>
              </w:rPr>
            </w:pPr>
            <w:r>
              <w:rPr>
                <w:rFonts w:hint="eastAsia"/>
                <w:szCs w:val="21"/>
              </w:rPr>
              <w:t>以及</w:t>
            </w:r>
          </w:p>
          <w:p w:rsidR="00755BD1" w:rsidRDefault="00E667A9">
            <w:pPr>
              <w:ind w:firstLine="420"/>
              <w:jc w:val="center"/>
              <w:rPr>
                <w:szCs w:val="21"/>
              </w:rPr>
            </w:pPr>
            <w:r>
              <w:rPr>
                <w:position w:val="-14"/>
                <w:szCs w:val="21"/>
              </w:rPr>
              <w:object w:dxaOrig="817" w:dyaOrig="395">
                <v:shape id="_x0000_i1086" type="#_x0000_t75" style="width:40.5pt;height:19.5pt" o:ole="">
                  <v:imagedata r:id="rId111" o:title=""/>
                </v:shape>
                <o:OLEObject Type="Embed" ProgID="Equation.DSMT4" ShapeID="_x0000_i1086" DrawAspect="Content" ObjectID="_1692531726" r:id="rId112"/>
              </w:object>
            </w:r>
            <w:r>
              <w:rPr>
                <w:rFonts w:hint="eastAsia"/>
                <w:szCs w:val="21"/>
              </w:rPr>
              <w:t xml:space="preserve">  </w:t>
            </w:r>
            <w:r>
              <w:rPr>
                <w:rFonts w:hint="eastAsia"/>
                <w:position w:val="-14"/>
                <w:szCs w:val="21"/>
              </w:rPr>
              <w:object w:dxaOrig="755" w:dyaOrig="395">
                <v:shape id="_x0000_i1087" type="#_x0000_t75" style="width:37.5pt;height:19.5pt" o:ole="">
                  <v:imagedata r:id="rId113" o:title=""/>
                </v:shape>
                <o:OLEObject Type="Embed" ProgID="Equation.DSMT4" ShapeID="_x0000_i1087" DrawAspect="Content" ObjectID="_1692531727" r:id="rId114"/>
              </w:object>
            </w:r>
          </w:p>
          <w:p w:rsidR="00755BD1" w:rsidRDefault="00E667A9">
            <w:pPr>
              <w:ind w:firstLine="420"/>
              <w:jc w:val="center"/>
              <w:rPr>
                <w:szCs w:val="21"/>
              </w:rPr>
            </w:pPr>
            <w:r>
              <w:rPr>
                <w:position w:val="-12"/>
                <w:szCs w:val="21"/>
              </w:rPr>
              <w:object w:dxaOrig="632" w:dyaOrig="360">
                <v:shape id="_x0000_i1088" type="#_x0000_t75" style="width:31.5pt;height:18pt" o:ole="">
                  <v:imagedata r:id="rId115" o:title=""/>
                </v:shape>
                <o:OLEObject Type="Embed" ProgID="Equation.DSMT4" ShapeID="_x0000_i1088" DrawAspect="Content" ObjectID="_1692531728" r:id="rId116"/>
              </w:object>
            </w:r>
            <w:r>
              <w:rPr>
                <w:rFonts w:hint="eastAsia"/>
                <w:szCs w:val="21"/>
              </w:rPr>
              <w:t xml:space="preserve">  </w:t>
            </w:r>
            <w:r>
              <w:rPr>
                <w:rFonts w:hint="eastAsia"/>
                <w:position w:val="-14"/>
                <w:szCs w:val="21"/>
              </w:rPr>
              <w:object w:dxaOrig="755" w:dyaOrig="395">
                <v:shape id="_x0000_i1089" type="#_x0000_t75" style="width:37.5pt;height:19.5pt" o:ole="">
                  <v:imagedata r:id="rId113" o:title=""/>
                </v:shape>
                <o:OLEObject Type="Embed" ProgID="Equation.DSMT4" ShapeID="_x0000_i1089" DrawAspect="Content" ObjectID="_1692531729" r:id="rId117"/>
              </w:object>
            </w:r>
          </w:p>
          <w:p w:rsidR="00755BD1" w:rsidRDefault="00E667A9">
            <w:pPr>
              <w:ind w:firstLine="420"/>
              <w:rPr>
                <w:szCs w:val="21"/>
              </w:rPr>
            </w:pPr>
            <w:r>
              <w:rPr>
                <w:rFonts w:hint="eastAsia"/>
                <w:szCs w:val="21"/>
              </w:rPr>
              <w:t>这时，</w:t>
            </w:r>
            <w:r>
              <w:rPr>
                <w:rFonts w:ascii="Times New Roman" w:hAnsi="Times New Roman"/>
                <w:szCs w:val="21"/>
              </w:rPr>
              <w:t>N</w:t>
            </w:r>
            <w:r>
              <w:rPr>
                <w:rFonts w:hint="eastAsia"/>
                <w:szCs w:val="21"/>
              </w:rPr>
              <w:t>维高斯信源</w:t>
            </w:r>
            <w:r>
              <w:rPr>
                <w:rFonts w:hint="eastAsia"/>
                <w:position w:val="-12"/>
                <w:sz w:val="24"/>
              </w:rPr>
              <w:object w:dxaOrig="1598" w:dyaOrig="360">
                <v:shape id="_x0000_i1090" type="#_x0000_t75" style="width:80.25pt;height:18pt" o:ole="">
                  <v:imagedata r:id="rId20" o:title=""/>
                </v:shape>
                <o:OLEObject Type="Embed" ProgID="Equation.DSMT4" ShapeID="_x0000_i1090" DrawAspect="Content" ObjectID="_1692531730" r:id="rId118"/>
              </w:object>
            </w:r>
            <w:r>
              <w:rPr>
                <w:rFonts w:hint="eastAsia"/>
                <w:szCs w:val="21"/>
              </w:rPr>
              <w:t>的概率密度函数</w:t>
            </w:r>
          </w:p>
          <w:p w:rsidR="00755BD1" w:rsidRDefault="00E667A9">
            <w:pPr>
              <w:ind w:firstLine="420"/>
              <w:jc w:val="center"/>
              <w:rPr>
                <w:szCs w:val="21"/>
              </w:rPr>
            </w:pPr>
            <w:r>
              <w:rPr>
                <w:rFonts w:hint="eastAsia"/>
                <w:position w:val="-140"/>
                <w:szCs w:val="21"/>
              </w:rPr>
              <w:object w:dxaOrig="5426" w:dyaOrig="2915">
                <v:shape id="_x0000_i1091" type="#_x0000_t75" style="width:271.5pt;height:145.5pt" o:ole="">
                  <v:imagedata r:id="rId119" o:title=""/>
                </v:shape>
                <o:OLEObject Type="Embed" ProgID="Equation.DSMT4" ShapeID="_x0000_i1091" DrawAspect="Content" ObjectID="_1692531731" r:id="rId120"/>
              </w:object>
            </w:r>
          </w:p>
          <w:p w:rsidR="00755BD1" w:rsidRDefault="00E667A9">
            <w:pPr>
              <w:ind w:firstLine="420"/>
              <w:rPr>
                <w:szCs w:val="21"/>
              </w:rPr>
            </w:pPr>
            <w:r>
              <w:rPr>
                <w:rFonts w:hint="eastAsia"/>
                <w:szCs w:val="21"/>
              </w:rPr>
              <w:t>若令</w:t>
            </w:r>
          </w:p>
          <w:p w:rsidR="00755BD1" w:rsidRDefault="00E667A9">
            <w:pPr>
              <w:ind w:firstLine="420"/>
              <w:jc w:val="center"/>
              <w:rPr>
                <w:szCs w:val="21"/>
              </w:rPr>
            </w:pPr>
            <w:r>
              <w:rPr>
                <w:position w:val="-36"/>
                <w:szCs w:val="21"/>
              </w:rPr>
              <w:object w:dxaOrig="3214" w:dyaOrig="843">
                <v:shape id="_x0000_i1092" type="#_x0000_t75" style="width:160.5pt;height:42pt" o:ole="">
                  <v:imagedata r:id="rId121" o:title=""/>
                </v:shape>
                <o:OLEObject Type="Embed" ProgID="Equation.DSMT4" ShapeID="_x0000_i1092" DrawAspect="Content" ObjectID="_1692531732" r:id="rId122"/>
              </w:object>
            </w:r>
            <w:r>
              <w:rPr>
                <w:rFonts w:hint="eastAsia"/>
                <w:szCs w:val="21"/>
              </w:rPr>
              <w:t xml:space="preserve">    </w:t>
            </w:r>
            <w:r>
              <w:rPr>
                <w:rFonts w:hint="eastAsia"/>
                <w:position w:val="-14"/>
                <w:szCs w:val="21"/>
              </w:rPr>
              <w:object w:dxaOrig="1475" w:dyaOrig="395">
                <v:shape id="_x0000_i1093" type="#_x0000_t75" style="width:73.5pt;height:19.5pt" o:ole="">
                  <v:imagedata r:id="rId41" o:title=""/>
                </v:shape>
                <o:OLEObject Type="Embed" ProgID="Equation.DSMT4" ShapeID="_x0000_i1093" DrawAspect="Content" ObjectID="_1692531733" r:id="rId123"/>
              </w:object>
            </w:r>
          </w:p>
          <w:p w:rsidR="00755BD1" w:rsidRDefault="00E667A9">
            <w:pPr>
              <w:ind w:firstLine="420"/>
              <w:rPr>
                <w:szCs w:val="21"/>
              </w:rPr>
            </w:pPr>
            <w:r>
              <w:rPr>
                <w:rFonts w:hint="eastAsia"/>
                <w:szCs w:val="21"/>
              </w:rPr>
              <w:t>则有</w:t>
            </w:r>
          </w:p>
          <w:p w:rsidR="00755BD1" w:rsidRDefault="00E667A9">
            <w:pPr>
              <w:ind w:firstLine="420"/>
              <w:jc w:val="center"/>
              <w:rPr>
                <w:szCs w:val="21"/>
              </w:rPr>
            </w:pPr>
            <w:r>
              <w:rPr>
                <w:position w:val="-48"/>
                <w:szCs w:val="21"/>
              </w:rPr>
              <w:object w:dxaOrig="4417" w:dyaOrig="1080">
                <v:shape id="_x0000_i1094" type="#_x0000_t75" style="width:220.5pt;height:54pt" o:ole="">
                  <v:imagedata r:id="rId124" o:title=""/>
                </v:shape>
                <o:OLEObject Type="Embed" ProgID="Equation.DSMT4" ShapeID="_x0000_i1094" DrawAspect="Content" ObjectID="_1692531734" r:id="rId125"/>
              </w:object>
            </w:r>
          </w:p>
          <w:p w:rsidR="00755BD1" w:rsidRDefault="00E667A9">
            <w:pPr>
              <w:ind w:firstLine="420"/>
              <w:textAlignment w:val="center"/>
              <w:rPr>
                <w:szCs w:val="21"/>
              </w:rPr>
            </w:pPr>
            <w:r>
              <w:rPr>
                <w:rFonts w:hint="eastAsia"/>
                <w:szCs w:val="21"/>
              </w:rPr>
              <w:t>无记忆的</w:t>
            </w:r>
            <w:r>
              <w:rPr>
                <w:rFonts w:ascii="Times New Roman" w:hAnsi="Times New Roman"/>
                <w:szCs w:val="21"/>
              </w:rPr>
              <w:t>N</w:t>
            </w:r>
            <w:r>
              <w:rPr>
                <w:rFonts w:hint="eastAsia"/>
                <w:szCs w:val="21"/>
              </w:rPr>
              <w:t>维高斯信源</w:t>
            </w:r>
            <w:r>
              <w:rPr>
                <w:rFonts w:hint="eastAsia"/>
                <w:szCs w:val="21"/>
              </w:rPr>
              <w:object w:dxaOrig="1739" w:dyaOrig="386">
                <v:shape id="_x0000_i1095" type="#_x0000_t75" style="width:87pt;height:19.5pt" o:ole="">
                  <v:imagedata r:id="rId126" o:title=""/>
                </v:shape>
                <o:OLEObject Type="Embed" ProgID="Equation.DSMT4" ShapeID="_x0000_i1095" DrawAspect="Content" ObjectID="_1692531735" r:id="rId127"/>
              </w:object>
            </w:r>
            <w:r>
              <w:rPr>
                <w:rFonts w:hint="eastAsia"/>
                <w:szCs w:val="21"/>
              </w:rPr>
              <w:t>的相对熵</w:t>
            </w:r>
          </w:p>
          <w:p w:rsidR="00755BD1" w:rsidRDefault="00E667A9">
            <w:pPr>
              <w:ind w:firstLine="420"/>
              <w:jc w:val="center"/>
              <w:textAlignment w:val="center"/>
              <w:rPr>
                <w:szCs w:val="21"/>
              </w:rPr>
            </w:pPr>
            <w:r>
              <w:rPr>
                <w:rFonts w:hint="eastAsia"/>
                <w:szCs w:val="21"/>
              </w:rPr>
              <w:object w:dxaOrig="7657" w:dyaOrig="4320">
                <v:shape id="_x0000_i1096" type="#_x0000_t75" style="width:382.5pt;height:3in" o:ole="">
                  <v:imagedata r:id="rId128" o:title=""/>
                </v:shape>
                <o:OLEObject Type="Embed" ProgID="Equation.DSMT4" ShapeID="_x0000_i1096" DrawAspect="Content" ObjectID="_1692531736" r:id="rId129"/>
              </w:object>
            </w:r>
          </w:p>
          <w:p w:rsidR="00755BD1" w:rsidRDefault="00E667A9">
            <w:pPr>
              <w:ind w:firstLine="420"/>
              <w:rPr>
                <w:szCs w:val="21"/>
              </w:rPr>
            </w:pPr>
            <w:r>
              <w:rPr>
                <w:rFonts w:hint="eastAsia"/>
                <w:szCs w:val="21"/>
              </w:rPr>
              <w:t>第</w:t>
            </w:r>
            <w:r>
              <w:rPr>
                <w:rFonts w:ascii="Times New Roman" w:hAnsi="Times New Roman"/>
                <w:i/>
                <w:szCs w:val="21"/>
              </w:rPr>
              <w:t>i</w:t>
            </w:r>
            <w:r>
              <w:rPr>
                <w:rFonts w:hint="eastAsia"/>
                <w:szCs w:val="21"/>
              </w:rPr>
              <w:t>维高斯随机变量相对熵为</w:t>
            </w:r>
          </w:p>
          <w:p w:rsidR="00755BD1" w:rsidRDefault="00E667A9">
            <w:pPr>
              <w:ind w:firstLine="420"/>
              <w:jc w:val="center"/>
              <w:rPr>
                <w:szCs w:val="21"/>
              </w:rPr>
            </w:pPr>
            <w:r>
              <w:rPr>
                <w:position w:val="-24"/>
                <w:szCs w:val="21"/>
              </w:rPr>
              <w:object w:dxaOrig="1835" w:dyaOrig="623">
                <v:shape id="_x0000_i1097" type="#_x0000_t75" style="width:91.5pt;height:31.5pt" o:ole="">
                  <v:imagedata r:id="rId130" o:title=""/>
                </v:shape>
                <o:OLEObject Type="Embed" ProgID="Equation.DSMT4" ShapeID="_x0000_i1097" DrawAspect="Content" ObjectID="_1692531737" r:id="rId131"/>
              </w:object>
            </w:r>
            <w:r>
              <w:rPr>
                <w:rFonts w:hint="eastAsia"/>
                <w:szCs w:val="21"/>
              </w:rPr>
              <w:t xml:space="preserve">  </w:t>
            </w:r>
            <w:r>
              <w:rPr>
                <w:rFonts w:hint="eastAsia"/>
                <w:position w:val="-14"/>
                <w:szCs w:val="21"/>
              </w:rPr>
              <w:object w:dxaOrig="1475" w:dyaOrig="395">
                <v:shape id="_x0000_i1098" type="#_x0000_t75" style="width:73.5pt;height:19.5pt" o:ole="">
                  <v:imagedata r:id="rId41" o:title=""/>
                </v:shape>
                <o:OLEObject Type="Embed" ProgID="Equation.DSMT4" ShapeID="_x0000_i1098" DrawAspect="Content" ObjectID="_1692531738" r:id="rId132"/>
              </w:object>
            </w:r>
          </w:p>
          <w:p w:rsidR="00755BD1" w:rsidRDefault="00E667A9">
            <w:pPr>
              <w:ind w:firstLine="420"/>
              <w:rPr>
                <w:szCs w:val="21"/>
              </w:rPr>
            </w:pPr>
            <w:r>
              <w:rPr>
                <w:rFonts w:hint="eastAsia"/>
                <w:szCs w:val="21"/>
              </w:rPr>
              <w:t>故有</w:t>
            </w:r>
          </w:p>
          <w:p w:rsidR="00755BD1" w:rsidRDefault="00E667A9">
            <w:pPr>
              <w:ind w:firstLine="420"/>
              <w:jc w:val="center"/>
            </w:pPr>
            <w:r>
              <w:rPr>
                <w:position w:val="-28"/>
                <w:szCs w:val="21"/>
              </w:rPr>
              <w:object w:dxaOrig="3565" w:dyaOrig="685">
                <v:shape id="_x0000_i1099" type="#_x0000_t75" style="width:178.5pt;height:34.5pt" o:ole="">
                  <v:imagedata r:id="rId133" o:title=""/>
                </v:shape>
                <o:OLEObject Type="Embed" ProgID="Equation.DSMT4" ShapeID="_x0000_i1099" DrawAspect="Content" ObjectID="_1692531739" r:id="rId134"/>
              </w:object>
            </w:r>
          </w:p>
          <w:p w:rsidR="00755BD1" w:rsidRDefault="00E667A9">
            <w:pPr>
              <w:ind w:firstLine="600"/>
              <w:jc w:val="left"/>
              <w:rPr>
                <w:rFonts w:ascii="黑体" w:eastAsia="黑体" w:hAnsi="黑体"/>
                <w:sz w:val="30"/>
                <w:szCs w:val="30"/>
              </w:rPr>
            </w:pPr>
            <w:r>
              <w:rPr>
                <w:rFonts w:ascii="黑体" w:eastAsia="黑体" w:hAnsi="黑体" w:hint="eastAsia"/>
                <w:sz w:val="30"/>
                <w:szCs w:val="30"/>
              </w:rPr>
              <w:lastRenderedPageBreak/>
              <w:t xml:space="preserve">6.1.3 </w:t>
            </w:r>
            <w:r>
              <w:rPr>
                <w:rFonts w:ascii="黑体" w:eastAsia="黑体" w:hAnsi="黑体" w:hint="eastAsia"/>
                <w:sz w:val="30"/>
                <w:szCs w:val="30"/>
              </w:rPr>
              <w:t>最大多维相对熵定理</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在某种限制条件下，类似单维连续信源存在最大相对熵，多维连续信源熵</w:t>
            </w:r>
            <w:bookmarkStart w:id="0" w:name="MTBlankEqn"/>
            <w:r>
              <w:rPr>
                <w:position w:val="-14"/>
              </w:rPr>
              <w:object w:dxaOrig="2065" w:dyaOrig="404">
                <v:shape id="_x0000_i1100" type="#_x0000_t75" style="width:103.5pt;height:20.25pt" o:ole="">
                  <v:imagedata r:id="rId135" o:title=""/>
                </v:shape>
                <o:OLEObject Type="Embed" ProgID="Equation.DSMT4" ShapeID="_x0000_i1100" DrawAspect="Content" ObjectID="_1692531740" r:id="rId136"/>
              </w:object>
            </w:r>
            <w:bookmarkEnd w:id="0"/>
            <w:r>
              <w:rPr>
                <w:rFonts w:asciiTheme="minorEastAsia" w:eastAsiaTheme="minorEastAsia" w:hAnsiTheme="minorEastAsia" w:hint="eastAsia"/>
                <w:szCs w:val="21"/>
              </w:rPr>
              <w:t>也存在最大值。</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b/>
                <w:bCs/>
                <w:szCs w:val="21"/>
              </w:rPr>
              <w:t>定理</w:t>
            </w:r>
            <w:r>
              <w:rPr>
                <w:rFonts w:asciiTheme="minorEastAsia" w:eastAsiaTheme="minorEastAsia" w:hAnsiTheme="minorEastAsia" w:hint="eastAsia"/>
                <w:b/>
                <w:bCs/>
                <w:szCs w:val="21"/>
              </w:rPr>
              <w:t>6.1</w:t>
            </w:r>
            <w:r>
              <w:rPr>
                <w:rFonts w:asciiTheme="minorEastAsia" w:eastAsiaTheme="minorEastAsia" w:hAnsiTheme="minorEastAsia" w:hint="eastAsia"/>
                <w:szCs w:val="21"/>
              </w:rPr>
              <w:t>：若</w:t>
            </w:r>
            <w:r>
              <w:rPr>
                <w:rFonts w:eastAsiaTheme="minorEastAsia"/>
                <w:szCs w:val="21"/>
              </w:rPr>
              <w:t>N</w:t>
            </w:r>
            <w:r>
              <w:rPr>
                <w:rFonts w:asciiTheme="minorEastAsia" w:eastAsiaTheme="minorEastAsia" w:hAnsiTheme="minorEastAsia" w:hint="eastAsia"/>
                <w:szCs w:val="21"/>
              </w:rPr>
              <w:t>维连续信源</w:t>
            </w:r>
            <w:r>
              <w:rPr>
                <w:position w:val="-12"/>
              </w:rPr>
              <w:object w:dxaOrig="1598" w:dyaOrig="360">
                <v:shape id="_x0000_i1101" type="#_x0000_t75" style="width:80.25pt;height:18pt" o:ole="">
                  <v:imagedata r:id="rId137" o:title=""/>
                </v:shape>
                <o:OLEObject Type="Embed" ProgID="Equation.DSMT4" ShapeID="_x0000_i1101" DrawAspect="Content" ObjectID="_1692531741" r:id="rId138"/>
              </w:object>
            </w:r>
            <w:r>
              <w:rPr>
                <w:rFonts w:asciiTheme="minorEastAsia" w:eastAsiaTheme="minorEastAsia" w:hAnsiTheme="minorEastAsia" w:hint="eastAsia"/>
                <w:szCs w:val="21"/>
              </w:rPr>
              <w:t>的取值区间限定为</w:t>
            </w:r>
            <w:r>
              <w:rPr>
                <w:rFonts w:eastAsiaTheme="minorEastAsia"/>
                <w:szCs w:val="21"/>
              </w:rPr>
              <w:t>N</w:t>
            </w:r>
            <w:r>
              <w:rPr>
                <w:rFonts w:asciiTheme="minorEastAsia" w:eastAsiaTheme="minorEastAsia" w:hAnsiTheme="minorEastAsia" w:hint="eastAsia"/>
                <w:szCs w:val="21"/>
              </w:rPr>
              <w:t>维区域体积，则均匀分布的</w:t>
            </w:r>
            <w:r>
              <w:rPr>
                <w:rFonts w:eastAsiaTheme="minorEastAsia"/>
                <w:szCs w:val="21"/>
              </w:rPr>
              <w:t>N</w:t>
            </w:r>
            <w:r>
              <w:rPr>
                <w:rFonts w:asciiTheme="minorEastAsia" w:eastAsiaTheme="minorEastAsia" w:hAnsiTheme="minorEastAsia" w:hint="eastAsia"/>
                <w:szCs w:val="21"/>
              </w:rPr>
              <w:t>维连续信源</w:t>
            </w:r>
            <w:r>
              <w:rPr>
                <w:position w:val="-12"/>
              </w:rPr>
              <w:object w:dxaOrig="1605" w:dyaOrig="360">
                <v:shape id="_x0000_i1102" type="#_x0000_t75" style="width:80.25pt;height:18pt" o:ole="">
                  <v:imagedata r:id="rId139" o:title=""/>
                </v:shape>
                <o:OLEObject Type="Embed" ProgID="Equation.DSMT4" ShapeID="_x0000_i1102" DrawAspect="Content" ObjectID="_1692531742" r:id="rId140"/>
              </w:object>
            </w:r>
            <w:r>
              <w:rPr>
                <w:rFonts w:asciiTheme="minorEastAsia" w:eastAsiaTheme="minorEastAsia" w:hAnsiTheme="minorEastAsia" w:hint="eastAsia"/>
                <w:szCs w:val="21"/>
              </w:rPr>
              <w:t>的相对熵</w:t>
            </w:r>
            <w:r>
              <w:rPr>
                <w:rFonts w:eastAsiaTheme="minorEastAsia"/>
                <w:i/>
                <w:szCs w:val="21"/>
              </w:rPr>
              <w:t>h</w:t>
            </w:r>
            <w:r>
              <w:rPr>
                <w:rFonts w:eastAsiaTheme="minorEastAsia"/>
                <w:szCs w:val="21"/>
              </w:rPr>
              <w:t>(</w:t>
            </w:r>
            <w:r>
              <w:rPr>
                <w:rFonts w:eastAsiaTheme="minorEastAsia"/>
                <w:b/>
                <w:i/>
                <w:szCs w:val="21"/>
              </w:rPr>
              <w:t>X</w:t>
            </w:r>
            <w:r>
              <w:rPr>
                <w:rFonts w:eastAsiaTheme="minorEastAsia"/>
                <w:szCs w:val="21"/>
              </w:rPr>
              <w:t>)</w:t>
            </w:r>
            <w:r>
              <w:rPr>
                <w:rFonts w:asciiTheme="minorEastAsia" w:eastAsiaTheme="minorEastAsia" w:hAnsiTheme="minorEastAsia" w:hint="eastAsia"/>
                <w:szCs w:val="21"/>
              </w:rPr>
              <w:t>达到最大值。</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b/>
                <w:bCs/>
                <w:szCs w:val="21"/>
              </w:rPr>
              <w:t>证明</w:t>
            </w:r>
            <w:r>
              <w:rPr>
                <w:rFonts w:asciiTheme="minorEastAsia" w:eastAsiaTheme="minorEastAsia" w:hAnsiTheme="minorEastAsia" w:hint="eastAsia"/>
                <w:szCs w:val="21"/>
              </w:rPr>
              <w:t>】设</w:t>
            </w:r>
            <w:r>
              <w:rPr>
                <w:rFonts w:asciiTheme="minorEastAsia" w:eastAsiaTheme="minorEastAsia" w:hAnsiTheme="minorEastAsia" w:hint="eastAsia"/>
                <w:szCs w:val="21"/>
              </w:rPr>
              <w:t>N</w:t>
            </w:r>
            <w:r>
              <w:rPr>
                <w:rFonts w:asciiTheme="minorEastAsia" w:eastAsiaTheme="minorEastAsia" w:hAnsiTheme="minorEastAsia" w:hint="eastAsia"/>
                <w:szCs w:val="21"/>
              </w:rPr>
              <w:t>维连续信源</w:t>
            </w:r>
            <w:r>
              <w:rPr>
                <w:position w:val="-12"/>
              </w:rPr>
              <w:object w:dxaOrig="1384" w:dyaOrig="360">
                <v:shape id="_x0000_i1103" type="#_x0000_t75" style="width:69pt;height:18pt" o:ole="">
                  <v:imagedata r:id="rId141" o:title=""/>
                </v:shape>
                <o:OLEObject Type="Embed" ProgID="Equation.DSMT4" ShapeID="_x0000_i1103" DrawAspect="Content" ObjectID="_1692531743" r:id="rId142"/>
              </w:object>
            </w:r>
            <w:r>
              <w:rPr>
                <w:rFonts w:asciiTheme="minorEastAsia" w:eastAsiaTheme="minorEastAsia" w:hAnsiTheme="minorEastAsia" w:hint="eastAsia"/>
                <w:szCs w:val="21"/>
              </w:rPr>
              <w:t>中，随机变量</w:t>
            </w:r>
            <w:r>
              <w:rPr>
                <w:position w:val="-14"/>
              </w:rPr>
              <w:object w:dxaOrig="1660" w:dyaOrig="404">
                <v:shape id="_x0000_i1104" type="#_x0000_t75" style="width:83.25pt;height:20.25pt" o:ole="">
                  <v:imagedata r:id="rId143" o:title=""/>
                </v:shape>
                <o:OLEObject Type="Embed" ProgID="Equation.DSMT4" ShapeID="_x0000_i1104" DrawAspect="Content" ObjectID="_1692531744" r:id="rId144"/>
              </w:object>
            </w:r>
            <w:r>
              <w:rPr>
                <w:rFonts w:asciiTheme="minorEastAsia" w:eastAsiaTheme="minorEastAsia" w:hAnsiTheme="minorEastAsia" w:hint="eastAsia"/>
                <w:szCs w:val="21"/>
              </w:rPr>
              <w:t>的取值区间限定为</w:t>
            </w:r>
            <w:r>
              <w:rPr>
                <w:position w:val="-14"/>
              </w:rPr>
              <w:object w:dxaOrig="659" w:dyaOrig="404">
                <v:shape id="_x0000_i1105" type="#_x0000_t75" style="width:33pt;height:20.25pt" o:ole="">
                  <v:imagedata r:id="rId145" o:title=""/>
                </v:shape>
                <o:OLEObject Type="Embed" ProgID="Equation.DSMT4" ShapeID="_x0000_i1105" DrawAspect="Content" ObjectID="_1692531745" r:id="rId146"/>
              </w:object>
            </w:r>
            <w:r>
              <w:rPr>
                <w:rFonts w:asciiTheme="minorEastAsia" w:eastAsiaTheme="minorEastAsia" w:hAnsiTheme="minorEastAsia" w:hint="eastAsia"/>
                <w:szCs w:val="21"/>
              </w:rPr>
              <w:t>，即</w:t>
            </w:r>
            <w:r>
              <w:rPr>
                <w:position w:val="-12"/>
              </w:rPr>
              <w:object w:dxaOrig="1384" w:dyaOrig="360">
                <v:shape id="_x0000_i1106" type="#_x0000_t75" style="width:69pt;height:18pt" o:ole="">
                  <v:imagedata r:id="rId147" o:title=""/>
                </v:shape>
                <o:OLEObject Type="Embed" ProgID="Equation.DSMT4" ShapeID="_x0000_i1106" DrawAspect="Content" ObjectID="_1692531746" r:id="rId148"/>
              </w:object>
            </w:r>
            <w:r>
              <w:rPr>
                <w:rFonts w:asciiTheme="minorEastAsia" w:eastAsiaTheme="minorEastAsia" w:hAnsiTheme="minorEastAsia" w:hint="eastAsia"/>
                <w:szCs w:val="21"/>
              </w:rPr>
              <w:t>的取值区间限定为</w:t>
            </w:r>
            <w:r>
              <w:rPr>
                <w:rFonts w:eastAsiaTheme="minorEastAsia"/>
                <w:szCs w:val="21"/>
              </w:rPr>
              <w:t>N</w:t>
            </w:r>
            <w:r>
              <w:rPr>
                <w:rFonts w:asciiTheme="minorEastAsia" w:eastAsiaTheme="minorEastAsia" w:hAnsiTheme="minorEastAsia" w:hint="eastAsia"/>
                <w:szCs w:val="21"/>
              </w:rPr>
              <w:t>维区域体积</w:t>
            </w:r>
            <w:r>
              <w:rPr>
                <w:position w:val="-28"/>
              </w:rPr>
              <w:object w:dxaOrig="1141" w:dyaOrig="676">
                <v:shape id="_x0000_i1107" type="#_x0000_t75" style="width:57pt;height:33.75pt" o:ole="">
                  <v:imagedata r:id="rId149" o:title=""/>
                </v:shape>
                <o:OLEObject Type="Embed" ProgID="Equation.DSMT4" ShapeID="_x0000_i1107" DrawAspect="Content" ObjectID="_1692531747" r:id="rId150"/>
              </w:object>
            </w:r>
            <w:r>
              <w:rPr>
                <w:rFonts w:hint="eastAsia"/>
                <w:sz w:val="24"/>
              </w:rPr>
              <w:t>，</w:t>
            </w:r>
            <w:r>
              <w:rPr>
                <w:rFonts w:asciiTheme="minorEastAsia" w:eastAsiaTheme="minorEastAsia" w:hAnsiTheme="minorEastAsia" w:hint="eastAsia"/>
                <w:szCs w:val="21"/>
              </w:rPr>
              <w:t>均匀分布的概率密度函数</w:t>
            </w:r>
          </w:p>
          <w:p w:rsidR="00755BD1" w:rsidRDefault="00E667A9">
            <w:pPr>
              <w:ind w:firstLine="420"/>
              <w:jc w:val="right"/>
              <w:rPr>
                <w:rFonts w:asciiTheme="minorEastAsia" w:eastAsiaTheme="minorEastAsia" w:hAnsiTheme="minorEastAsia"/>
                <w:szCs w:val="21"/>
              </w:rPr>
            </w:pPr>
            <w:r>
              <w:rPr>
                <w:position w:val="-88"/>
              </w:rPr>
              <w:object w:dxaOrig="4320" w:dyaOrig="1879">
                <v:shape id="_x0000_i1108" type="#_x0000_t75" style="width:3in;height:93.75pt" o:ole="">
                  <v:imagedata r:id="rId151" o:title=""/>
                </v:shape>
                <o:OLEObject Type="Embed" ProgID="Equation.DSMT4" ShapeID="_x0000_i1108" DrawAspect="Content" ObjectID="_1692531748" r:id="rId152"/>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6.3</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概率密度函数为</w:t>
            </w:r>
            <w:r>
              <w:rPr>
                <w:i/>
                <w:szCs w:val="21"/>
              </w:rPr>
              <w:t>p</w:t>
            </w:r>
            <w:r>
              <w:rPr>
                <w:rFonts w:hint="eastAsia"/>
                <w:szCs w:val="21"/>
              </w:rPr>
              <w:t>(</w:t>
            </w:r>
            <w:r>
              <w:rPr>
                <w:b/>
                <w:i/>
                <w:szCs w:val="21"/>
              </w:rPr>
              <w:t>x</w:t>
            </w:r>
            <w:r>
              <w:rPr>
                <w:rFonts w:hint="eastAsia"/>
                <w:szCs w:val="21"/>
              </w:rPr>
              <w:t>)</w:t>
            </w:r>
            <w:r>
              <w:rPr>
                <w:rFonts w:asciiTheme="minorEastAsia" w:eastAsiaTheme="minorEastAsia" w:hAnsiTheme="minorEastAsia" w:hint="eastAsia"/>
                <w:szCs w:val="21"/>
              </w:rPr>
              <w:t>时，</w:t>
            </w:r>
            <w:r>
              <w:rPr>
                <w:rFonts w:asciiTheme="minorEastAsia" w:eastAsiaTheme="minorEastAsia" w:hAnsiTheme="minorEastAsia" w:hint="eastAsia"/>
                <w:szCs w:val="21"/>
              </w:rPr>
              <w:t>N</w:t>
            </w:r>
            <w:r>
              <w:rPr>
                <w:rFonts w:asciiTheme="minorEastAsia" w:eastAsiaTheme="minorEastAsia" w:hAnsiTheme="minorEastAsia" w:hint="eastAsia"/>
                <w:szCs w:val="21"/>
              </w:rPr>
              <w:t>维连续信源</w:t>
            </w:r>
            <w:r>
              <w:rPr>
                <w:position w:val="-12"/>
              </w:rPr>
              <w:object w:dxaOrig="1598" w:dyaOrig="360">
                <v:shape id="_x0000_i1109" type="#_x0000_t75" style="width:80.25pt;height:18pt" o:ole="">
                  <v:imagedata r:id="rId153" o:title=""/>
                </v:shape>
                <o:OLEObject Type="Embed" ProgID="Equation.DSMT4" ShapeID="_x0000_i1109" DrawAspect="Content" ObjectID="_1692531749" r:id="rId154"/>
              </w:object>
            </w:r>
            <w:r>
              <w:rPr>
                <w:rFonts w:asciiTheme="minorEastAsia" w:eastAsiaTheme="minorEastAsia" w:hAnsiTheme="minorEastAsia" w:hint="eastAsia"/>
                <w:szCs w:val="21"/>
              </w:rPr>
              <w:t>的相对熵</w:t>
            </w:r>
          </w:p>
          <w:p w:rsidR="00755BD1" w:rsidRDefault="00E667A9">
            <w:pPr>
              <w:ind w:firstLine="420"/>
              <w:jc w:val="right"/>
              <w:rPr>
                <w:rFonts w:asciiTheme="minorEastAsia" w:eastAsiaTheme="minorEastAsia" w:hAnsiTheme="minorEastAsia"/>
                <w:szCs w:val="21"/>
              </w:rPr>
            </w:pPr>
            <w:r>
              <w:rPr>
                <w:position w:val="-122"/>
              </w:rPr>
              <w:object w:dxaOrig="4039" w:dyaOrig="2502">
                <v:shape id="_x0000_i1110" type="#_x0000_t75" style="width:201.75pt;height:125.25pt" o:ole="">
                  <v:imagedata r:id="rId155" o:title=""/>
                </v:shape>
                <o:OLEObject Type="Embed" ProgID="Equation.DSMT4" ShapeID="_x0000_i1110" DrawAspect="Content" ObjectID="_1692531750" r:id="rId156"/>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6.4</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又设</w:t>
            </w:r>
            <w:r>
              <w:rPr>
                <w:position w:val="-14"/>
              </w:rPr>
              <w:object w:dxaOrig="2037" w:dyaOrig="404">
                <v:shape id="_x0000_i1111" type="#_x0000_t75" style="width:102pt;height:20.25pt" o:ole="">
                  <v:imagedata r:id="rId157" o:title=""/>
                </v:shape>
                <o:OLEObject Type="Embed" ProgID="Equation.DSMT4" ShapeID="_x0000_i1111" DrawAspect="Content" ObjectID="_1692531751" r:id="rId158"/>
              </w:object>
            </w:r>
            <w:r>
              <w:rPr>
                <w:rFonts w:asciiTheme="minorEastAsia" w:eastAsiaTheme="minorEastAsia" w:hAnsiTheme="minorEastAsia" w:hint="eastAsia"/>
                <w:szCs w:val="21"/>
              </w:rPr>
              <w:t>是同样</w:t>
            </w:r>
            <w:r>
              <w:rPr>
                <w:rFonts w:asciiTheme="minorEastAsia" w:eastAsiaTheme="minorEastAsia" w:hAnsiTheme="minorEastAsia" w:hint="eastAsia"/>
                <w:szCs w:val="21"/>
              </w:rPr>
              <w:t>N</w:t>
            </w:r>
            <w:r>
              <w:rPr>
                <w:rFonts w:asciiTheme="minorEastAsia" w:eastAsiaTheme="minorEastAsia" w:hAnsiTheme="minorEastAsia" w:hint="eastAsia"/>
                <w:szCs w:val="21"/>
              </w:rPr>
              <w:t>维区域体积中均匀分布以外的任何一种概率密度函数。对应的相对熵为</w:t>
            </w:r>
          </w:p>
          <w:p w:rsidR="00755BD1" w:rsidRDefault="00E667A9">
            <w:pPr>
              <w:ind w:firstLine="420"/>
              <w:jc w:val="center"/>
              <w:rPr>
                <w:rFonts w:asciiTheme="minorEastAsia" w:eastAsiaTheme="minorEastAsia" w:hAnsiTheme="minorEastAsia"/>
                <w:szCs w:val="21"/>
              </w:rPr>
            </w:pPr>
            <w:r>
              <w:rPr>
                <w:position w:val="-60"/>
              </w:rPr>
              <w:object w:dxaOrig="3460" w:dyaOrig="878">
                <v:shape id="_x0000_i1112" type="#_x0000_t75" style="width:173.25pt;height:44.25pt" o:ole="">
                  <v:imagedata r:id="rId159" o:title=""/>
                </v:shape>
                <o:OLEObject Type="Embed" ProgID="Equation.DSMT4" ShapeID="_x0000_i1112" DrawAspect="Content" ObjectID="_1692531752" r:id="rId160"/>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则有</w:t>
            </w:r>
          </w:p>
          <w:p w:rsidR="00755BD1" w:rsidRDefault="00E667A9">
            <w:pPr>
              <w:ind w:firstLine="420"/>
              <w:jc w:val="right"/>
              <w:rPr>
                <w:rFonts w:asciiTheme="minorEastAsia" w:eastAsiaTheme="minorEastAsia" w:hAnsiTheme="minorEastAsia"/>
                <w:szCs w:val="21"/>
              </w:rPr>
            </w:pPr>
            <w:r>
              <w:rPr>
                <w:position w:val="-92"/>
              </w:rPr>
              <w:object w:dxaOrig="5980" w:dyaOrig="1958">
                <v:shape id="_x0000_i1113" type="#_x0000_t75" style="width:299.25pt;height:98.25pt" o:ole="">
                  <v:imagedata r:id="rId161" o:title=""/>
                </v:shape>
                <o:OLEObject Type="Embed" ProgID="Equation.DSMT4" ShapeID="_x0000_i1113" DrawAspect="Content" ObjectID="_1692531753" r:id="rId162"/>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6.5</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运用“底”大于</w:t>
            </w:r>
            <w:r>
              <w:rPr>
                <w:rFonts w:asciiTheme="minorEastAsia" w:eastAsiaTheme="minorEastAsia" w:hAnsiTheme="minorEastAsia" w:hint="eastAsia"/>
                <w:szCs w:val="21"/>
              </w:rPr>
              <w:t>1</w:t>
            </w:r>
            <w:r>
              <w:rPr>
                <w:rFonts w:asciiTheme="minorEastAsia" w:eastAsiaTheme="minorEastAsia" w:hAnsiTheme="minorEastAsia" w:hint="eastAsia"/>
                <w:szCs w:val="21"/>
              </w:rPr>
              <w:t>的对数函数的上凸特性，并考虑到</w:t>
            </w:r>
          </w:p>
          <w:p w:rsidR="00755BD1" w:rsidRDefault="00E667A9">
            <w:pPr>
              <w:ind w:firstLine="420"/>
              <w:rPr>
                <w:rFonts w:asciiTheme="minorEastAsia" w:eastAsiaTheme="minorEastAsia" w:hAnsiTheme="minorEastAsia"/>
                <w:szCs w:val="21"/>
              </w:rPr>
            </w:pPr>
            <w:r>
              <w:rPr>
                <w:position w:val="-60"/>
              </w:rPr>
              <w:object w:dxaOrig="5778" w:dyaOrig="940">
                <v:shape id="_x0000_i1114" type="#_x0000_t75" style="width:288.75pt;height:47.25pt" o:ole="">
                  <v:imagedata r:id="rId163" o:title=""/>
                </v:shape>
                <o:OLEObject Type="Embed" ProgID="Equation.DSMT4" ShapeID="_x0000_i1114" DrawAspect="Content" ObjectID="_1692531754" r:id="rId164"/>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和</w:t>
            </w:r>
            <w:r>
              <w:rPr>
                <w:position w:val="-60"/>
              </w:rPr>
              <w:object w:dxaOrig="5839" w:dyaOrig="940">
                <v:shape id="_x0000_i1115" type="#_x0000_t75" style="width:291.75pt;height:47.25pt" o:ole="">
                  <v:imagedata r:id="rId165" o:title=""/>
                </v:shape>
                <o:OLEObject Type="Embed" ProgID="Equation.DSMT4" ShapeID="_x0000_i1115" DrawAspect="Content" ObjectID="_1692531755" r:id="rId166"/>
              </w:object>
            </w:r>
            <w:r>
              <w:rPr>
                <w:rFonts w:asciiTheme="minorEastAsia" w:eastAsiaTheme="minorEastAsia" w:hAnsiTheme="minorEastAsia" w:hint="eastAsia"/>
                <w:szCs w:val="21"/>
              </w:rPr>
              <w:t>式，有</w:t>
            </w:r>
          </w:p>
          <w:p w:rsidR="00755BD1" w:rsidRDefault="00E667A9">
            <w:pPr>
              <w:ind w:firstLine="420"/>
              <w:jc w:val="right"/>
              <w:rPr>
                <w:rFonts w:asciiTheme="minorEastAsia" w:eastAsiaTheme="minorEastAsia" w:hAnsiTheme="minorEastAsia"/>
                <w:szCs w:val="21"/>
              </w:rPr>
            </w:pPr>
            <w:r>
              <w:rPr>
                <w:position w:val="-332"/>
              </w:rPr>
              <w:object w:dxaOrig="6843" w:dyaOrig="5781">
                <v:shape id="_x0000_i1116" type="#_x0000_t75" style="width:342pt;height:288.75pt" o:ole="">
                  <v:imagedata r:id="rId167" o:title=""/>
                </v:shape>
                <o:OLEObject Type="Embed" ProgID="Equation.DSMT4" ShapeID="_x0000_i1116" DrawAspect="Content" ObjectID="_1692531756" r:id="rId168"/>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6.6</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即证得</w:t>
            </w:r>
          </w:p>
          <w:p w:rsidR="00755BD1" w:rsidRDefault="00E667A9">
            <w:pPr>
              <w:ind w:firstLine="420"/>
              <w:jc w:val="right"/>
              <w:rPr>
                <w:rFonts w:asciiTheme="minorEastAsia" w:eastAsiaTheme="minorEastAsia" w:hAnsiTheme="minorEastAsia"/>
                <w:szCs w:val="21"/>
              </w:rPr>
            </w:pPr>
            <w:r>
              <w:rPr>
                <w:position w:val="-28"/>
              </w:rPr>
              <w:object w:dxaOrig="6079" w:dyaOrig="676">
                <v:shape id="_x0000_i1117" type="#_x0000_t75" style="width:303.75pt;height:33.75pt" o:ole="">
                  <v:imagedata r:id="rId169" o:title=""/>
                </v:shape>
                <o:OLEObject Type="Embed" ProgID="Equation.DSMT4" ShapeID="_x0000_i1117" DrawAspect="Content" ObjectID="_1692531757" r:id="rId170"/>
              </w:object>
            </w:r>
            <w:r>
              <w:rPr>
                <w:rFonts w:asciiTheme="minorEastAsia" w:eastAsiaTheme="minorEastAsia" w:hAnsiTheme="minorEastAsia" w:hint="eastAsia"/>
                <w:position w:val="-28"/>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6.7</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b/>
                <w:bCs/>
                <w:szCs w:val="21"/>
              </w:rPr>
              <w:t>定理</w:t>
            </w:r>
            <w:r>
              <w:rPr>
                <w:rFonts w:asciiTheme="minorEastAsia" w:eastAsiaTheme="minorEastAsia" w:hAnsiTheme="minorEastAsia" w:hint="eastAsia"/>
                <w:b/>
                <w:bCs/>
                <w:szCs w:val="21"/>
              </w:rPr>
              <w:t>6.2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若</w:t>
            </w:r>
            <w:r>
              <w:rPr>
                <w:rFonts w:asciiTheme="minorEastAsia" w:eastAsiaTheme="minorEastAsia" w:hAnsiTheme="minorEastAsia" w:hint="eastAsia"/>
                <w:szCs w:val="21"/>
              </w:rPr>
              <w:t>N</w:t>
            </w:r>
            <w:r>
              <w:rPr>
                <w:rFonts w:asciiTheme="minorEastAsia" w:eastAsiaTheme="minorEastAsia" w:hAnsiTheme="minorEastAsia" w:hint="eastAsia"/>
                <w:szCs w:val="21"/>
              </w:rPr>
              <w:t>维连续信源</w:t>
            </w:r>
            <w:r>
              <w:rPr>
                <w:position w:val="-12"/>
              </w:rPr>
              <w:object w:dxaOrig="1598" w:dyaOrig="360">
                <v:shape id="_x0000_i1118" type="#_x0000_t75" style="width:80.25pt;height:18pt" o:ole="">
                  <v:imagedata r:id="rId171" o:title=""/>
                </v:shape>
                <o:OLEObject Type="Embed" ProgID="Equation.DSMT4" ShapeID="_x0000_i1118" DrawAspect="Content" ObjectID="_1692531758" r:id="rId172"/>
              </w:object>
            </w:r>
            <w:r>
              <w:rPr>
                <w:rFonts w:asciiTheme="minorEastAsia" w:eastAsiaTheme="minorEastAsia" w:hAnsiTheme="minorEastAsia" w:hint="eastAsia"/>
                <w:szCs w:val="21"/>
              </w:rPr>
              <w:t>的协方差矩阵限定为</w:t>
            </w:r>
            <w:r>
              <w:rPr>
                <w:rFonts w:hint="eastAsia"/>
                <w:sz w:val="24"/>
              </w:rPr>
              <w:t>[</w:t>
            </w:r>
            <w:r>
              <w:rPr>
                <w:rFonts w:ascii="黑体" w:eastAsia="黑体" w:hAnsi="黑体" w:hint="eastAsia"/>
                <w:b/>
                <w:i/>
                <w:szCs w:val="21"/>
              </w:rPr>
              <w:t>M</w:t>
            </w:r>
            <w:r>
              <w:rPr>
                <w:rFonts w:hint="eastAsia"/>
                <w:sz w:val="24"/>
              </w:rPr>
              <w:t>]</w:t>
            </w:r>
            <w:r>
              <w:rPr>
                <w:rFonts w:asciiTheme="minorEastAsia" w:eastAsiaTheme="minorEastAsia" w:hAnsiTheme="minorEastAsia" w:hint="eastAsia"/>
                <w:szCs w:val="21"/>
              </w:rPr>
              <w:t>,</w:t>
            </w:r>
            <w:r>
              <w:rPr>
                <w:rFonts w:asciiTheme="minorEastAsia" w:eastAsiaTheme="minorEastAsia" w:hAnsiTheme="minorEastAsia" w:hint="eastAsia"/>
                <w:szCs w:val="21"/>
              </w:rPr>
              <w:t>则高斯分布的</w:t>
            </w:r>
            <w:r>
              <w:rPr>
                <w:rFonts w:asciiTheme="minorEastAsia" w:eastAsiaTheme="minorEastAsia" w:hAnsiTheme="minorEastAsia" w:hint="eastAsia"/>
                <w:szCs w:val="21"/>
              </w:rPr>
              <w:lastRenderedPageBreak/>
              <w:t>N</w:t>
            </w:r>
            <w:r>
              <w:rPr>
                <w:rFonts w:asciiTheme="minorEastAsia" w:eastAsiaTheme="minorEastAsia" w:hAnsiTheme="minorEastAsia" w:hint="eastAsia"/>
                <w:szCs w:val="21"/>
              </w:rPr>
              <w:t>维连续信源</w:t>
            </w:r>
            <w:r>
              <w:rPr>
                <w:position w:val="-12"/>
              </w:rPr>
              <w:object w:dxaOrig="1598" w:dyaOrig="360">
                <v:shape id="_x0000_i1119" type="#_x0000_t75" style="width:80.25pt;height:18pt" o:ole="">
                  <v:imagedata r:id="rId171" o:title=""/>
                </v:shape>
                <o:OLEObject Type="Embed" ProgID="Equation.DSMT4" ShapeID="_x0000_i1119" DrawAspect="Content" ObjectID="_1692531759" r:id="rId173"/>
              </w:object>
            </w:r>
            <w:r>
              <w:rPr>
                <w:rFonts w:asciiTheme="minorEastAsia" w:eastAsiaTheme="minorEastAsia" w:hAnsiTheme="minorEastAsia" w:hint="eastAsia"/>
                <w:szCs w:val="21"/>
              </w:rPr>
              <w:t>的相对熵</w:t>
            </w:r>
            <w:r>
              <w:rPr>
                <w:rFonts w:eastAsiaTheme="minorEastAsia"/>
                <w:i/>
                <w:szCs w:val="21"/>
              </w:rPr>
              <w:t>h</w:t>
            </w:r>
            <w:r>
              <w:rPr>
                <w:rFonts w:eastAsiaTheme="minorEastAsia"/>
                <w:szCs w:val="21"/>
              </w:rPr>
              <w:t>(</w:t>
            </w:r>
            <w:r>
              <w:rPr>
                <w:rFonts w:eastAsiaTheme="minorEastAsia"/>
                <w:b/>
                <w:i/>
                <w:szCs w:val="21"/>
              </w:rPr>
              <w:t>X</w:t>
            </w:r>
            <w:r>
              <w:rPr>
                <w:rFonts w:eastAsiaTheme="minorEastAsia"/>
                <w:szCs w:val="21"/>
              </w:rPr>
              <w:t>)</w:t>
            </w:r>
            <w:r>
              <w:rPr>
                <w:rFonts w:asciiTheme="minorEastAsia" w:eastAsiaTheme="minorEastAsia" w:hAnsiTheme="minorEastAsia" w:hint="eastAsia"/>
                <w:szCs w:val="21"/>
              </w:rPr>
              <w:t>达到最大值。</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b/>
                <w:bCs/>
                <w:szCs w:val="21"/>
              </w:rPr>
              <w:t>证明</w:t>
            </w:r>
            <w:r>
              <w:rPr>
                <w:rFonts w:asciiTheme="minorEastAsia" w:eastAsiaTheme="minorEastAsia" w:hAnsiTheme="minorEastAsia" w:hint="eastAsia"/>
                <w:szCs w:val="21"/>
              </w:rPr>
              <w:t>】设</w:t>
            </w:r>
            <w:r>
              <w:rPr>
                <w:rFonts w:asciiTheme="minorEastAsia" w:eastAsiaTheme="minorEastAsia" w:hAnsiTheme="minorEastAsia" w:hint="eastAsia"/>
                <w:szCs w:val="21"/>
              </w:rPr>
              <w:t>N</w:t>
            </w:r>
            <w:r>
              <w:rPr>
                <w:rFonts w:asciiTheme="minorEastAsia" w:eastAsiaTheme="minorEastAsia" w:hAnsiTheme="minorEastAsia" w:hint="eastAsia"/>
                <w:szCs w:val="21"/>
              </w:rPr>
              <w:t>维连续信源的协方差矩阵为</w:t>
            </w:r>
          </w:p>
          <w:p w:rsidR="00755BD1" w:rsidRDefault="00E667A9">
            <w:pPr>
              <w:ind w:firstLine="420"/>
              <w:jc w:val="center"/>
              <w:rPr>
                <w:rFonts w:asciiTheme="minorEastAsia" w:eastAsiaTheme="minorEastAsia" w:hAnsiTheme="minorEastAsia"/>
                <w:szCs w:val="21"/>
              </w:rPr>
            </w:pPr>
            <w:r>
              <w:rPr>
                <w:position w:val="-86"/>
              </w:rPr>
              <w:object w:dxaOrig="3802" w:dyaOrig="1844">
                <v:shape id="_x0000_i1120" type="#_x0000_t75" style="width:189.75pt;height:92.25pt" o:ole="">
                  <v:imagedata r:id="rId174" o:title=""/>
                </v:shape>
                <o:OLEObject Type="Embed" ProgID="Equation.DSMT4" ShapeID="_x0000_i1120" DrawAspect="Content" ObjectID="_1692531760" r:id="rId175"/>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行列式</w:t>
            </w:r>
            <w:r>
              <w:rPr>
                <w:position w:val="-14"/>
              </w:rPr>
              <w:object w:dxaOrig="316" w:dyaOrig="404">
                <v:shape id="_x0000_i1121" type="#_x0000_t75" style="width:15.75pt;height:20.25pt" o:ole="">
                  <v:imagedata r:id="rId176" o:title=""/>
                </v:shape>
                <o:OLEObject Type="Embed" ProgID="Equation.DSMT4" ShapeID="_x0000_i1121" DrawAspect="Content" ObjectID="_1692531761" r:id="rId177"/>
              </w:object>
            </w:r>
            <w:r>
              <w:rPr>
                <w:rFonts w:asciiTheme="minorEastAsia" w:eastAsiaTheme="minorEastAsia" w:hAnsiTheme="minorEastAsia" w:hint="eastAsia"/>
                <w:szCs w:val="21"/>
              </w:rPr>
              <w:t>的代数余子式为</w:t>
            </w:r>
            <w:r>
              <w:rPr>
                <w:position w:val="-14"/>
              </w:rPr>
              <w:object w:dxaOrig="439" w:dyaOrig="404">
                <v:shape id="_x0000_i1122" type="#_x0000_t75" style="width:21.75pt;height:20.25pt" o:ole="">
                  <v:imagedata r:id="rId178" o:title=""/>
                </v:shape>
                <o:OLEObject Type="Embed" ProgID="Equation.DSMT4" ShapeID="_x0000_i1122" DrawAspect="Content" ObjectID="_1692531762" r:id="rId179"/>
              </w:object>
            </w:r>
            <w:r>
              <w:rPr>
                <w:position w:val="-14"/>
              </w:rPr>
              <w:object w:dxaOrig="1660" w:dyaOrig="404">
                <v:shape id="_x0000_i1123" type="#_x0000_t75" style="width:83.25pt;height:20.25pt" o:ole="">
                  <v:imagedata r:id="rId180" o:title=""/>
                </v:shape>
                <o:OLEObject Type="Embed" ProgID="Equation.DSMT4" ShapeID="_x0000_i1123" DrawAspect="Content" ObjectID="_1692531763" r:id="rId181"/>
              </w:object>
            </w:r>
            <w:r>
              <w:rPr>
                <w:rFonts w:asciiTheme="minorEastAsia" w:eastAsiaTheme="minorEastAsia" w:hAnsiTheme="minorEastAsia" w:hint="eastAsia"/>
                <w:szCs w:val="21"/>
              </w:rPr>
              <w:t>，并令</w:t>
            </w:r>
          </w:p>
          <w:p w:rsidR="00755BD1" w:rsidRDefault="00E667A9">
            <w:pPr>
              <w:ind w:firstLine="420"/>
              <w:jc w:val="center"/>
              <w:rPr>
                <w:rFonts w:asciiTheme="minorEastAsia" w:eastAsiaTheme="minorEastAsia" w:hAnsiTheme="minorEastAsia"/>
                <w:szCs w:val="21"/>
              </w:rPr>
            </w:pPr>
            <w:r>
              <w:rPr>
                <w:position w:val="-32"/>
              </w:rPr>
              <w:object w:dxaOrig="940" w:dyaOrig="764">
                <v:shape id="_x0000_i1124" type="#_x0000_t75" style="width:47.25pt;height:38.25pt" o:ole="">
                  <v:imagedata r:id="rId182" o:title=""/>
                </v:shape>
                <o:OLEObject Type="Embed" ProgID="Equation.DSMT4" ShapeID="_x0000_i1124" DrawAspect="Content" ObjectID="_1692531764" r:id="rId183"/>
              </w:object>
            </w:r>
            <w:r>
              <w:rPr>
                <w:position w:val="-14"/>
              </w:rPr>
              <w:object w:dxaOrig="1660" w:dyaOrig="404">
                <v:shape id="_x0000_i1125" type="#_x0000_t75" style="width:83.25pt;height:20.25pt" o:ole="">
                  <v:imagedata r:id="rId184" o:title=""/>
                </v:shape>
                <o:OLEObject Type="Embed" ProgID="Equation.DSMT4" ShapeID="_x0000_i1125" DrawAspect="Content" ObjectID="_1692531765" r:id="rId185"/>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限定条件下的高斯分布的概率密度函数，记为</w:t>
            </w:r>
          </w:p>
          <w:p w:rsidR="00755BD1" w:rsidRDefault="00E667A9">
            <w:pPr>
              <w:ind w:firstLine="420"/>
              <w:jc w:val="right"/>
              <w:rPr>
                <w:rFonts w:asciiTheme="minorEastAsia" w:eastAsiaTheme="minorEastAsia" w:hAnsiTheme="minorEastAsia"/>
                <w:szCs w:val="21"/>
              </w:rPr>
            </w:pPr>
            <w:r>
              <w:rPr>
                <w:position w:val="-52"/>
              </w:rPr>
              <w:object w:dxaOrig="5681" w:dyaOrig="1159">
                <v:shape id="_x0000_i1126" type="#_x0000_t75" style="width:284.25pt;height:57.75pt" o:ole="">
                  <v:imagedata r:id="rId186" o:title=""/>
                </v:shape>
                <o:OLEObject Type="Embed" ProgID="Equation.DSMT4" ShapeID="_x0000_i1126" DrawAspect="Content" ObjectID="_1692531766" r:id="rId187"/>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6.8</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当概率密度函数为</w:t>
            </w:r>
            <w:r>
              <w:rPr>
                <w:i/>
                <w:szCs w:val="21"/>
              </w:rPr>
              <w:t>p</w:t>
            </w:r>
            <w:r>
              <w:rPr>
                <w:rFonts w:hint="eastAsia"/>
                <w:szCs w:val="21"/>
              </w:rPr>
              <w:t>(</w:t>
            </w:r>
            <w:r>
              <w:rPr>
                <w:b/>
                <w:i/>
                <w:szCs w:val="21"/>
              </w:rPr>
              <w:t>x</w:t>
            </w:r>
            <w:r>
              <w:rPr>
                <w:rFonts w:hint="eastAsia"/>
                <w:szCs w:val="21"/>
              </w:rPr>
              <w:t>)</w:t>
            </w:r>
            <w:r>
              <w:rPr>
                <w:rFonts w:asciiTheme="minorEastAsia" w:eastAsiaTheme="minorEastAsia" w:hAnsiTheme="minorEastAsia" w:hint="eastAsia"/>
                <w:szCs w:val="21"/>
              </w:rPr>
              <w:t>时，</w:t>
            </w:r>
            <w:r>
              <w:rPr>
                <w:rFonts w:asciiTheme="minorEastAsia" w:eastAsiaTheme="minorEastAsia" w:hAnsiTheme="minorEastAsia" w:hint="eastAsia"/>
                <w:szCs w:val="21"/>
              </w:rPr>
              <w:t>N</w:t>
            </w:r>
            <w:r>
              <w:rPr>
                <w:rFonts w:asciiTheme="minorEastAsia" w:eastAsiaTheme="minorEastAsia" w:hAnsiTheme="minorEastAsia" w:hint="eastAsia"/>
                <w:szCs w:val="21"/>
              </w:rPr>
              <w:t>维连续信源</w:t>
            </w:r>
            <w:r>
              <w:rPr>
                <w:position w:val="-12"/>
              </w:rPr>
              <w:object w:dxaOrig="1598" w:dyaOrig="360">
                <v:shape id="_x0000_i1127" type="#_x0000_t75" style="width:80.25pt;height:18pt" o:ole="">
                  <v:imagedata r:id="rId171" o:title=""/>
                </v:shape>
                <o:OLEObject Type="Embed" ProgID="Equation.DSMT4" ShapeID="_x0000_i1127" DrawAspect="Content" ObjectID="_1692531767" r:id="rId188"/>
              </w:object>
            </w:r>
            <w:r>
              <w:rPr>
                <w:rFonts w:asciiTheme="minorEastAsia" w:eastAsiaTheme="minorEastAsia" w:hAnsiTheme="minorEastAsia" w:hint="eastAsia"/>
                <w:szCs w:val="21"/>
              </w:rPr>
              <w:t>的相对熵</w:t>
            </w:r>
          </w:p>
          <w:p w:rsidR="00755BD1" w:rsidRDefault="00E667A9">
            <w:pPr>
              <w:ind w:firstLine="420"/>
              <w:jc w:val="right"/>
              <w:rPr>
                <w:rFonts w:asciiTheme="minorEastAsia" w:eastAsiaTheme="minorEastAsia" w:hAnsiTheme="minorEastAsia"/>
                <w:szCs w:val="21"/>
              </w:rPr>
            </w:pPr>
            <w:r>
              <w:rPr>
                <w:position w:val="-56"/>
              </w:rPr>
              <w:object w:dxaOrig="2924" w:dyaOrig="1238">
                <v:shape id="_x0000_i1128" type="#_x0000_t75" style="width:146.25pt;height:62.25pt" o:ole="">
                  <v:imagedata r:id="rId189" o:title=""/>
                </v:shape>
                <o:OLEObject Type="Embed" ProgID="Equation.DSMT4" ShapeID="_x0000_i1128" DrawAspect="Content" ObjectID="_1692531768" r:id="rId190"/>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6.9</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设</w:t>
            </w:r>
            <w:r>
              <w:rPr>
                <w:position w:val="-14"/>
              </w:rPr>
              <w:object w:dxaOrig="2037" w:dyaOrig="404">
                <v:shape id="_x0000_i1129" type="#_x0000_t75" style="width:102pt;height:20.25pt" o:ole="">
                  <v:imagedata r:id="rId191" o:title=""/>
                </v:shape>
                <o:OLEObject Type="Embed" ProgID="Equation.DSMT4" ShapeID="_x0000_i1129" DrawAspect="Content" ObjectID="_1692531769" r:id="rId192"/>
              </w:object>
            </w:r>
            <w:r>
              <w:rPr>
                <w:rFonts w:asciiTheme="minorEastAsia" w:eastAsiaTheme="minorEastAsia" w:hAnsiTheme="minorEastAsia" w:hint="eastAsia"/>
                <w:szCs w:val="21"/>
              </w:rPr>
              <w:t>是信源在此限定条件下，除高斯分布以外的任何一种概率密度函数，对应的相对熵为</w:t>
            </w:r>
          </w:p>
          <w:p w:rsidR="00755BD1" w:rsidRDefault="00755BD1">
            <w:pPr>
              <w:ind w:firstLine="420"/>
              <w:jc w:val="center"/>
              <w:rPr>
                <w:rFonts w:asciiTheme="minorEastAsia" w:eastAsiaTheme="minorEastAsia" w:hAnsiTheme="minorEastAsia"/>
                <w:szCs w:val="21"/>
              </w:rPr>
            </w:pPr>
          </w:p>
          <w:p w:rsidR="00755BD1" w:rsidRDefault="00E667A9">
            <w:pPr>
              <w:ind w:firstLine="420"/>
              <w:jc w:val="center"/>
              <w:rPr>
                <w:sz w:val="24"/>
              </w:rPr>
            </w:pPr>
            <w:r>
              <w:rPr>
                <w:position w:val="-30"/>
              </w:rPr>
              <w:object w:dxaOrig="2722" w:dyaOrig="580">
                <v:shape id="_x0000_i1130" type="#_x0000_t75" style="width:135.75pt;height:29.25pt" o:ole="">
                  <v:imagedata r:id="rId193" o:title=""/>
                </v:shape>
                <o:OLEObject Type="Embed" ProgID="Equation.DSMT4" ShapeID="_x0000_i1130" DrawAspect="Content" ObjectID="_1692531770" r:id="rId194"/>
              </w:object>
            </w:r>
          </w:p>
          <w:p w:rsidR="00755BD1" w:rsidRDefault="00E667A9">
            <w:pPr>
              <w:ind w:firstLine="480"/>
              <w:jc w:val="left"/>
              <w:rPr>
                <w:rFonts w:asciiTheme="minorEastAsia" w:eastAsiaTheme="minorEastAsia" w:hAnsiTheme="minorEastAsia"/>
                <w:szCs w:val="21"/>
              </w:rPr>
            </w:pPr>
            <w:r>
              <w:rPr>
                <w:rFonts w:hint="eastAsia"/>
                <w:sz w:val="24"/>
              </w:rPr>
              <w:t>则</w:t>
            </w:r>
          </w:p>
          <w:p w:rsidR="00755BD1" w:rsidRDefault="00E667A9">
            <w:pPr>
              <w:ind w:firstLine="420"/>
              <w:jc w:val="right"/>
              <w:rPr>
                <w:rFonts w:asciiTheme="minorEastAsia" w:eastAsiaTheme="minorEastAsia" w:hAnsiTheme="minorEastAsia"/>
                <w:szCs w:val="21"/>
              </w:rPr>
            </w:pPr>
            <w:r>
              <w:rPr>
                <w:position w:val="-172"/>
              </w:rPr>
              <w:object w:dxaOrig="7384" w:dyaOrig="3521">
                <v:shape id="_x0000_i1131" type="#_x0000_t75" style="width:369pt;height:176.25pt" o:ole="">
                  <v:imagedata r:id="rId195" o:title=""/>
                </v:shape>
                <o:OLEObject Type="Embed" ProgID="Equation.DSMT4" ShapeID="_x0000_i1131" DrawAspect="Content" ObjectID="_1692531771" r:id="rId196"/>
              </w:object>
            </w:r>
            <w:r>
              <w:rPr>
                <w:rFonts w:asciiTheme="minorEastAsia" w:eastAsiaTheme="minorEastAsia" w:hAnsiTheme="minorEastAsia" w:hint="eastAsia"/>
                <w:szCs w:val="21"/>
              </w:rPr>
              <w:t>（</w:t>
            </w:r>
            <w:r>
              <w:rPr>
                <w:rFonts w:asciiTheme="minorEastAsia" w:eastAsiaTheme="minorEastAsia" w:hAnsiTheme="minorEastAsia" w:hint="eastAsia"/>
                <w:szCs w:val="21"/>
              </w:rPr>
              <w:t>6.10</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运用“底”大于</w:t>
            </w:r>
            <w:r>
              <w:rPr>
                <w:rFonts w:asciiTheme="minorEastAsia" w:eastAsiaTheme="minorEastAsia" w:hAnsiTheme="minorEastAsia" w:hint="eastAsia"/>
                <w:szCs w:val="21"/>
              </w:rPr>
              <w:t>1</w:t>
            </w:r>
            <w:r>
              <w:rPr>
                <w:rFonts w:asciiTheme="minorEastAsia" w:eastAsiaTheme="minorEastAsia" w:hAnsiTheme="minorEastAsia" w:hint="eastAsia"/>
                <w:szCs w:val="21"/>
              </w:rPr>
              <w:t>的对数的上凸特性，并考虑到</w:t>
            </w:r>
            <w:r>
              <w:rPr>
                <w:position w:val="-30"/>
              </w:rPr>
              <w:object w:dxaOrig="1317" w:dyaOrig="580">
                <v:shape id="_x0000_i1132" type="#_x0000_t75" style="width:66pt;height:29.25pt" o:ole="">
                  <v:imagedata r:id="rId197" o:title=""/>
                </v:shape>
                <o:OLEObject Type="Embed" ProgID="Equation.DSMT4" ShapeID="_x0000_i1132" DrawAspect="Content" ObjectID="_1692531772" r:id="rId198"/>
              </w:object>
            </w:r>
            <w:r>
              <w:rPr>
                <w:rFonts w:asciiTheme="minorEastAsia" w:eastAsiaTheme="minorEastAsia" w:hAnsiTheme="minorEastAsia" w:hint="eastAsia"/>
                <w:szCs w:val="21"/>
              </w:rPr>
              <w:t>和</w:t>
            </w:r>
            <w:r>
              <w:rPr>
                <w:position w:val="-30"/>
              </w:rPr>
              <w:object w:dxaOrig="1361" w:dyaOrig="580">
                <v:shape id="_x0000_i1133" type="#_x0000_t75" style="width:68.25pt;height:29.25pt" o:ole="">
                  <v:imagedata r:id="rId199" o:title=""/>
                </v:shape>
                <o:OLEObject Type="Embed" ProgID="Equation.DSMT4" ShapeID="_x0000_i1133" DrawAspect="Content" ObjectID="_1692531773" r:id="rId200"/>
              </w:object>
            </w:r>
            <w:r>
              <w:rPr>
                <w:rFonts w:asciiTheme="minorEastAsia" w:eastAsiaTheme="minorEastAsia" w:hAnsiTheme="minorEastAsia" w:hint="eastAsia"/>
                <w:szCs w:val="21"/>
              </w:rPr>
              <w:t>式，有</w:t>
            </w:r>
          </w:p>
          <w:p w:rsidR="00755BD1" w:rsidRDefault="00E667A9">
            <w:pPr>
              <w:ind w:firstLine="420"/>
              <w:jc w:val="right"/>
              <w:rPr>
                <w:rFonts w:asciiTheme="minorEastAsia" w:eastAsiaTheme="minorEastAsia" w:hAnsiTheme="minorEastAsia"/>
                <w:szCs w:val="21"/>
              </w:rPr>
            </w:pPr>
            <w:r>
              <w:rPr>
                <w:position w:val="-192"/>
              </w:rPr>
              <w:object w:dxaOrig="5883" w:dyaOrig="3802">
                <v:shape id="_x0000_i1134" type="#_x0000_t75" style="width:294pt;height:189.75pt" o:ole="">
                  <v:imagedata r:id="rId201" o:title=""/>
                </v:shape>
                <o:OLEObject Type="Embed" ProgID="Equation.DSMT4" ShapeID="_x0000_i1134" DrawAspect="Content" ObjectID="_1692531774" r:id="rId202"/>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6.11</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即证得</w:t>
            </w:r>
          </w:p>
          <w:p w:rsidR="00755BD1" w:rsidRDefault="00E667A9">
            <w:pPr>
              <w:ind w:firstLine="420"/>
              <w:jc w:val="right"/>
              <w:rPr>
                <w:rFonts w:asciiTheme="minorEastAsia" w:eastAsiaTheme="minorEastAsia" w:hAnsiTheme="minorEastAsia"/>
                <w:szCs w:val="21"/>
              </w:rPr>
            </w:pPr>
            <w:r>
              <w:rPr>
                <w:position w:val="-24"/>
              </w:rPr>
              <w:object w:dxaOrig="3743" w:dyaOrig="623">
                <v:shape id="_x0000_i1135" type="#_x0000_t75" style="width:187.5pt;height:31.5pt" o:ole="">
                  <v:imagedata r:id="rId203" o:title=""/>
                </v:shape>
                <o:OLEObject Type="Embed" ProgID="Equation.DSMT4" ShapeID="_x0000_i1135" DrawAspect="Content" ObjectID="_1692531775" r:id="rId204"/>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6.12</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表明，在协方差矩阵限定条件下，高斯分布的</w:t>
            </w:r>
            <w:r>
              <w:rPr>
                <w:rFonts w:hint="eastAsia"/>
                <w:szCs w:val="21"/>
              </w:rPr>
              <w:t>N</w:t>
            </w:r>
            <w:r>
              <w:rPr>
                <w:rFonts w:asciiTheme="minorEastAsia" w:eastAsiaTheme="minorEastAsia" w:hAnsiTheme="minorEastAsia" w:hint="eastAsia"/>
                <w:szCs w:val="21"/>
              </w:rPr>
              <w:t>维连续信源具有最大相对熵，大小只取决于协方差矩阵</w:t>
            </w:r>
            <w:r>
              <w:rPr>
                <w:position w:val="-14"/>
              </w:rPr>
              <w:object w:dxaOrig="404" w:dyaOrig="404">
                <v:shape id="_x0000_i1136" type="#_x0000_t75" style="width:20.25pt;height:20.25pt" o:ole="">
                  <v:imagedata r:id="rId205" o:title=""/>
                </v:shape>
                <o:OLEObject Type="Embed" ProgID="Equation.DSMT4" ShapeID="_x0000_i1136" DrawAspect="Content" ObjectID="_1692531776" r:id="rId206"/>
              </w:object>
            </w:r>
            <w:r>
              <w:rPr>
                <w:rFonts w:asciiTheme="minorEastAsia" w:eastAsiaTheme="minorEastAsia" w:hAnsiTheme="minorEastAsia" w:hint="eastAsia"/>
                <w:szCs w:val="21"/>
              </w:rPr>
              <w:t>，与对应时刻随机变量均值无关。</w:t>
            </w:r>
          </w:p>
          <w:p w:rsidR="00755BD1" w:rsidRDefault="00755BD1">
            <w:pPr>
              <w:ind w:firstLine="420"/>
              <w:rPr>
                <w:rFonts w:asciiTheme="minorEastAsia" w:eastAsiaTheme="minorEastAsia" w:hAnsiTheme="minorEastAsia"/>
                <w:szCs w:val="21"/>
              </w:rPr>
            </w:pPr>
          </w:p>
          <w:p w:rsidR="00755BD1" w:rsidRDefault="00E667A9">
            <w:pPr>
              <w:ind w:firstLine="600"/>
              <w:jc w:val="left"/>
              <w:rPr>
                <w:rFonts w:ascii="黑体" w:eastAsia="黑体" w:hAnsi="黑体"/>
                <w:sz w:val="30"/>
                <w:szCs w:val="30"/>
              </w:rPr>
            </w:pPr>
            <w:r>
              <w:rPr>
                <w:rFonts w:ascii="黑体" w:eastAsia="黑体" w:hAnsi="黑体" w:hint="eastAsia"/>
                <w:sz w:val="30"/>
                <w:szCs w:val="30"/>
              </w:rPr>
              <w:t>6.1</w:t>
            </w:r>
            <w:r>
              <w:rPr>
                <w:rFonts w:ascii="黑体" w:eastAsia="黑体" w:hAnsi="黑体"/>
                <w:sz w:val="30"/>
                <w:szCs w:val="30"/>
              </w:rPr>
              <w:t>.</w:t>
            </w:r>
            <w:r>
              <w:rPr>
                <w:rFonts w:ascii="黑体" w:eastAsia="黑体" w:hAnsi="黑体" w:hint="eastAsia"/>
                <w:sz w:val="30"/>
                <w:szCs w:val="30"/>
              </w:rPr>
              <w:t xml:space="preserve">4 </w:t>
            </w:r>
            <w:r>
              <w:rPr>
                <w:rFonts w:ascii="黑体" w:eastAsia="黑体" w:hAnsi="黑体" w:hint="eastAsia"/>
                <w:sz w:val="30"/>
                <w:szCs w:val="30"/>
              </w:rPr>
              <w:t>多维相对熵的变换</w:t>
            </w:r>
          </w:p>
          <w:p w:rsidR="00755BD1" w:rsidRDefault="00E667A9">
            <w:pPr>
              <w:ind w:firstLine="420"/>
              <w:rPr>
                <w:rFonts w:ascii="宋体" w:hAnsi="宋体"/>
                <w:szCs w:val="21"/>
              </w:rPr>
            </w:pPr>
            <w:r>
              <w:rPr>
                <w:szCs w:val="21"/>
              </w:rPr>
              <w:t>N</w:t>
            </w:r>
            <w:r>
              <w:rPr>
                <w:rFonts w:ascii="宋体" w:hAnsi="宋体"/>
                <w:szCs w:val="21"/>
              </w:rPr>
              <w:t>维连续信源通过线性网络后，输出</w:t>
            </w:r>
            <w:r>
              <w:rPr>
                <w:szCs w:val="21"/>
              </w:rPr>
              <w:t>N</w:t>
            </w:r>
            <w:r>
              <w:rPr>
                <w:rFonts w:ascii="宋体" w:hAnsi="宋体"/>
                <w:szCs w:val="21"/>
              </w:rPr>
              <w:t>维随机矢量</w:t>
            </w:r>
            <w:r>
              <w:rPr>
                <w:position w:val="-12"/>
              </w:rPr>
              <w:object w:dxaOrig="1297" w:dyaOrig="360">
                <v:shape id="_x0000_i1137" type="#_x0000_t75" style="width:64.5pt;height:18pt" o:ole="">
                  <v:imagedata r:id="rId207" o:title=""/>
                </v:shape>
                <o:OLEObject Type="Embed" ProgID="Equation.DSMT4" ShapeID="_x0000_i1137" DrawAspect="Content" ObjectID="_1692531777" r:id="rId208"/>
              </w:object>
            </w:r>
            <w:r>
              <w:rPr>
                <w:rFonts w:ascii="宋体" w:hAnsi="宋体"/>
                <w:szCs w:val="21"/>
              </w:rPr>
              <w:t>的相对熵的变化规律如何</w:t>
            </w:r>
            <w:r>
              <w:rPr>
                <w:rFonts w:ascii="宋体" w:hAnsi="宋体"/>
                <w:szCs w:val="21"/>
              </w:rPr>
              <w:t>?</w:t>
            </w:r>
          </w:p>
          <w:p w:rsidR="00755BD1" w:rsidRDefault="00E667A9">
            <w:pPr>
              <w:ind w:firstLine="420"/>
              <w:rPr>
                <w:rFonts w:ascii="宋体" w:hAnsi="宋体"/>
                <w:szCs w:val="21"/>
              </w:rPr>
            </w:pPr>
            <w:r>
              <w:rPr>
                <w:rFonts w:ascii="宋体" w:hAnsi="宋体"/>
                <w:szCs w:val="21"/>
              </w:rPr>
              <w:t>设</w:t>
            </w:r>
            <w:r>
              <w:rPr>
                <w:b/>
                <w:i/>
                <w:szCs w:val="21"/>
              </w:rPr>
              <w:t>X</w:t>
            </w:r>
            <w:r>
              <w:rPr>
                <w:rFonts w:ascii="宋体" w:hAnsi="宋体"/>
                <w:szCs w:val="21"/>
              </w:rPr>
              <w:t>到</w:t>
            </w:r>
            <w:r>
              <w:rPr>
                <w:b/>
                <w:i/>
                <w:szCs w:val="21"/>
              </w:rPr>
              <w:t>Y</w:t>
            </w:r>
            <w:r>
              <w:rPr>
                <w:rFonts w:ascii="宋体" w:hAnsi="宋体"/>
                <w:szCs w:val="21"/>
              </w:rPr>
              <w:t>变换是某种确定的对应关系，它们的函数关系为</w:t>
            </w:r>
          </w:p>
          <w:p w:rsidR="00755BD1" w:rsidRDefault="00E667A9">
            <w:pPr>
              <w:ind w:firstLine="420"/>
              <w:jc w:val="center"/>
              <w:rPr>
                <w:rFonts w:ascii="宋体" w:hAnsi="宋体"/>
                <w:szCs w:val="21"/>
              </w:rPr>
            </w:pPr>
            <w:r>
              <w:rPr>
                <w:position w:val="-88"/>
              </w:rPr>
              <w:object w:dxaOrig="2078" w:dyaOrig="1882">
                <v:shape id="_x0000_i1138" type="#_x0000_t75" style="width:104.25pt;height:93.75pt" o:ole="">
                  <v:imagedata r:id="rId209" o:title=""/>
                </v:shape>
                <o:OLEObject Type="Embed" ProgID="Equation.DSMT4" ShapeID="_x0000_i1138" DrawAspect="Content" ObjectID="_1692531778" r:id="rId210"/>
              </w:object>
            </w:r>
          </w:p>
          <w:p w:rsidR="00755BD1" w:rsidRDefault="00E667A9">
            <w:pPr>
              <w:ind w:firstLine="422"/>
              <w:rPr>
                <w:rFonts w:ascii="宋体" w:hAnsi="宋体"/>
                <w:szCs w:val="21"/>
              </w:rPr>
            </w:pPr>
            <w:r>
              <w:rPr>
                <w:b/>
                <w:i/>
                <w:szCs w:val="21"/>
              </w:rPr>
              <w:t>Y</w:t>
            </w:r>
            <w:r>
              <w:rPr>
                <w:rFonts w:ascii="宋体" w:hAnsi="宋体"/>
                <w:szCs w:val="21"/>
              </w:rPr>
              <w:t>与</w:t>
            </w:r>
            <w:r>
              <w:rPr>
                <w:b/>
                <w:i/>
                <w:szCs w:val="21"/>
              </w:rPr>
              <w:t>X</w:t>
            </w:r>
            <w:r>
              <w:rPr>
                <w:rFonts w:ascii="宋体" w:hAnsi="宋体"/>
                <w:szCs w:val="21"/>
              </w:rPr>
              <w:t>有确定的函数关系式，并假设此随机变量</w:t>
            </w:r>
            <w:r>
              <w:rPr>
                <w:position w:val="-12"/>
              </w:rPr>
              <w:object w:dxaOrig="217" w:dyaOrig="360">
                <v:shape id="_x0000_i1139" type="#_x0000_t75" style="width:10.5pt;height:18pt" o:ole="">
                  <v:imagedata r:id="rId211" o:title=""/>
                </v:shape>
                <o:OLEObject Type="Embed" ProgID="Equation.DSMT4" ShapeID="_x0000_i1139" DrawAspect="Content" ObjectID="_1692531779" r:id="rId212"/>
              </w:object>
            </w:r>
            <w:r>
              <w:rPr>
                <w:position w:val="-14"/>
              </w:rPr>
              <w:object w:dxaOrig="1440" w:dyaOrig="401">
                <v:shape id="_x0000_i1140" type="#_x0000_t75" style="width:1in;height:20.25pt" o:ole="">
                  <v:imagedata r:id="rId213" o:title=""/>
                </v:shape>
                <o:OLEObject Type="Embed" ProgID="Equation.DSMT4" ShapeID="_x0000_i1140" DrawAspect="Content" ObjectID="_1692531780" r:id="rId214"/>
              </w:object>
            </w:r>
            <w:r>
              <w:rPr>
                <w:rFonts w:ascii="宋体" w:hAnsi="宋体"/>
                <w:szCs w:val="21"/>
              </w:rPr>
              <w:t>是随机变量</w:t>
            </w:r>
            <w:r>
              <w:rPr>
                <w:position w:val="-12"/>
              </w:rPr>
              <w:object w:dxaOrig="299" w:dyaOrig="360">
                <v:shape id="_x0000_i1141" type="#_x0000_t75" style="width:15pt;height:18pt" o:ole="">
                  <v:imagedata r:id="rId215" o:title=""/>
                </v:shape>
                <o:OLEObject Type="Embed" ProgID="Equation.DSMT4" ShapeID="_x0000_i1141" DrawAspect="Content" ObjectID="_1692531781" r:id="rId216"/>
              </w:object>
            </w:r>
            <w:r>
              <w:rPr>
                <w:position w:val="-14"/>
              </w:rPr>
              <w:object w:dxaOrig="1440" w:dyaOrig="401">
                <v:shape id="_x0000_i1142" type="#_x0000_t75" style="width:1in;height:20.25pt" o:ole="">
                  <v:imagedata r:id="rId217" o:title=""/>
                </v:shape>
                <o:OLEObject Type="Embed" ProgID="Equation.DSMT4" ShapeID="_x0000_i1142" DrawAspect="Content" ObjectID="_1692531782" r:id="rId218"/>
              </w:object>
            </w:r>
            <w:r>
              <w:rPr>
                <w:rFonts w:ascii="宋体" w:hAnsi="宋体"/>
                <w:szCs w:val="21"/>
              </w:rPr>
              <w:t>的单值连续函数。因此，</w:t>
            </w:r>
            <w:r>
              <w:rPr>
                <w:b/>
                <w:i/>
                <w:szCs w:val="21"/>
              </w:rPr>
              <w:t>X</w:t>
            </w:r>
            <w:r>
              <w:rPr>
                <w:rFonts w:ascii="宋体" w:hAnsi="宋体"/>
                <w:szCs w:val="21"/>
              </w:rPr>
              <w:t>也可以表示为</w:t>
            </w:r>
            <w:r>
              <w:rPr>
                <w:b/>
                <w:i/>
                <w:szCs w:val="21"/>
              </w:rPr>
              <w:t>Y</w:t>
            </w:r>
            <w:r>
              <w:rPr>
                <w:rFonts w:ascii="宋体" w:hAnsi="宋体"/>
                <w:szCs w:val="21"/>
              </w:rPr>
              <w:t>的单值连续函数，即</w:t>
            </w:r>
          </w:p>
          <w:p w:rsidR="00755BD1" w:rsidRDefault="00E667A9">
            <w:pPr>
              <w:ind w:firstLine="420"/>
              <w:jc w:val="center"/>
              <w:rPr>
                <w:rFonts w:ascii="宋体" w:hAnsi="宋体"/>
                <w:szCs w:val="21"/>
              </w:rPr>
            </w:pPr>
            <w:r>
              <w:rPr>
                <w:position w:val="-88"/>
              </w:rPr>
              <w:object w:dxaOrig="2119" w:dyaOrig="1882">
                <v:shape id="_x0000_i1143" type="#_x0000_t75" style="width:105.75pt;height:93.75pt" o:ole="">
                  <v:imagedata r:id="rId219" o:title=""/>
                </v:shape>
                <o:OLEObject Type="Embed" ProgID="Equation.DSMT4" ShapeID="_x0000_i1143" DrawAspect="Content" ObjectID="_1692531783" r:id="rId220"/>
              </w:object>
            </w:r>
          </w:p>
          <w:p w:rsidR="00755BD1" w:rsidRDefault="00E667A9">
            <w:pPr>
              <w:ind w:firstLine="420"/>
              <w:rPr>
                <w:rFonts w:ascii="宋体" w:hAnsi="宋体"/>
                <w:szCs w:val="21"/>
              </w:rPr>
            </w:pPr>
            <w:r>
              <w:rPr>
                <w:rFonts w:ascii="宋体" w:hAnsi="宋体"/>
                <w:szCs w:val="21"/>
              </w:rPr>
              <w:t>多维随机变量</w:t>
            </w:r>
            <w:r>
              <w:rPr>
                <w:b/>
                <w:i/>
                <w:szCs w:val="21"/>
              </w:rPr>
              <w:t>X</w:t>
            </w:r>
            <w:r>
              <w:rPr>
                <w:rFonts w:ascii="宋体" w:hAnsi="宋体"/>
                <w:szCs w:val="21"/>
              </w:rPr>
              <w:t>映射成另一多维随机变</w:t>
            </w:r>
            <w:r>
              <w:rPr>
                <w:rFonts w:ascii="宋体" w:hAnsi="宋体"/>
                <w:szCs w:val="21"/>
              </w:rPr>
              <w:t>量</w:t>
            </w:r>
            <w:r>
              <w:rPr>
                <w:b/>
                <w:i/>
                <w:szCs w:val="21"/>
              </w:rPr>
              <w:t>Y</w:t>
            </w:r>
            <w:r>
              <w:rPr>
                <w:rFonts w:ascii="宋体" w:hAnsi="宋体" w:hint="eastAsia"/>
                <w:szCs w:val="21"/>
              </w:rPr>
              <w:t>，</w:t>
            </w:r>
            <w:r>
              <w:rPr>
                <w:b/>
                <w:i/>
                <w:szCs w:val="21"/>
              </w:rPr>
              <w:t>X</w:t>
            </w:r>
            <w:r>
              <w:rPr>
                <w:rFonts w:ascii="宋体" w:hAnsi="宋体"/>
                <w:szCs w:val="21"/>
              </w:rPr>
              <w:t>落在样本区间一个给定的区域</w:t>
            </w:r>
            <w:r>
              <w:rPr>
                <w:rFonts w:ascii="宋体" w:hAnsi="宋体"/>
                <w:szCs w:val="21"/>
              </w:rPr>
              <w:t>A</w:t>
            </w:r>
            <w:r>
              <w:rPr>
                <w:rFonts w:ascii="宋体" w:hAnsi="宋体"/>
                <w:szCs w:val="21"/>
              </w:rPr>
              <w:t>的概率应等于</w:t>
            </w:r>
            <w:r>
              <w:rPr>
                <w:b/>
                <w:i/>
                <w:szCs w:val="21"/>
              </w:rPr>
              <w:t>Y</w:t>
            </w:r>
            <w:r>
              <w:rPr>
                <w:rFonts w:ascii="宋体" w:hAnsi="宋体"/>
                <w:szCs w:val="21"/>
              </w:rPr>
              <w:t>在此样本空间相应区域</w:t>
            </w:r>
            <w:r>
              <w:rPr>
                <w:rFonts w:ascii="宋体" w:hAnsi="宋体"/>
                <w:szCs w:val="21"/>
              </w:rPr>
              <w:t>B</w:t>
            </w:r>
            <w:r>
              <w:rPr>
                <w:rFonts w:ascii="宋体" w:hAnsi="宋体"/>
                <w:szCs w:val="21"/>
              </w:rPr>
              <w:t>的概率。所以，</w:t>
            </w:r>
            <w:r>
              <w:rPr>
                <w:position w:val="-18"/>
              </w:rPr>
              <w:object w:dxaOrig="6718" w:dyaOrig="462">
                <v:shape id="_x0000_i1144" type="#_x0000_t75" style="width:336pt;height:23.25pt" o:ole="">
                  <v:imagedata r:id="rId221" o:title=""/>
                </v:shape>
                <o:OLEObject Type="Embed" ProgID="Equation.DSMT4" ShapeID="_x0000_i1144" DrawAspect="Content" ObjectID="_1692531784" r:id="rId222"/>
              </w:object>
            </w:r>
            <w:r>
              <w:rPr>
                <w:rFonts w:ascii="宋体" w:hAnsi="宋体"/>
                <w:szCs w:val="21"/>
              </w:rPr>
              <w:t xml:space="preserve"> </w:t>
            </w:r>
          </w:p>
          <w:p w:rsidR="00755BD1" w:rsidRDefault="00E667A9">
            <w:pPr>
              <w:ind w:firstLine="420"/>
              <w:rPr>
                <w:rFonts w:ascii="宋体" w:hAnsi="宋体"/>
                <w:szCs w:val="21"/>
              </w:rPr>
            </w:pPr>
            <w:r>
              <w:rPr>
                <w:rFonts w:ascii="宋体" w:hAnsi="宋体"/>
                <w:szCs w:val="21"/>
              </w:rPr>
              <w:t>根据多重积分变量变换，有</w:t>
            </w:r>
          </w:p>
          <w:p w:rsidR="00755BD1" w:rsidRDefault="00E667A9">
            <w:pPr>
              <w:ind w:firstLine="420"/>
              <w:jc w:val="center"/>
              <w:rPr>
                <w:rFonts w:ascii="宋体" w:hAnsi="宋体"/>
                <w:szCs w:val="21"/>
              </w:rPr>
            </w:pPr>
            <w:r>
              <w:rPr>
                <w:position w:val="-34"/>
              </w:rPr>
              <w:object w:dxaOrig="4198" w:dyaOrig="802">
                <v:shape id="_x0000_i1145" type="#_x0000_t75" style="width:210pt;height:39.75pt" o:ole="">
                  <v:imagedata r:id="rId223" o:title=""/>
                </v:shape>
                <o:OLEObject Type="Embed" ProgID="Equation.DSMT4" ShapeID="_x0000_i1145" DrawAspect="Content" ObjectID="_1692531785" r:id="rId224"/>
              </w:object>
            </w:r>
          </w:p>
          <w:p w:rsidR="00755BD1" w:rsidRDefault="00E667A9">
            <w:pPr>
              <w:ind w:firstLine="420"/>
              <w:rPr>
                <w:rFonts w:ascii="宋体" w:hAnsi="宋体"/>
                <w:szCs w:val="21"/>
              </w:rPr>
            </w:pPr>
            <w:r>
              <w:rPr>
                <w:rFonts w:ascii="宋体" w:hAnsi="宋体"/>
                <w:szCs w:val="21"/>
              </w:rPr>
              <w:t>式中，</w:t>
            </w:r>
            <w:r>
              <w:rPr>
                <w:position w:val="-28"/>
              </w:rPr>
              <w:object w:dxaOrig="700" w:dyaOrig="679">
                <v:shape id="_x0000_i1146" type="#_x0000_t75" style="width:35.25pt;height:33.75pt" o:ole="">
                  <v:imagedata r:id="rId225" o:title=""/>
                </v:shape>
                <o:OLEObject Type="Embed" ProgID="Equation.DSMT4" ShapeID="_x0000_i1146" DrawAspect="Content" ObjectID="_1692531786" r:id="rId226"/>
              </w:object>
            </w:r>
            <w:r>
              <w:rPr>
                <w:rFonts w:ascii="宋体" w:hAnsi="宋体"/>
                <w:szCs w:val="21"/>
              </w:rPr>
              <w:t>是雅可比行列式，为</w:t>
            </w:r>
          </w:p>
          <w:p w:rsidR="00755BD1" w:rsidRDefault="00E667A9">
            <w:pPr>
              <w:ind w:firstLine="420"/>
              <w:jc w:val="center"/>
              <w:rPr>
                <w:rFonts w:ascii="宋体" w:hAnsi="宋体"/>
                <w:szCs w:val="21"/>
              </w:rPr>
            </w:pPr>
            <w:r>
              <w:rPr>
                <w:position w:val="-136"/>
              </w:rPr>
              <w:object w:dxaOrig="5583" w:dyaOrig="2839">
                <v:shape id="_x0000_i1147" type="#_x0000_t75" style="width:279pt;height:141.75pt" o:ole="">
                  <v:imagedata r:id="rId227" o:title=""/>
                </v:shape>
                <o:OLEObject Type="Embed" ProgID="Equation.DSMT4" ShapeID="_x0000_i1147" DrawAspect="Content" ObjectID="_1692531787" r:id="rId228"/>
              </w:object>
            </w:r>
          </w:p>
          <w:p w:rsidR="00755BD1" w:rsidRDefault="00E667A9">
            <w:pPr>
              <w:ind w:firstLine="420"/>
              <w:rPr>
                <w:rFonts w:ascii="宋体" w:hAnsi="宋体"/>
                <w:szCs w:val="21"/>
              </w:rPr>
            </w:pPr>
            <w:r>
              <w:rPr>
                <w:rFonts w:ascii="宋体" w:hAnsi="宋体"/>
                <w:szCs w:val="21"/>
              </w:rPr>
              <w:t>证明可得</w:t>
            </w:r>
          </w:p>
          <w:p w:rsidR="00755BD1" w:rsidRDefault="00E667A9">
            <w:pPr>
              <w:ind w:firstLine="420"/>
              <w:jc w:val="center"/>
              <w:rPr>
                <w:rFonts w:ascii="宋体" w:hAnsi="宋体"/>
                <w:szCs w:val="21"/>
              </w:rPr>
            </w:pPr>
            <w:r>
              <w:rPr>
                <w:position w:val="-28"/>
              </w:rPr>
              <w:object w:dxaOrig="1800" w:dyaOrig="679">
                <v:shape id="_x0000_i1148" type="#_x0000_t75" style="width:90pt;height:33.75pt" o:ole="">
                  <v:imagedata r:id="rId229" o:title=""/>
                </v:shape>
                <o:OLEObject Type="Embed" ProgID="Equation.DSMT4" ShapeID="_x0000_i1148" DrawAspect="Content" ObjectID="_1692531788" r:id="rId230"/>
              </w:object>
            </w:r>
          </w:p>
          <w:p w:rsidR="00755BD1" w:rsidRDefault="00E667A9">
            <w:pPr>
              <w:ind w:firstLine="420"/>
              <w:rPr>
                <w:rFonts w:ascii="宋体" w:hAnsi="宋体"/>
                <w:szCs w:val="21"/>
              </w:rPr>
            </w:pPr>
            <w:r>
              <w:rPr>
                <w:rFonts w:ascii="宋体" w:hAnsi="宋体"/>
                <w:szCs w:val="21"/>
              </w:rPr>
              <w:lastRenderedPageBreak/>
              <w:t>进一步，</w:t>
            </w:r>
            <w:r>
              <w:rPr>
                <w:rFonts w:ascii="宋体" w:hAnsi="宋体" w:hint="eastAsia"/>
                <w:szCs w:val="21"/>
              </w:rPr>
              <w:t>新</w:t>
            </w:r>
            <w:r>
              <w:rPr>
                <w:rFonts w:ascii="宋体" w:hAnsi="宋体"/>
                <w:szCs w:val="21"/>
              </w:rPr>
              <w:t>旧联合概率密度函数，满足</w:t>
            </w:r>
          </w:p>
          <w:p w:rsidR="00755BD1" w:rsidRDefault="00E667A9">
            <w:pPr>
              <w:ind w:firstLine="420"/>
              <w:jc w:val="center"/>
              <w:rPr>
                <w:rFonts w:ascii="宋体" w:hAnsi="宋体"/>
                <w:szCs w:val="21"/>
              </w:rPr>
            </w:pPr>
            <w:r>
              <w:rPr>
                <w:position w:val="-30"/>
              </w:rPr>
              <w:object w:dxaOrig="3817" w:dyaOrig="720">
                <v:shape id="_x0000_i1149" type="#_x0000_t75" style="width:190.5pt;height:36pt" o:ole="">
                  <v:imagedata r:id="rId231" o:title=""/>
                </v:shape>
                <o:OLEObject Type="Embed" ProgID="Equation.DSMT4" ShapeID="_x0000_i1149" DrawAspect="Content" ObjectID="_1692531789" r:id="rId232"/>
              </w:object>
            </w:r>
          </w:p>
          <w:p w:rsidR="00755BD1" w:rsidRDefault="00E667A9">
            <w:pPr>
              <w:ind w:firstLine="420"/>
              <w:rPr>
                <w:rFonts w:ascii="宋体" w:hAnsi="宋体"/>
                <w:szCs w:val="21"/>
              </w:rPr>
            </w:pPr>
            <w:r>
              <w:rPr>
                <w:rFonts w:ascii="宋体" w:hAnsi="宋体"/>
                <w:szCs w:val="21"/>
              </w:rPr>
              <w:t>可见，除非雅可比行列式等于</w:t>
            </w:r>
            <w:r>
              <w:rPr>
                <w:rFonts w:ascii="宋体" w:hAnsi="宋体"/>
                <w:szCs w:val="21"/>
              </w:rPr>
              <w:t>1</w:t>
            </w:r>
            <w:r>
              <w:rPr>
                <w:rFonts w:ascii="宋体" w:hAnsi="宋体"/>
                <w:szCs w:val="21"/>
              </w:rPr>
              <w:t>，否则，通过变换后，此随机</w:t>
            </w:r>
            <w:r>
              <w:rPr>
                <w:rFonts w:ascii="宋体" w:hAnsi="宋体" w:hint="eastAsia"/>
                <w:szCs w:val="21"/>
              </w:rPr>
              <w:t>矢量</w:t>
            </w:r>
            <w:r>
              <w:rPr>
                <w:rFonts w:ascii="宋体" w:hAnsi="宋体"/>
                <w:szCs w:val="21"/>
              </w:rPr>
              <w:t>概率密度函数会发生改变。</w:t>
            </w:r>
          </w:p>
          <w:p w:rsidR="00755BD1" w:rsidRDefault="00E667A9">
            <w:pPr>
              <w:ind w:firstLine="420"/>
              <w:rPr>
                <w:rFonts w:ascii="宋体" w:hAnsi="宋体"/>
                <w:szCs w:val="21"/>
              </w:rPr>
            </w:pPr>
            <w:r>
              <w:rPr>
                <w:rFonts w:ascii="宋体" w:hAnsi="宋体"/>
                <w:szCs w:val="21"/>
              </w:rPr>
              <w:t>变换后，此连续信源</w:t>
            </w:r>
            <w:r>
              <w:rPr>
                <w:b/>
                <w:i/>
                <w:szCs w:val="21"/>
              </w:rPr>
              <w:t>Y</w:t>
            </w:r>
            <w:r>
              <w:rPr>
                <w:rFonts w:ascii="宋体" w:hAnsi="宋体"/>
                <w:szCs w:val="21"/>
              </w:rPr>
              <w:t>的差熵为</w:t>
            </w:r>
          </w:p>
          <w:p w:rsidR="00755BD1" w:rsidRDefault="00E667A9">
            <w:pPr>
              <w:ind w:firstLine="420"/>
              <w:jc w:val="center"/>
              <w:rPr>
                <w:rFonts w:ascii="宋体" w:hAnsi="宋体"/>
                <w:szCs w:val="21"/>
              </w:rPr>
            </w:pPr>
            <w:r>
              <w:rPr>
                <w:position w:val="-18"/>
              </w:rPr>
              <w:object w:dxaOrig="5502" w:dyaOrig="462">
                <v:shape id="_x0000_i1150" type="#_x0000_t75" style="width:275.25pt;height:23.25pt" o:ole="">
                  <v:imagedata r:id="rId233" o:title=""/>
                </v:shape>
                <o:OLEObject Type="Embed" ProgID="Equation.DSMT4" ShapeID="_x0000_i1150" DrawAspect="Content" ObjectID="_1692531790" r:id="rId234"/>
              </w:object>
            </w:r>
          </w:p>
          <w:p w:rsidR="00755BD1" w:rsidRDefault="00E667A9">
            <w:pPr>
              <w:ind w:firstLine="420"/>
              <w:rPr>
                <w:rFonts w:ascii="宋体" w:hAnsi="宋体"/>
                <w:szCs w:val="21"/>
              </w:rPr>
            </w:pPr>
            <w:r>
              <w:rPr>
                <w:rFonts w:ascii="宋体" w:hAnsi="宋体"/>
                <w:szCs w:val="21"/>
              </w:rPr>
              <w:t>根据前述</w:t>
            </w:r>
            <w:r>
              <w:rPr>
                <w:b/>
                <w:i/>
                <w:szCs w:val="21"/>
              </w:rPr>
              <w:t>Y</w:t>
            </w:r>
            <w:r>
              <w:rPr>
                <w:rFonts w:ascii="宋体" w:hAnsi="宋体"/>
                <w:szCs w:val="21"/>
              </w:rPr>
              <w:t>与</w:t>
            </w:r>
            <w:r>
              <w:rPr>
                <w:b/>
                <w:i/>
                <w:szCs w:val="21"/>
              </w:rPr>
              <w:t>X</w:t>
            </w:r>
            <w:r>
              <w:rPr>
                <w:rFonts w:ascii="宋体" w:hAnsi="宋体"/>
                <w:szCs w:val="21"/>
              </w:rPr>
              <w:t>的变换关系，得</w:t>
            </w:r>
          </w:p>
          <w:p w:rsidR="00755BD1" w:rsidRDefault="00E667A9">
            <w:pPr>
              <w:ind w:firstLine="420"/>
              <w:jc w:val="center"/>
              <w:rPr>
                <w:rFonts w:ascii="宋体" w:hAnsi="宋体"/>
                <w:szCs w:val="21"/>
              </w:rPr>
            </w:pPr>
            <w:r>
              <w:rPr>
                <w:position w:val="-170"/>
              </w:rPr>
              <w:object w:dxaOrig="6242" w:dyaOrig="3518">
                <v:shape id="_x0000_i1151" type="#_x0000_t75" style="width:312pt;height:176.25pt" o:ole="">
                  <v:imagedata r:id="rId235" o:title=""/>
                </v:shape>
                <o:OLEObject Type="Embed" ProgID="Equation.DSMT4" ShapeID="_x0000_i1151" DrawAspect="Content" ObjectID="_1692531791" r:id="rId236"/>
              </w:object>
            </w:r>
          </w:p>
          <w:p w:rsidR="00755BD1" w:rsidRDefault="00E667A9">
            <w:pPr>
              <w:ind w:firstLine="420"/>
              <w:rPr>
                <w:rFonts w:ascii="宋体" w:hAnsi="宋体"/>
                <w:szCs w:val="21"/>
              </w:rPr>
            </w:pPr>
            <w:r>
              <w:rPr>
                <w:rFonts w:ascii="宋体" w:hAnsi="宋体"/>
                <w:szCs w:val="21"/>
              </w:rPr>
              <w:t>可见，变换前后，连续信源的差熵发生了改变。变化量为雅可比行列式对数的统计平均值。证明连续信源的差熵不具有变换不变性，是与离散信源熵的一个不同之处。</w:t>
            </w:r>
          </w:p>
          <w:p w:rsidR="00755BD1" w:rsidRDefault="00E667A9">
            <w:pPr>
              <w:ind w:firstLine="420"/>
              <w:rPr>
                <w:rFonts w:ascii="宋体" w:hAnsi="宋体"/>
                <w:szCs w:val="21"/>
              </w:rPr>
            </w:pPr>
            <w:r>
              <w:rPr>
                <w:rFonts w:ascii="宋体" w:hAnsi="宋体"/>
                <w:szCs w:val="21"/>
              </w:rPr>
              <w:t>【</w:t>
            </w:r>
            <w:r>
              <w:rPr>
                <w:rFonts w:ascii="宋体" w:hAnsi="宋体"/>
                <w:b/>
                <w:bCs/>
                <w:szCs w:val="21"/>
              </w:rPr>
              <w:t>例</w:t>
            </w:r>
            <w:r>
              <w:rPr>
                <w:rFonts w:ascii="宋体" w:hAnsi="宋体"/>
                <w:b/>
                <w:bCs/>
                <w:szCs w:val="21"/>
              </w:rPr>
              <w:t>6.1</w:t>
            </w:r>
            <w:r>
              <w:rPr>
                <w:rFonts w:ascii="宋体" w:hAnsi="宋体"/>
                <w:szCs w:val="21"/>
              </w:rPr>
              <w:t>】设原连续信源输出的信号是概率密度函数为</w:t>
            </w:r>
            <w:r>
              <w:rPr>
                <w:position w:val="-30"/>
              </w:rPr>
              <w:object w:dxaOrig="2242" w:dyaOrig="679">
                <v:shape id="_x0000_i1152" type="#_x0000_t75" style="width:111.75pt;height:33.75pt" o:ole="">
                  <v:imagedata r:id="rId237" o:title=""/>
                </v:shape>
                <o:OLEObject Type="Embed" ProgID="Equation.DSMT4" ShapeID="_x0000_i1152" DrawAspect="Content" ObjectID="_1692531792" r:id="rId238"/>
              </w:object>
            </w:r>
            <w:r>
              <w:rPr>
                <w:rFonts w:ascii="宋体" w:hAnsi="宋体"/>
                <w:szCs w:val="21"/>
              </w:rPr>
              <w:t>的正态分布随机变量。经过一个网络输出，网络输入，输出变换关系为</w:t>
            </w:r>
            <w:r>
              <w:rPr>
                <w:position w:val="-10"/>
              </w:rPr>
              <w:object w:dxaOrig="1019" w:dyaOrig="319">
                <v:shape id="_x0000_i1153" type="#_x0000_t75" style="width:51pt;height:15.75pt" o:ole="">
                  <v:imagedata r:id="rId239" o:title=""/>
                </v:shape>
                <o:OLEObject Type="Embed" ProgID="Equation.DSMT4" ShapeID="_x0000_i1153" DrawAspect="Content" ObjectID="_1692531793" r:id="rId240"/>
              </w:object>
            </w:r>
          </w:p>
          <w:p w:rsidR="00755BD1" w:rsidRDefault="00E667A9">
            <w:pPr>
              <w:ind w:firstLine="420"/>
              <w:rPr>
                <w:rFonts w:ascii="宋体" w:hAnsi="宋体"/>
                <w:szCs w:val="21"/>
              </w:rPr>
            </w:pPr>
            <w:r>
              <w:rPr>
                <w:rFonts w:ascii="宋体" w:hAnsi="宋体"/>
                <w:szCs w:val="21"/>
              </w:rPr>
              <w:t>得到</w:t>
            </w:r>
            <w:r>
              <w:rPr>
                <w:position w:val="-30"/>
              </w:rPr>
              <w:object w:dxaOrig="2717" w:dyaOrig="720">
                <v:shape id="_x0000_i1154" type="#_x0000_t75" style="width:135.75pt;height:36pt" o:ole="">
                  <v:imagedata r:id="rId241" o:title=""/>
                </v:shape>
                <o:OLEObject Type="Embed" ProgID="Equation.DSMT4" ShapeID="_x0000_i1154" DrawAspect="Content" ObjectID="_1692531794" r:id="rId242"/>
              </w:object>
            </w:r>
          </w:p>
          <w:p w:rsidR="00755BD1" w:rsidRDefault="00E667A9">
            <w:pPr>
              <w:ind w:firstLine="420"/>
              <w:rPr>
                <w:rFonts w:ascii="宋体" w:hAnsi="宋体"/>
                <w:szCs w:val="21"/>
              </w:rPr>
            </w:pPr>
            <w:r>
              <w:rPr>
                <w:rFonts w:ascii="宋体" w:hAnsi="宋体"/>
                <w:szCs w:val="21"/>
              </w:rPr>
              <w:t>网络输出信号的概率密度函数</w:t>
            </w:r>
            <w:r>
              <w:rPr>
                <w:position w:val="-30"/>
              </w:rPr>
              <w:object w:dxaOrig="2900" w:dyaOrig="679">
                <v:shape id="_x0000_i1155" type="#_x0000_t75" style="width:144.75pt;height:33.75pt" o:ole="">
                  <v:imagedata r:id="rId243" o:title=""/>
                </v:shape>
                <o:OLEObject Type="Embed" ProgID="Equation.DSMT4" ShapeID="_x0000_i1155" DrawAspect="Content" ObjectID="_1692531795" r:id="rId244"/>
              </w:object>
            </w:r>
          </w:p>
          <w:p w:rsidR="00755BD1" w:rsidRDefault="00E667A9">
            <w:pPr>
              <w:ind w:firstLine="422"/>
              <w:rPr>
                <w:rFonts w:ascii="宋体" w:hAnsi="宋体"/>
                <w:szCs w:val="21"/>
              </w:rPr>
            </w:pPr>
            <w:r>
              <w:rPr>
                <w:b/>
                <w:i/>
                <w:szCs w:val="21"/>
              </w:rPr>
              <w:t>Y</w:t>
            </w:r>
            <w:r>
              <w:rPr>
                <w:rFonts w:ascii="宋体" w:hAnsi="宋体"/>
                <w:szCs w:val="21"/>
              </w:rPr>
              <w:t>的相对熵</w:t>
            </w:r>
          </w:p>
          <w:p w:rsidR="00755BD1" w:rsidRDefault="00E667A9">
            <w:pPr>
              <w:ind w:firstLine="420"/>
              <w:jc w:val="center"/>
              <w:rPr>
                <w:rFonts w:ascii="宋体" w:hAnsi="宋体"/>
                <w:szCs w:val="21"/>
              </w:rPr>
            </w:pPr>
            <w:r>
              <w:rPr>
                <w:position w:val="-88"/>
              </w:rPr>
              <w:object w:dxaOrig="2982" w:dyaOrig="2038">
                <v:shape id="_x0000_i1156" type="#_x0000_t75" style="width:149.25pt;height:102pt" o:ole="">
                  <v:imagedata r:id="rId245" o:title=""/>
                </v:shape>
                <o:OLEObject Type="Embed" ProgID="Equation.DSMT4" ShapeID="_x0000_i1156" DrawAspect="Content" ObjectID="_1692531796" r:id="rId246"/>
              </w:object>
            </w:r>
          </w:p>
          <w:p w:rsidR="00755BD1" w:rsidRDefault="00E667A9">
            <w:pPr>
              <w:ind w:firstLine="420"/>
              <w:rPr>
                <w:rFonts w:ascii="宋体" w:hAnsi="宋体"/>
                <w:szCs w:val="21"/>
              </w:rPr>
            </w:pPr>
            <w:r>
              <w:rPr>
                <w:rFonts w:ascii="宋体" w:hAnsi="宋体"/>
                <w:szCs w:val="21"/>
              </w:rPr>
              <w:t>该网络是一个放大倍数为</w:t>
            </w:r>
            <w:r>
              <w:rPr>
                <w:szCs w:val="21"/>
              </w:rPr>
              <w:t>k</w:t>
            </w:r>
            <w:r>
              <w:rPr>
                <w:rFonts w:ascii="宋体" w:hAnsi="宋体"/>
                <w:szCs w:val="21"/>
              </w:rPr>
              <w:t>，直流分量为</w:t>
            </w:r>
            <w:r>
              <w:rPr>
                <w:szCs w:val="21"/>
              </w:rPr>
              <w:t>a</w:t>
            </w:r>
            <w:r>
              <w:rPr>
                <w:rFonts w:ascii="宋体" w:hAnsi="宋体"/>
                <w:szCs w:val="21"/>
              </w:rPr>
              <w:t>的放大器，通过线性放大器后，熵值发生了变化，增加了</w:t>
            </w:r>
            <w:r>
              <w:rPr>
                <w:position w:val="-10"/>
              </w:rPr>
              <w:object w:dxaOrig="543" w:dyaOrig="319">
                <v:shape id="_x0000_i1157" type="#_x0000_t75" style="width:27pt;height:15.75pt" o:ole="">
                  <v:imagedata r:id="rId247" o:title=""/>
                </v:shape>
                <o:OLEObject Type="Embed" ProgID="Equation.DSMT4" ShapeID="_x0000_i1157" DrawAspect="Content" ObjectID="_1692531797" r:id="rId248"/>
              </w:object>
            </w:r>
            <w:r>
              <w:rPr>
                <w:rFonts w:ascii="宋体" w:hAnsi="宋体"/>
                <w:szCs w:val="21"/>
              </w:rPr>
              <w:t>比特。</w:t>
            </w:r>
          </w:p>
          <w:p w:rsidR="00755BD1" w:rsidRDefault="00E667A9">
            <w:pPr>
              <w:ind w:firstLine="640"/>
              <w:jc w:val="left"/>
              <w:rPr>
                <w:rFonts w:ascii="黑体" w:eastAsia="黑体" w:hAnsi="黑体"/>
                <w:sz w:val="32"/>
                <w:szCs w:val="32"/>
              </w:rPr>
            </w:pPr>
            <w:r>
              <w:rPr>
                <w:rFonts w:ascii="黑体" w:eastAsia="黑体" w:hAnsi="黑体" w:hint="eastAsia"/>
                <w:sz w:val="32"/>
                <w:szCs w:val="32"/>
              </w:rPr>
              <w:t>6.2</w:t>
            </w:r>
            <w:r>
              <w:rPr>
                <w:rFonts w:ascii="黑体" w:eastAsia="黑体" w:hAnsi="黑体" w:hint="eastAsia"/>
                <w:sz w:val="32"/>
                <w:szCs w:val="32"/>
              </w:rPr>
              <w:t>多维连续信道</w:t>
            </w:r>
          </w:p>
          <w:p w:rsidR="00755BD1" w:rsidRDefault="00E667A9">
            <w:pPr>
              <w:ind w:firstLine="600"/>
              <w:jc w:val="left"/>
              <w:rPr>
                <w:rFonts w:ascii="黑体" w:eastAsia="黑体" w:hAnsi="黑体"/>
                <w:sz w:val="30"/>
                <w:szCs w:val="30"/>
              </w:rPr>
            </w:pPr>
            <w:r>
              <w:rPr>
                <w:rFonts w:ascii="黑体" w:eastAsia="黑体" w:hAnsi="黑体" w:hint="eastAsia"/>
                <w:sz w:val="30"/>
                <w:szCs w:val="30"/>
              </w:rPr>
              <w:t xml:space="preserve">6.2.1 </w:t>
            </w:r>
            <w:r>
              <w:rPr>
                <w:rFonts w:ascii="黑体" w:eastAsia="黑体" w:hAnsi="黑体" w:hint="eastAsia"/>
                <w:sz w:val="30"/>
                <w:szCs w:val="30"/>
              </w:rPr>
              <w:t>无记忆信道的平均交互信息量</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讨论完连续信源问题后，现在讨论连续信道的平均交互信息。</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对于限时</w:t>
            </w:r>
            <w:r>
              <w:rPr>
                <w:rFonts w:eastAsiaTheme="minorEastAsia"/>
                <w:szCs w:val="21"/>
              </w:rPr>
              <w:t>T</w:t>
            </w:r>
            <w:r>
              <w:rPr>
                <w:rFonts w:asciiTheme="minorEastAsia" w:eastAsiaTheme="minorEastAsia" w:hAnsiTheme="minorEastAsia"/>
                <w:szCs w:val="21"/>
              </w:rPr>
              <w:t>，限频</w:t>
            </w:r>
            <w:r>
              <w:rPr>
                <w:rFonts w:eastAsiaTheme="minorEastAsia"/>
                <w:szCs w:val="21"/>
              </w:rPr>
              <w:t>F</w:t>
            </w:r>
            <w:r>
              <w:rPr>
                <w:rFonts w:asciiTheme="minorEastAsia" w:eastAsiaTheme="minorEastAsia" w:hAnsiTheme="minorEastAsia"/>
                <w:szCs w:val="21"/>
              </w:rPr>
              <w:t>的连续信源</w:t>
            </w:r>
            <w:r>
              <w:rPr>
                <w:rFonts w:asciiTheme="minorEastAsia" w:eastAsiaTheme="minorEastAsia" w:hAnsiTheme="minorEastAsia"/>
                <w:position w:val="-10"/>
                <w:szCs w:val="21"/>
              </w:rPr>
              <w:object w:dxaOrig="547" w:dyaOrig="360">
                <v:shape id="_x0000_i1158" type="#_x0000_t75" style="width:27pt;height:18pt" o:ole="">
                  <v:imagedata r:id="rId249" o:title=""/>
                </v:shape>
                <o:OLEObject Type="Embed" ProgID="Equation.3" ShapeID="_x0000_i1158" DrawAspect="Content" ObjectID="_1692531798" r:id="rId250"/>
              </w:object>
            </w:r>
            <w:r>
              <w:rPr>
                <w:rFonts w:asciiTheme="minorEastAsia" w:eastAsiaTheme="minorEastAsia" w:hAnsiTheme="minorEastAsia"/>
                <w:szCs w:val="21"/>
              </w:rPr>
              <w:t>，可以转化为时间间隔</w:t>
            </w:r>
            <w:r>
              <w:rPr>
                <w:position w:val="-10"/>
              </w:rPr>
              <w:object w:dxaOrig="943" w:dyaOrig="338">
                <v:shape id="_x0000_i1159" type="#_x0000_t75" style="width:47.25pt;height:17.25pt" o:ole="">
                  <v:imagedata r:id="rId251" o:title=""/>
                </v:shape>
                <o:OLEObject Type="Embed" ProgID="Equation.DSMT4" ShapeID="_x0000_i1159" DrawAspect="Content" ObjectID="_1692531799" r:id="rId252"/>
              </w:object>
            </w:r>
            <w:r>
              <w:rPr>
                <w:rFonts w:asciiTheme="minorEastAsia" w:eastAsiaTheme="minorEastAsia" w:hAnsiTheme="minorEastAsia"/>
                <w:szCs w:val="21"/>
              </w:rPr>
              <w:t>的</w:t>
            </w:r>
            <w:r>
              <w:rPr>
                <w:rFonts w:eastAsiaTheme="minorEastAsia"/>
                <w:szCs w:val="21"/>
              </w:rPr>
              <w:t>N(=2</w:t>
            </w:r>
            <w:r>
              <w:rPr>
                <w:rFonts w:eastAsiaTheme="minorEastAsia"/>
                <w:i/>
                <w:szCs w:val="21"/>
              </w:rPr>
              <w:t>FT</w:t>
            </w:r>
            <w:r>
              <w:rPr>
                <w:rFonts w:eastAsiaTheme="minorEastAsia"/>
                <w:szCs w:val="21"/>
              </w:rPr>
              <w:t>)</w:t>
            </w:r>
            <w:r>
              <w:rPr>
                <w:rFonts w:asciiTheme="minorEastAsia" w:eastAsiaTheme="minorEastAsia" w:hAnsiTheme="minorEastAsia"/>
                <w:szCs w:val="21"/>
              </w:rPr>
              <w:t>维随机矢量</w:t>
            </w:r>
            <w:r>
              <w:rPr>
                <w:position w:val="-12"/>
              </w:rPr>
              <w:object w:dxaOrig="1598" w:dyaOrig="360">
                <v:shape id="_x0000_i1160" type="#_x0000_t75" style="width:80.25pt;height:18pt" o:ole="">
                  <v:imagedata r:id="rId253" o:title=""/>
                </v:shape>
                <o:OLEObject Type="Embed" ProgID="Equation.DSMT4" ShapeID="_x0000_i1160" DrawAspect="Content" ObjectID="_1692531800" r:id="rId254"/>
              </w:object>
            </w:r>
            <w:r>
              <w:rPr>
                <w:rFonts w:asciiTheme="minorEastAsia" w:eastAsiaTheme="minorEastAsia" w:hAnsiTheme="minorEastAsia"/>
                <w:szCs w:val="21"/>
              </w:rPr>
              <w:t>。每一时刻的随机变量</w:t>
            </w:r>
            <w:r>
              <w:rPr>
                <w:position w:val="-12"/>
              </w:rPr>
              <w:object w:dxaOrig="302" w:dyaOrig="360">
                <v:shape id="_x0000_i1161" type="#_x0000_t75" style="width:15pt;height:18pt" o:ole="">
                  <v:imagedata r:id="rId255" o:title=""/>
                </v:shape>
                <o:OLEObject Type="Embed" ProgID="Equation.DSMT4" ShapeID="_x0000_i1161" DrawAspect="Content" ObjectID="_1692531801" r:id="rId256"/>
              </w:object>
            </w:r>
            <w:r>
              <w:rPr>
                <w:position w:val="-14"/>
              </w:rPr>
              <w:object w:dxaOrig="1440" w:dyaOrig="403">
                <v:shape id="_x0000_i1162" type="#_x0000_t75" style="width:1in;height:20.25pt" o:ole="">
                  <v:imagedata r:id="rId257" o:title=""/>
                </v:shape>
                <o:OLEObject Type="Embed" ProgID="Equation.DSMT4" ShapeID="_x0000_i1162" DrawAspect="Content" ObjectID="_1692531802" r:id="rId258"/>
              </w:object>
            </w:r>
            <w:r>
              <w:rPr>
                <w:rFonts w:asciiTheme="minorEastAsia" w:eastAsiaTheme="minorEastAsia" w:hAnsiTheme="minorEastAsia"/>
                <w:szCs w:val="21"/>
              </w:rPr>
              <w:t>取值区间均为</w:t>
            </w:r>
            <w:r>
              <w:rPr>
                <w:position w:val="-14"/>
              </w:rPr>
              <w:object w:dxaOrig="562" w:dyaOrig="403">
                <v:shape id="_x0000_i1163" type="#_x0000_t75" style="width:27.75pt;height:20.25pt" o:ole="">
                  <v:imagedata r:id="rId259" o:title=""/>
                </v:shape>
                <o:OLEObject Type="Embed" ProgID="Equation.DSMT4" ShapeID="_x0000_i1163" DrawAspect="Content" ObjectID="_1692531803" r:id="rId260"/>
              </w:object>
            </w:r>
            <w:r>
              <w:rPr>
                <w:rFonts w:asciiTheme="minorEastAsia" w:eastAsiaTheme="minorEastAsia" w:hAnsiTheme="minorEastAsia"/>
                <w:szCs w:val="21"/>
              </w:rPr>
              <w:t>。传递概率密度函数为</w:t>
            </w:r>
            <w:r>
              <w:rPr>
                <w:position w:val="-14"/>
              </w:rPr>
              <w:object w:dxaOrig="821" w:dyaOrig="403">
                <v:shape id="_x0000_i1164" type="#_x0000_t75" style="width:41.25pt;height:20.25pt" o:ole="">
                  <v:imagedata r:id="rId261" o:title=""/>
                </v:shape>
                <o:OLEObject Type="Embed" ProgID="Equation.DSMT4" ShapeID="_x0000_i1164" DrawAspect="Content" ObjectID="_1692531804" r:id="rId262"/>
              </w:object>
            </w:r>
            <w:r>
              <w:rPr>
                <w:rFonts w:asciiTheme="minorEastAsia" w:eastAsiaTheme="minorEastAsia" w:hAnsiTheme="minorEastAsia"/>
                <w:szCs w:val="21"/>
              </w:rPr>
              <w:t>，信道输出端输出相应的随机变量</w:t>
            </w:r>
            <w:r>
              <w:rPr>
                <w:position w:val="-12"/>
              </w:rPr>
              <w:object w:dxaOrig="223" w:dyaOrig="360">
                <v:shape id="_x0000_i1165" type="#_x0000_t75" style="width:11.25pt;height:18pt" o:ole="">
                  <v:imagedata r:id="rId263" o:title=""/>
                </v:shape>
                <o:OLEObject Type="Embed" ProgID="Equation.DSMT4" ShapeID="_x0000_i1165" DrawAspect="Content" ObjectID="_1692531805" r:id="rId264"/>
              </w:object>
            </w:r>
            <w:r>
              <w:rPr>
                <w:position w:val="-14"/>
              </w:rPr>
              <w:object w:dxaOrig="1440" w:dyaOrig="403">
                <v:shape id="_x0000_i1166" type="#_x0000_t75" style="width:1in;height:20.25pt" o:ole="">
                  <v:imagedata r:id="rId265" o:title=""/>
                </v:shape>
                <o:OLEObject Type="Embed" ProgID="Equation.DSMT4" ShapeID="_x0000_i1166" DrawAspect="Content" ObjectID="_1692531806" r:id="rId266"/>
              </w:object>
            </w:r>
            <w:r>
              <w:rPr>
                <w:rFonts w:asciiTheme="minorEastAsia" w:eastAsiaTheme="minorEastAsia" w:hAnsiTheme="minorEastAsia"/>
                <w:szCs w:val="21"/>
              </w:rPr>
              <w:t>，其取值区间均为</w:t>
            </w:r>
            <w:r>
              <w:rPr>
                <w:position w:val="-14"/>
              </w:rPr>
              <w:object w:dxaOrig="662" w:dyaOrig="403">
                <v:shape id="_x0000_i1167" type="#_x0000_t75" style="width:33pt;height:20.25pt" o:ole="">
                  <v:imagedata r:id="rId267" o:title=""/>
                </v:shape>
                <o:OLEObject Type="Embed" ProgID="Equation.DSMT4" ShapeID="_x0000_i1167" DrawAspect="Content" ObjectID="_1692531807" r:id="rId268"/>
              </w:object>
            </w:r>
            <w:r>
              <w:rPr>
                <w:rFonts w:asciiTheme="minorEastAsia" w:eastAsiaTheme="minorEastAsia" w:hAnsiTheme="minorEastAsia"/>
                <w:szCs w:val="21"/>
              </w:rPr>
              <w:t>，组成随机矢量</w:t>
            </w:r>
            <w:r>
              <w:rPr>
                <w:position w:val="-12"/>
              </w:rPr>
              <w:object w:dxaOrig="1303" w:dyaOrig="360">
                <v:shape id="_x0000_i1168" type="#_x0000_t75" style="width:65.25pt;height:18pt" o:ole="">
                  <v:imagedata r:id="rId269" o:title=""/>
                </v:shape>
                <o:OLEObject Type="Embed" ProgID="Equation.DSMT4" ShapeID="_x0000_i1168" DrawAspect="Content" ObjectID="_1692531808" r:id="rId270"/>
              </w:object>
            </w:r>
            <w:r>
              <w:rPr>
                <w:rFonts w:asciiTheme="minorEastAsia" w:eastAsiaTheme="minorEastAsia" w:hAnsiTheme="minorEastAsia"/>
                <w:szCs w:val="21"/>
              </w:rPr>
              <w:t>。从整体上看待信息传递过程，相当于形成了一个</w:t>
            </w:r>
            <w:r>
              <w:rPr>
                <w:rFonts w:asciiTheme="minorEastAsia" w:eastAsiaTheme="minorEastAsia" w:hAnsiTheme="minorEastAsia" w:hint="eastAsia"/>
                <w:szCs w:val="21"/>
              </w:rPr>
              <w:t>新</w:t>
            </w:r>
            <w:r>
              <w:rPr>
                <w:rFonts w:asciiTheme="minorEastAsia" w:eastAsiaTheme="minorEastAsia" w:hAnsiTheme="minorEastAsia"/>
                <w:szCs w:val="21"/>
              </w:rPr>
              <w:t>的信道，输入输出均为</w:t>
            </w:r>
            <w:r>
              <w:rPr>
                <w:rFonts w:asciiTheme="minorEastAsia" w:eastAsiaTheme="minorEastAsia" w:hAnsiTheme="minorEastAsia" w:hint="eastAsia"/>
                <w:szCs w:val="21"/>
              </w:rPr>
              <w:t>N</w:t>
            </w:r>
            <w:r>
              <w:rPr>
                <w:rFonts w:asciiTheme="minorEastAsia" w:eastAsiaTheme="minorEastAsia" w:hAnsiTheme="minorEastAsia"/>
                <w:szCs w:val="21"/>
              </w:rPr>
              <w:t>维随机矢量</w:t>
            </w:r>
            <w:r>
              <w:rPr>
                <w:rFonts w:asciiTheme="minorEastAsia" w:eastAsiaTheme="minorEastAsia" w:hAnsiTheme="minorEastAsia" w:hint="eastAsia"/>
                <w:szCs w:val="21"/>
              </w:rPr>
              <w:t>，</w:t>
            </w:r>
            <w:r>
              <w:rPr>
                <w:rFonts w:asciiTheme="minorEastAsia" w:eastAsiaTheme="minorEastAsia" w:hAnsiTheme="minorEastAsia"/>
                <w:szCs w:val="21"/>
              </w:rPr>
              <w:t>如图</w:t>
            </w:r>
            <w:r>
              <w:rPr>
                <w:rFonts w:asciiTheme="minorEastAsia" w:eastAsiaTheme="minorEastAsia" w:hAnsiTheme="minorEastAsia" w:hint="eastAsia"/>
                <w:szCs w:val="21"/>
              </w:rPr>
              <w:t>6.1</w:t>
            </w:r>
            <w:r>
              <w:rPr>
                <w:rFonts w:asciiTheme="minorEastAsia" w:eastAsiaTheme="minorEastAsia" w:hAnsiTheme="minorEastAsia" w:hint="eastAsia"/>
                <w:szCs w:val="21"/>
              </w:rPr>
              <w:t>所示。</w:t>
            </w:r>
          </w:p>
          <w:p w:rsidR="00755BD1" w:rsidRDefault="00E667A9">
            <w:pPr>
              <w:ind w:firstLine="420"/>
              <w:jc w:val="center"/>
              <w:rPr>
                <w:rFonts w:asciiTheme="minorEastAsia" w:eastAsiaTheme="minorEastAsia" w:hAnsiTheme="minorEastAsia"/>
                <w:szCs w:val="21"/>
              </w:rPr>
            </w:pPr>
            <w:r>
              <w:rPr>
                <w:rFonts w:hint="eastAsia"/>
                <w:noProof/>
              </w:rPr>
              <w:drawing>
                <wp:inline distT="0" distB="0" distL="114300" distR="114300">
                  <wp:extent cx="4252595" cy="1775460"/>
                  <wp:effectExtent l="0" t="0" r="14605" b="15240"/>
                  <wp:docPr id="2" name="图片 2" descr="{6TIW@)(J_U`OX)[}VB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TIW@)(J_U`OX)[}VB8M~M"/>
                          <pic:cNvPicPr>
                            <a:picLocks noChangeAspect="1"/>
                          </pic:cNvPicPr>
                        </pic:nvPicPr>
                        <pic:blipFill>
                          <a:blip r:embed="rId271"/>
                          <a:stretch>
                            <a:fillRect/>
                          </a:stretch>
                        </pic:blipFill>
                        <pic:spPr>
                          <a:xfrm>
                            <a:off x="0" y="0"/>
                            <a:ext cx="4271277" cy="1783514"/>
                          </a:xfrm>
                          <a:prstGeom prst="rect">
                            <a:avLst/>
                          </a:prstGeom>
                        </pic:spPr>
                      </pic:pic>
                    </a:graphicData>
                  </a:graphic>
                </wp:inline>
              </w:drawing>
            </w:r>
          </w:p>
          <w:p w:rsidR="00755BD1" w:rsidRDefault="00E667A9">
            <w:pPr>
              <w:ind w:firstLine="420"/>
              <w:jc w:val="center"/>
              <w:rPr>
                <w:rFonts w:asciiTheme="minorEastAsia" w:eastAsiaTheme="minorEastAsia" w:hAnsiTheme="minorEastAsia"/>
                <w:szCs w:val="21"/>
              </w:rPr>
            </w:pPr>
            <w:r>
              <w:rPr>
                <w:rFonts w:asciiTheme="minorEastAsia" w:eastAsiaTheme="minorEastAsia" w:hAnsiTheme="minorEastAsia"/>
                <w:szCs w:val="21"/>
              </w:rPr>
              <w:t>图</w:t>
            </w:r>
            <w:r>
              <w:rPr>
                <w:rFonts w:asciiTheme="minorEastAsia" w:eastAsiaTheme="minorEastAsia" w:hAnsiTheme="minorEastAsia" w:hint="eastAsia"/>
                <w:szCs w:val="21"/>
              </w:rPr>
              <w:t>6.1</w:t>
            </w:r>
            <w:r>
              <w:rPr>
                <w:rFonts w:asciiTheme="minorEastAsia" w:eastAsiaTheme="minorEastAsia" w:hAnsiTheme="minorEastAsia"/>
                <w:szCs w:val="21"/>
              </w:rPr>
              <w:t>多维无记忆信道模型</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若</w:t>
            </w:r>
            <w:r>
              <w:rPr>
                <w:rFonts w:eastAsiaTheme="minorEastAsia"/>
                <w:szCs w:val="21"/>
              </w:rPr>
              <w:t>Ｎ</w:t>
            </w:r>
            <w:r>
              <w:rPr>
                <w:rFonts w:asciiTheme="minorEastAsia" w:eastAsiaTheme="minorEastAsia" w:hAnsiTheme="minorEastAsia"/>
                <w:szCs w:val="21"/>
              </w:rPr>
              <w:t>次扩展信道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的传递概率密度函数</w:t>
            </w:r>
            <w:r>
              <w:rPr>
                <w:position w:val="-14"/>
              </w:rPr>
              <w:object w:dxaOrig="3420" w:dyaOrig="403">
                <v:shape id="_x0000_i1169" type="#_x0000_t75" style="width:171pt;height:20.25pt" o:ole="">
                  <v:imagedata r:id="rId272" o:title=""/>
                </v:shape>
                <o:OLEObject Type="Embed" ProgID="Equation.DSMT4" ShapeID="_x0000_i1169" DrawAspect="Content" ObjectID="_1692531809" r:id="rId273"/>
              </w:object>
            </w:r>
            <w:r>
              <w:rPr>
                <w:rFonts w:asciiTheme="minorEastAsia" w:eastAsiaTheme="minorEastAsia" w:hAnsiTheme="minorEastAsia"/>
                <w:szCs w:val="21"/>
              </w:rPr>
              <w:t>可由单维连续信道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的传递概率密度函数</w:t>
            </w:r>
            <w:r>
              <w:rPr>
                <w:position w:val="-14"/>
              </w:rPr>
              <w:object w:dxaOrig="821" w:dyaOrig="403">
                <v:shape id="_x0000_i1170" type="#_x0000_t75" style="width:41.25pt;height:20.25pt" o:ole="">
                  <v:imagedata r:id="rId274" o:title=""/>
                </v:shape>
                <o:OLEObject Type="Embed" ProgID="Equation.DSMT4" ShapeID="_x0000_i1170" DrawAspect="Content" ObjectID="_1692531810" r:id="rId275"/>
              </w:object>
            </w:r>
            <w:r>
              <w:rPr>
                <w:rFonts w:asciiTheme="minorEastAsia" w:eastAsiaTheme="minorEastAsia" w:hAnsiTheme="minorEastAsia"/>
                <w:szCs w:val="21"/>
              </w:rPr>
              <w:t>表示，并等于各时刻单维连续信道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的传递概率密度函数</w:t>
            </w:r>
            <w:r>
              <w:rPr>
                <w:position w:val="-14"/>
              </w:rPr>
              <w:object w:dxaOrig="943" w:dyaOrig="403">
                <v:shape id="_x0000_i1171" type="#_x0000_t75" style="width:47.25pt;height:20.25pt" o:ole="">
                  <v:imagedata r:id="rId276" o:title=""/>
                </v:shape>
                <o:OLEObject Type="Embed" ProgID="Equation.DSMT4" ShapeID="_x0000_i1171" DrawAspect="Content" ObjectID="_1692531811" r:id="rId277"/>
              </w:object>
            </w:r>
            <w:r>
              <w:rPr>
                <w:position w:val="-14"/>
              </w:rPr>
              <w:object w:dxaOrig="1440" w:dyaOrig="403">
                <v:shape id="_x0000_i1172" type="#_x0000_t75" style="width:1in;height:20.25pt" o:ole="">
                  <v:imagedata r:id="rId278" o:title=""/>
                </v:shape>
                <o:OLEObject Type="Embed" ProgID="Equation.DSMT4" ShapeID="_x0000_i1172" DrawAspect="Content" ObjectID="_1692531812" r:id="rId279"/>
              </w:object>
            </w:r>
            <w:r>
              <w:rPr>
                <w:rFonts w:asciiTheme="minorEastAsia" w:eastAsiaTheme="minorEastAsia" w:hAnsiTheme="minorEastAsia"/>
                <w:szCs w:val="21"/>
              </w:rPr>
              <w:t>的连乘</w:t>
            </w:r>
          </w:p>
          <w:p w:rsidR="00755BD1" w:rsidRDefault="00E667A9">
            <w:pPr>
              <w:ind w:firstLine="420"/>
              <w:jc w:val="center"/>
              <w:rPr>
                <w:rFonts w:asciiTheme="minorEastAsia" w:eastAsiaTheme="minorEastAsia" w:hAnsiTheme="minorEastAsia"/>
                <w:szCs w:val="21"/>
              </w:rPr>
            </w:pPr>
            <w:r>
              <w:rPr>
                <w:position w:val="-48"/>
              </w:rPr>
              <w:object w:dxaOrig="6761" w:dyaOrig="1080">
                <v:shape id="_x0000_i1173" type="#_x0000_t75" style="width:338.25pt;height:54pt" o:ole="">
                  <v:imagedata r:id="rId280" o:title=""/>
                </v:shape>
                <o:OLEObject Type="Embed" ProgID="Equation.DSMT4" ShapeID="_x0000_i1173" DrawAspect="Content" ObjectID="_1692531813" r:id="rId281"/>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则信道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称为无记忆连续信道。</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对于无记忆连续信道的</w:t>
            </w:r>
            <w:r>
              <w:rPr>
                <w:rFonts w:eastAsiaTheme="minorEastAsia"/>
                <w:szCs w:val="21"/>
              </w:rPr>
              <w:t>Ｎ</w:t>
            </w:r>
            <w:r>
              <w:rPr>
                <w:rFonts w:asciiTheme="minorEastAsia" w:eastAsiaTheme="minorEastAsia" w:hAnsiTheme="minorEastAsia"/>
                <w:szCs w:val="21"/>
              </w:rPr>
              <w:t>次扩展信道，有</w:t>
            </w:r>
          </w:p>
          <w:p w:rsidR="00755BD1" w:rsidRDefault="00E667A9">
            <w:pPr>
              <w:ind w:firstLine="420"/>
              <w:jc w:val="center"/>
              <w:rPr>
                <w:rFonts w:asciiTheme="minorEastAsia" w:eastAsiaTheme="minorEastAsia" w:hAnsiTheme="minorEastAsia"/>
                <w:szCs w:val="21"/>
              </w:rPr>
            </w:pPr>
            <w:r>
              <w:rPr>
                <w:position w:val="-170"/>
              </w:rPr>
              <w:object w:dxaOrig="7358" w:dyaOrig="3521">
                <v:shape id="_x0000_i1174" type="#_x0000_t75" style="width:368.25pt;height:176.25pt" o:ole="">
                  <v:imagedata r:id="rId282" o:title=""/>
                </v:shape>
                <o:OLEObject Type="Embed" ProgID="Equation.DSMT4" ShapeID="_x0000_i1174" DrawAspect="Content" ObjectID="_1692531814" r:id="rId283"/>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说明，时刻</w:t>
            </w:r>
            <w:r>
              <w:rPr>
                <w:rFonts w:eastAsia="黑体" w:hint="eastAsia"/>
                <w:szCs w:val="21"/>
              </w:rPr>
              <w:t>k</w:t>
            </w:r>
            <w:r>
              <w:rPr>
                <w:rFonts w:asciiTheme="minorEastAsia" w:eastAsiaTheme="minorEastAsia" w:hAnsiTheme="minorEastAsia"/>
                <w:szCs w:val="21"/>
              </w:rPr>
              <w:t>的输出</w:t>
            </w:r>
            <w:r>
              <w:rPr>
                <w:position w:val="-12"/>
              </w:rPr>
              <w:object w:dxaOrig="259" w:dyaOrig="360">
                <v:shape id="_x0000_i1175" type="#_x0000_t75" style="width:12.75pt;height:18pt" o:ole="">
                  <v:imagedata r:id="rId284" o:title=""/>
                </v:shape>
                <o:OLEObject Type="Embed" ProgID="Equation.DSMT4" ShapeID="_x0000_i1175" DrawAspect="Content" ObjectID="_1692531815" r:id="rId285"/>
              </w:object>
            </w:r>
            <w:r>
              <w:rPr>
                <w:rFonts w:asciiTheme="minorEastAsia" w:eastAsiaTheme="minorEastAsia" w:hAnsiTheme="minorEastAsia"/>
                <w:szCs w:val="21"/>
              </w:rPr>
              <w:t>只依赖于同一时刻</w:t>
            </w:r>
            <w:r>
              <w:rPr>
                <w:rFonts w:eastAsia="黑体" w:hint="eastAsia"/>
                <w:szCs w:val="21"/>
              </w:rPr>
              <w:t>k</w:t>
            </w:r>
            <w:r>
              <w:rPr>
                <w:rFonts w:asciiTheme="minorEastAsia" w:eastAsiaTheme="minorEastAsia" w:hAnsiTheme="minorEastAsia"/>
                <w:szCs w:val="21"/>
              </w:rPr>
              <w:t>的输入</w:t>
            </w:r>
            <w:r>
              <w:rPr>
                <w:position w:val="-12"/>
              </w:rPr>
              <w:object w:dxaOrig="338" w:dyaOrig="360">
                <v:shape id="_x0000_i1176" type="#_x0000_t75" style="width:17.25pt;height:18pt" o:ole="">
                  <v:imagedata r:id="rId286" o:title=""/>
                </v:shape>
                <o:OLEObject Type="Embed" ProgID="Equation.DSMT4" ShapeID="_x0000_i1176" DrawAspect="Content" ObjectID="_1692531816" r:id="rId287"/>
              </w:object>
            </w:r>
            <w:r>
              <w:rPr>
                <w:rFonts w:asciiTheme="minorEastAsia" w:eastAsiaTheme="minorEastAsia" w:hAnsiTheme="minorEastAsia"/>
                <w:szCs w:val="21"/>
              </w:rPr>
              <w:t>，与</w:t>
            </w:r>
            <w:r>
              <w:rPr>
                <w:rFonts w:eastAsia="黑体" w:hint="eastAsia"/>
                <w:szCs w:val="21"/>
              </w:rPr>
              <w:t>k</w:t>
            </w:r>
            <w:r>
              <w:rPr>
                <w:rFonts w:asciiTheme="minorEastAsia" w:eastAsiaTheme="minorEastAsia" w:hAnsiTheme="minorEastAsia"/>
                <w:szCs w:val="21"/>
              </w:rPr>
              <w:t>时刻之前的输入</w:t>
            </w:r>
            <w:r>
              <w:rPr>
                <w:rFonts w:asciiTheme="minorEastAsia" w:eastAsiaTheme="minorEastAsia" w:hAnsiTheme="minorEastAsia" w:hint="eastAsia"/>
                <w:szCs w:val="21"/>
              </w:rPr>
              <w:t>序列</w:t>
            </w:r>
            <w:r>
              <w:rPr>
                <w:rFonts w:asciiTheme="minorEastAsia" w:eastAsiaTheme="minorEastAsia" w:hAnsiTheme="minorEastAsia"/>
                <w:szCs w:val="21"/>
              </w:rPr>
              <w:t>和输出序列无关，这就是无记忆连续信道的</w:t>
            </w:r>
            <w:r>
              <w:rPr>
                <w:rFonts w:asciiTheme="minorEastAsia" w:eastAsiaTheme="minorEastAsia" w:hAnsiTheme="minorEastAsia"/>
                <w:szCs w:val="21"/>
              </w:rPr>
              <w:t>“</w:t>
            </w:r>
            <w:r>
              <w:rPr>
                <w:rFonts w:asciiTheme="minorEastAsia" w:eastAsiaTheme="minorEastAsia" w:hAnsiTheme="minorEastAsia"/>
                <w:szCs w:val="21"/>
              </w:rPr>
              <w:t>无记忆</w:t>
            </w:r>
            <w:r>
              <w:rPr>
                <w:rFonts w:asciiTheme="minorEastAsia" w:eastAsiaTheme="minorEastAsia" w:hAnsiTheme="minorEastAsia"/>
                <w:szCs w:val="21"/>
              </w:rPr>
              <w:t>”</w:t>
            </w:r>
            <w:r>
              <w:rPr>
                <w:rFonts w:asciiTheme="minorEastAsia" w:eastAsiaTheme="minorEastAsia" w:hAnsiTheme="minorEastAsia"/>
                <w:szCs w:val="21"/>
              </w:rPr>
              <w:t>性，又有</w:t>
            </w:r>
          </w:p>
          <w:p w:rsidR="00755BD1" w:rsidRDefault="00E667A9">
            <w:pPr>
              <w:ind w:firstLine="420"/>
              <w:jc w:val="center"/>
              <w:rPr>
                <w:rFonts w:asciiTheme="minorEastAsia" w:eastAsiaTheme="minorEastAsia" w:hAnsiTheme="minorEastAsia"/>
                <w:szCs w:val="21"/>
              </w:rPr>
            </w:pPr>
            <w:r>
              <w:rPr>
                <w:position w:val="-92"/>
              </w:rPr>
              <w:object w:dxaOrig="6458" w:dyaOrig="1958">
                <v:shape id="_x0000_i1177" type="#_x0000_t75" style="width:323.25pt;height:98.25pt" o:ole="">
                  <v:imagedata r:id="rId288" o:title=""/>
                </v:shape>
                <o:OLEObject Type="Embed" ProgID="Equation.DSMT4" ShapeID="_x0000_i1177" DrawAspect="Content" ObjectID="_1692531817" r:id="rId289"/>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这说明，时刻</w:t>
            </w:r>
            <w:r>
              <w:rPr>
                <w:rFonts w:eastAsia="黑体" w:hint="eastAsia"/>
                <w:szCs w:val="21"/>
              </w:rPr>
              <w:t>k</w:t>
            </w:r>
            <w:r>
              <w:rPr>
                <w:rFonts w:asciiTheme="minorEastAsia" w:eastAsiaTheme="minorEastAsia" w:hAnsiTheme="minorEastAsia"/>
                <w:szCs w:val="21"/>
              </w:rPr>
              <w:t>之前的</w:t>
            </w:r>
            <w:r>
              <w:rPr>
                <w:rFonts w:eastAsiaTheme="minorEastAsia"/>
                <w:i/>
                <w:szCs w:val="21"/>
              </w:rPr>
              <w:t>k</w:t>
            </w:r>
            <w:r>
              <w:rPr>
                <w:rFonts w:eastAsiaTheme="minorEastAsia"/>
                <w:szCs w:val="21"/>
              </w:rPr>
              <w:t>-1</w:t>
            </w:r>
            <w:r>
              <w:rPr>
                <w:rFonts w:asciiTheme="minorEastAsia" w:eastAsiaTheme="minorEastAsia" w:hAnsiTheme="minorEastAsia"/>
                <w:szCs w:val="21"/>
              </w:rPr>
              <w:t>个输出只与</w:t>
            </w:r>
            <w:r>
              <w:rPr>
                <w:rFonts w:eastAsia="黑体" w:hint="eastAsia"/>
                <w:szCs w:val="21"/>
              </w:rPr>
              <w:t>k</w:t>
            </w:r>
            <w:r>
              <w:rPr>
                <w:rFonts w:asciiTheme="minorEastAsia" w:eastAsiaTheme="minorEastAsia" w:hAnsiTheme="minorEastAsia"/>
                <w:szCs w:val="21"/>
              </w:rPr>
              <w:t>之前的</w:t>
            </w:r>
            <w:r>
              <w:rPr>
                <w:rFonts w:eastAsiaTheme="minorEastAsia"/>
                <w:i/>
                <w:szCs w:val="21"/>
              </w:rPr>
              <w:t>k</w:t>
            </w:r>
            <w:r>
              <w:rPr>
                <w:rFonts w:eastAsiaTheme="minorEastAsia"/>
                <w:szCs w:val="21"/>
              </w:rPr>
              <w:t>-1</w:t>
            </w:r>
            <w:r>
              <w:rPr>
                <w:rFonts w:asciiTheme="minorEastAsia" w:eastAsiaTheme="minorEastAsia" w:hAnsiTheme="minorEastAsia"/>
                <w:szCs w:val="21"/>
              </w:rPr>
              <w:t>个输入有关，而与下一时刻的输入</w:t>
            </w:r>
            <w:r>
              <w:rPr>
                <w:rFonts w:asciiTheme="minorEastAsia" w:eastAsiaTheme="minorEastAsia" w:hAnsiTheme="minorEastAsia"/>
                <w:position w:val="-12"/>
                <w:szCs w:val="21"/>
              </w:rPr>
              <w:object w:dxaOrig="346" w:dyaOrig="360">
                <v:shape id="_x0000_i1178" type="#_x0000_t75" style="width:17.25pt;height:18pt" o:ole="">
                  <v:imagedata r:id="rId290" o:title=""/>
                </v:shape>
                <o:OLEObject Type="Embed" ProgID="Equation.3" ShapeID="_x0000_i1178" DrawAspect="Content" ObjectID="_1692531818" r:id="rId291"/>
              </w:object>
            </w:r>
            <w:r>
              <w:rPr>
                <w:rFonts w:asciiTheme="minorEastAsia" w:eastAsiaTheme="minorEastAsia" w:hAnsiTheme="minorEastAsia"/>
                <w:szCs w:val="21"/>
              </w:rPr>
              <w:t>无关。这就是无记忆连续信道的</w:t>
            </w:r>
            <w:r>
              <w:rPr>
                <w:rFonts w:asciiTheme="minorEastAsia" w:eastAsiaTheme="minorEastAsia" w:hAnsiTheme="minorEastAsia"/>
                <w:szCs w:val="21"/>
              </w:rPr>
              <w:t>“</w:t>
            </w:r>
            <w:r>
              <w:rPr>
                <w:rFonts w:asciiTheme="minorEastAsia" w:eastAsiaTheme="minorEastAsia" w:hAnsiTheme="minorEastAsia"/>
                <w:szCs w:val="21"/>
              </w:rPr>
              <w:t>无预感</w:t>
            </w:r>
            <w:r>
              <w:rPr>
                <w:rFonts w:asciiTheme="minorEastAsia" w:eastAsiaTheme="minorEastAsia" w:hAnsiTheme="minorEastAsia"/>
                <w:szCs w:val="21"/>
              </w:rPr>
              <w:t>”</w:t>
            </w:r>
            <w:r>
              <w:rPr>
                <w:rFonts w:asciiTheme="minorEastAsia" w:eastAsiaTheme="minorEastAsia" w:hAnsiTheme="minorEastAsia"/>
                <w:szCs w:val="21"/>
              </w:rPr>
              <w:t>性。</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下面给出反映Ｎ次扩展信道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的平均交互信息量</w:t>
            </w:r>
            <w:r>
              <w:rPr>
                <w:position w:val="-14"/>
              </w:rPr>
              <w:object w:dxaOrig="799" w:dyaOrig="403">
                <v:shape id="_x0000_i1179" type="#_x0000_t75" style="width:39.75pt;height:20.25pt" o:ole="">
                  <v:imagedata r:id="rId292" o:title=""/>
                </v:shape>
                <o:OLEObject Type="Embed" ProgID="Equation.DSMT4" ShapeID="_x0000_i1179" DrawAspect="Content" ObjectID="_1692531819" r:id="rId293"/>
              </w:object>
            </w:r>
            <w:r>
              <w:rPr>
                <w:rFonts w:asciiTheme="minorEastAsia" w:eastAsiaTheme="minorEastAsia" w:hAnsiTheme="minorEastAsia"/>
                <w:szCs w:val="21"/>
              </w:rPr>
              <w:t>与单维连续信道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在各时刻传递的平均交互信息量</w:t>
            </w:r>
            <w:r>
              <w:rPr>
                <w:position w:val="-14"/>
              </w:rPr>
              <w:object w:dxaOrig="922" w:dyaOrig="403">
                <v:shape id="_x0000_i1180" type="#_x0000_t75" style="width:45.75pt;height:20.25pt" o:ole="">
                  <v:imagedata r:id="rId294" o:title=""/>
                </v:shape>
                <o:OLEObject Type="Embed" ProgID="Equation.DSMT4" ShapeID="_x0000_i1180" DrawAspect="Content" ObjectID="_1692531820" r:id="rId295"/>
              </w:object>
            </w:r>
            <w:r>
              <w:rPr>
                <w:rFonts w:asciiTheme="minorEastAsia" w:eastAsiaTheme="minorEastAsia" w:hAnsiTheme="minorEastAsia"/>
                <w:szCs w:val="21"/>
              </w:rPr>
              <w:t>之间关系定理。</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b/>
                <w:bCs/>
                <w:szCs w:val="21"/>
              </w:rPr>
              <w:t>定理</w:t>
            </w:r>
            <w:r>
              <w:rPr>
                <w:rFonts w:asciiTheme="minorEastAsia" w:eastAsiaTheme="minorEastAsia" w:hAnsiTheme="minorEastAsia" w:hint="eastAsia"/>
                <w:b/>
                <w:bCs/>
                <w:szCs w:val="21"/>
              </w:rPr>
              <w:t>6.3</w:t>
            </w:r>
            <w:r>
              <w:rPr>
                <w:rFonts w:asciiTheme="minorEastAsia" w:eastAsiaTheme="minorEastAsia" w:hAnsiTheme="minorEastAsia"/>
                <w:szCs w:val="21"/>
              </w:rPr>
              <w:t>连续无记忆信道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的Ｎ次扩展信道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的平均交互信息量</w:t>
            </w:r>
            <w:r>
              <w:rPr>
                <w:rFonts w:asciiTheme="minorEastAsia" w:eastAsiaTheme="minorEastAsia" w:hAnsiTheme="minorEastAsia" w:hint="eastAsia"/>
                <w:szCs w:val="21"/>
              </w:rPr>
              <w:t>。</w:t>
            </w:r>
          </w:p>
          <w:p w:rsidR="00755BD1" w:rsidRDefault="00E667A9">
            <w:pPr>
              <w:ind w:firstLine="420"/>
              <w:jc w:val="center"/>
              <w:rPr>
                <w:rFonts w:asciiTheme="minorEastAsia" w:eastAsiaTheme="minorEastAsia" w:hAnsiTheme="minorEastAsia"/>
                <w:szCs w:val="21"/>
              </w:rPr>
            </w:pPr>
            <w:r>
              <w:rPr>
                <w:position w:val="-14"/>
              </w:rPr>
              <w:object w:dxaOrig="2002" w:dyaOrig="403">
                <v:shape id="_x0000_i1181" type="#_x0000_t75" style="width:99.75pt;height:20.25pt" o:ole="">
                  <v:imagedata r:id="rId296" o:title=""/>
                </v:shape>
                <o:OLEObject Type="Embed" ProgID="Equation.DSMT4" ShapeID="_x0000_i1181" DrawAspect="Content" ObjectID="_1692531821" r:id="rId297"/>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b/>
                <w:bCs/>
                <w:szCs w:val="21"/>
              </w:rPr>
              <w:t>证明</w:t>
            </w:r>
            <w:r>
              <w:rPr>
                <w:rFonts w:asciiTheme="minorEastAsia" w:eastAsiaTheme="minorEastAsia" w:hAnsiTheme="minorEastAsia"/>
                <w:szCs w:val="21"/>
              </w:rPr>
              <w:t>】连续无记忆信道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w:t>
            </w:r>
            <w:r>
              <w:rPr>
                <w:rFonts w:eastAsiaTheme="minorEastAsia"/>
                <w:szCs w:val="21"/>
              </w:rPr>
              <w:t>Ｎ</w:t>
            </w:r>
            <w:r>
              <w:rPr>
                <w:rFonts w:asciiTheme="minorEastAsia" w:eastAsiaTheme="minorEastAsia" w:hAnsiTheme="minorEastAsia"/>
                <w:szCs w:val="21"/>
              </w:rPr>
              <w:t>次扩展信道</w:t>
            </w:r>
            <w:r>
              <w:rPr>
                <w:rFonts w:eastAsiaTheme="minorEastAsia"/>
                <w:b/>
                <w:szCs w:val="21"/>
              </w:rPr>
              <w:t>(</w:t>
            </w:r>
            <w:r>
              <w:rPr>
                <w:rFonts w:eastAsiaTheme="minorEastAsia"/>
                <w:b/>
                <w:bCs/>
                <w:i/>
                <w:szCs w:val="21"/>
              </w:rPr>
              <w:t>X-Y</w:t>
            </w:r>
            <w:r>
              <w:rPr>
                <w:rFonts w:eastAsiaTheme="minorEastAsia"/>
                <w:b/>
                <w:szCs w:val="21"/>
              </w:rPr>
              <w:t>)</w:t>
            </w:r>
            <w:r>
              <w:rPr>
                <w:rFonts w:asciiTheme="minorEastAsia" w:eastAsiaTheme="minorEastAsia" w:hAnsiTheme="minorEastAsia"/>
                <w:szCs w:val="21"/>
              </w:rPr>
              <w:t>的平均交互信息量</w:t>
            </w:r>
          </w:p>
          <w:p w:rsidR="00755BD1" w:rsidRDefault="00E667A9">
            <w:pPr>
              <w:ind w:firstLine="420"/>
              <w:jc w:val="right"/>
              <w:rPr>
                <w:rFonts w:asciiTheme="minorEastAsia" w:eastAsiaTheme="minorEastAsia" w:hAnsiTheme="minorEastAsia"/>
                <w:szCs w:val="21"/>
              </w:rPr>
            </w:pPr>
            <w:r>
              <w:rPr>
                <w:position w:val="-70"/>
              </w:rPr>
              <w:object w:dxaOrig="6120" w:dyaOrig="1519">
                <v:shape id="_x0000_i1182" type="#_x0000_t75" style="width:306pt;height:75.75pt" o:ole="">
                  <v:imagedata r:id="rId298" o:title=""/>
                </v:shape>
                <o:OLEObject Type="Embed" ProgID="Equation.DSMT4" ShapeID="_x0000_i1182" DrawAspect="Content" ObjectID="_1692531822" r:id="rId299"/>
              </w:object>
            </w:r>
            <w:r>
              <w:rPr>
                <w:rFonts w:asciiTheme="minorEastAsia" w:eastAsiaTheme="minorEastAsia" w:hAnsiTheme="minorEastAsia"/>
                <w:szCs w:val="21"/>
              </w:rPr>
              <w:t xml:space="preserve">　（</w:t>
            </w:r>
            <w:r>
              <w:rPr>
                <w:rFonts w:asciiTheme="minorEastAsia" w:eastAsiaTheme="minorEastAsia" w:hAnsiTheme="minorEastAsia" w:hint="eastAsia"/>
                <w:szCs w:val="21"/>
              </w:rPr>
              <w:t>6.13</w:t>
            </w:r>
            <w:r>
              <w:rPr>
                <w:rFonts w:asciiTheme="minorEastAsia" w:eastAsiaTheme="minorEastAsia" w:hAnsiTheme="minor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输入随机矢量</w:t>
            </w:r>
            <w:r>
              <w:rPr>
                <w:position w:val="-12"/>
              </w:rPr>
              <w:object w:dxaOrig="1598" w:dyaOrig="360">
                <v:shape id="_x0000_i1183" type="#_x0000_t75" style="width:80.25pt;height:18pt" o:ole="">
                  <v:imagedata r:id="rId300" o:title=""/>
                </v:shape>
                <o:OLEObject Type="Embed" ProgID="Equation.DSMT4" ShapeID="_x0000_i1183" DrawAspect="Content" ObjectID="_1692531823" r:id="rId301"/>
              </w:object>
            </w:r>
            <w:r>
              <w:rPr>
                <w:rFonts w:asciiTheme="minorEastAsia" w:eastAsiaTheme="minorEastAsia" w:hAnsiTheme="minorEastAsia"/>
                <w:szCs w:val="21"/>
              </w:rPr>
              <w:t>中每一时刻随机变量</w:t>
            </w:r>
            <w:r>
              <w:rPr>
                <w:position w:val="-12"/>
              </w:rPr>
              <w:object w:dxaOrig="302" w:dyaOrig="360">
                <v:shape id="_x0000_i1184" type="#_x0000_t75" style="width:15pt;height:18pt" o:ole="">
                  <v:imagedata r:id="rId302" o:title=""/>
                </v:shape>
                <o:OLEObject Type="Embed" ProgID="Equation.DSMT4" ShapeID="_x0000_i1184" DrawAspect="Content" ObjectID="_1692531824" r:id="rId303"/>
              </w:object>
            </w:r>
            <w:r>
              <w:rPr>
                <w:position w:val="-14"/>
              </w:rPr>
              <w:object w:dxaOrig="1440" w:dyaOrig="403">
                <v:shape id="_x0000_i1185" type="#_x0000_t75" style="width:1in;height:20.25pt" o:ole="">
                  <v:imagedata r:id="rId304" o:title=""/>
                </v:shape>
                <o:OLEObject Type="Embed" ProgID="Equation.DSMT4" ShapeID="_x0000_i1185" DrawAspect="Content" ObjectID="_1692531825" r:id="rId305"/>
              </w:object>
            </w:r>
            <w:r>
              <w:rPr>
                <w:rFonts w:asciiTheme="minorEastAsia" w:eastAsiaTheme="minorEastAsia" w:hAnsiTheme="minorEastAsia"/>
                <w:szCs w:val="21"/>
              </w:rPr>
              <w:t>通过无记忆信道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，输出随机变量</w:t>
            </w:r>
            <w:r>
              <w:rPr>
                <w:position w:val="-12"/>
              </w:rPr>
              <w:object w:dxaOrig="223" w:dyaOrig="360">
                <v:shape id="_x0000_i1186" type="#_x0000_t75" style="width:11.25pt;height:18pt" o:ole="">
                  <v:imagedata r:id="rId306" o:title=""/>
                </v:shape>
                <o:OLEObject Type="Embed" ProgID="Equation.DSMT4" ShapeID="_x0000_i1186" DrawAspect="Content" ObjectID="_1692531826" r:id="rId307"/>
              </w:object>
            </w:r>
            <w:r>
              <w:rPr>
                <w:position w:val="-14"/>
              </w:rPr>
              <w:object w:dxaOrig="1440" w:dyaOrig="403">
                <v:shape id="_x0000_i1187" type="#_x0000_t75" style="width:1in;height:20.25pt" o:ole="">
                  <v:imagedata r:id="rId308" o:title=""/>
                </v:shape>
                <o:OLEObject Type="Embed" ProgID="Equation.DSMT4" ShapeID="_x0000_i1187" DrawAspect="Content" ObjectID="_1692531827" r:id="rId309"/>
              </w:object>
            </w:r>
            <w:r>
              <w:rPr>
                <w:rFonts w:asciiTheme="minorEastAsia" w:eastAsiaTheme="minorEastAsia" w:hAnsiTheme="minorEastAsia"/>
                <w:szCs w:val="21"/>
              </w:rPr>
              <w:t>的平均交互信息量</w:t>
            </w:r>
            <w:r>
              <w:rPr>
                <w:position w:val="-14"/>
              </w:rPr>
              <w:object w:dxaOrig="922" w:dyaOrig="403">
                <v:shape id="_x0000_i1188" type="#_x0000_t75" style="width:45.75pt;height:20.25pt" o:ole="">
                  <v:imagedata r:id="rId310" o:title=""/>
                </v:shape>
                <o:OLEObject Type="Embed" ProgID="Equation.DSMT4" ShapeID="_x0000_i1188" DrawAspect="Content" ObjectID="_1692531828" r:id="rId311"/>
              </w:object>
            </w:r>
            <w:r>
              <w:rPr>
                <w:position w:val="-14"/>
              </w:rPr>
              <w:object w:dxaOrig="1440" w:dyaOrig="403">
                <v:shape id="_x0000_i1189" type="#_x0000_t75" style="width:1in;height:20.25pt" o:ole="">
                  <v:imagedata r:id="rId312" o:title=""/>
                </v:shape>
                <o:OLEObject Type="Embed" ProgID="Equation.DSMT4" ShapeID="_x0000_i1189" DrawAspect="Content" ObjectID="_1692531829" r:id="rId313"/>
              </w:object>
            </w:r>
            <w:r>
              <w:rPr>
                <w:rFonts w:asciiTheme="minorEastAsia" w:eastAsiaTheme="minorEastAsia" w:hAnsiTheme="minorEastAsia"/>
                <w:szCs w:val="21"/>
              </w:rPr>
              <w:t>之和</w:t>
            </w:r>
          </w:p>
          <w:p w:rsidR="00755BD1" w:rsidRDefault="00E667A9">
            <w:pPr>
              <w:ind w:firstLine="420"/>
              <w:jc w:val="right"/>
              <w:rPr>
                <w:rFonts w:asciiTheme="minorEastAsia" w:eastAsiaTheme="minorEastAsia" w:hAnsiTheme="minorEastAsia"/>
                <w:szCs w:val="21"/>
              </w:rPr>
            </w:pPr>
            <w:r>
              <w:rPr>
                <w:position w:val="-156"/>
              </w:rPr>
              <w:object w:dxaOrig="7182" w:dyaOrig="2682">
                <v:shape id="_x0000_i1190" type="#_x0000_t75" alt="" style="width:359.25pt;height:134.25pt" o:ole="">
                  <v:imagedata r:id="rId314" o:title=""/>
                </v:shape>
                <o:OLEObject Type="Embed" ProgID="Equation.DSMT4" ShapeID="_x0000_i1190" DrawAspect="Content" ObjectID="_1692531830" r:id="rId315"/>
              </w:object>
            </w:r>
            <w:r>
              <w:rPr>
                <w:rFonts w:asciiTheme="minorEastAsia" w:eastAsiaTheme="minorEastAsia" w:hAnsiTheme="minorEastAsia"/>
                <w:szCs w:val="21"/>
              </w:rPr>
              <w:t xml:space="preserve">       </w:t>
            </w:r>
            <w:r>
              <w:rPr>
                <w:rFonts w:asciiTheme="minorEastAsia" w:eastAsiaTheme="minorEastAsia" w:hAnsiTheme="minorEastAsia"/>
                <w:szCs w:val="21"/>
              </w:rPr>
              <w:t>（</w:t>
            </w:r>
            <w:r>
              <w:rPr>
                <w:rFonts w:asciiTheme="minorEastAsia" w:eastAsiaTheme="minorEastAsia" w:hAnsiTheme="minorEastAsia" w:hint="eastAsia"/>
                <w:szCs w:val="21"/>
              </w:rPr>
              <w:t>6.14</w:t>
            </w:r>
            <w:r>
              <w:rPr>
                <w:rFonts w:asciiTheme="minorEastAsia" w:eastAsiaTheme="minorEastAsia" w:hAnsiTheme="minor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由（</w:t>
            </w:r>
            <w:r>
              <w:rPr>
                <w:rFonts w:asciiTheme="minorEastAsia" w:eastAsiaTheme="minorEastAsia" w:hAnsiTheme="minorEastAsia" w:hint="eastAsia"/>
                <w:szCs w:val="21"/>
              </w:rPr>
              <w:t>6.13</w:t>
            </w:r>
            <w:r>
              <w:rPr>
                <w:rFonts w:asciiTheme="minorEastAsia" w:eastAsiaTheme="minorEastAsia" w:hAnsiTheme="minorEastAsia"/>
                <w:szCs w:val="21"/>
              </w:rPr>
              <w:t>）和（</w:t>
            </w:r>
            <w:r>
              <w:rPr>
                <w:rFonts w:asciiTheme="minorEastAsia" w:eastAsiaTheme="minorEastAsia" w:hAnsiTheme="minorEastAsia" w:hint="eastAsia"/>
                <w:szCs w:val="21"/>
              </w:rPr>
              <w:t>6.14</w:t>
            </w:r>
            <w:r>
              <w:rPr>
                <w:rFonts w:asciiTheme="minorEastAsia" w:eastAsiaTheme="minorEastAsia" w:hAnsiTheme="minorEastAsia"/>
                <w:szCs w:val="21"/>
              </w:rPr>
              <w:t>），有</w:t>
            </w:r>
          </w:p>
          <w:p w:rsidR="00755BD1" w:rsidRDefault="00E667A9">
            <w:pPr>
              <w:ind w:firstLine="420"/>
              <w:jc w:val="center"/>
              <w:rPr>
                <w:rFonts w:asciiTheme="minorEastAsia" w:eastAsiaTheme="minorEastAsia" w:hAnsiTheme="minorEastAsia"/>
                <w:szCs w:val="21"/>
              </w:rPr>
            </w:pPr>
            <w:r>
              <w:rPr>
                <w:position w:val="-70"/>
              </w:rPr>
              <w:object w:dxaOrig="6458" w:dyaOrig="1519">
                <v:shape id="_x0000_i1191" type="#_x0000_t75" style="width:323.25pt;height:75.75pt" o:ole="">
                  <v:imagedata r:id="rId316" o:title=""/>
                </v:shape>
                <o:OLEObject Type="Embed" ProgID="Equation.DSMT4" ShapeID="_x0000_i1191" DrawAspect="Content" ObjectID="_1692531831" r:id="rId317"/>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考虑到</w:t>
            </w:r>
            <w:r>
              <w:rPr>
                <w:rFonts w:asciiTheme="minorEastAsia" w:eastAsiaTheme="minorEastAsia" w:hAnsiTheme="minorEastAsia"/>
                <w:szCs w:val="21"/>
              </w:rPr>
              <w:t>“</w:t>
            </w:r>
            <w:r>
              <w:rPr>
                <w:rFonts w:asciiTheme="minorEastAsia" w:eastAsiaTheme="minorEastAsia" w:hAnsiTheme="minorEastAsia"/>
                <w:szCs w:val="21"/>
              </w:rPr>
              <w:t>底</w:t>
            </w:r>
            <w:r>
              <w:rPr>
                <w:rFonts w:asciiTheme="minorEastAsia" w:eastAsiaTheme="minorEastAsia" w:hAnsiTheme="minorEastAsia"/>
                <w:szCs w:val="21"/>
              </w:rPr>
              <w:t>”</w:t>
            </w:r>
            <w:r>
              <w:rPr>
                <w:rFonts w:asciiTheme="minorEastAsia" w:eastAsiaTheme="minorEastAsia" w:hAnsiTheme="minorEastAsia"/>
                <w:szCs w:val="21"/>
              </w:rPr>
              <w:t>大于１的对数函数的上凸特性，有</w:t>
            </w:r>
          </w:p>
          <w:p w:rsidR="00755BD1" w:rsidRDefault="00E667A9">
            <w:pPr>
              <w:ind w:firstLine="420"/>
              <w:rPr>
                <w:rFonts w:asciiTheme="minorEastAsia" w:eastAsiaTheme="minorEastAsia" w:hAnsiTheme="minorEastAsia"/>
                <w:szCs w:val="21"/>
              </w:rPr>
            </w:pPr>
            <w:r>
              <w:rPr>
                <w:position w:val="-182"/>
              </w:rPr>
              <w:object w:dxaOrig="7200" w:dyaOrig="3021">
                <v:shape id="_x0000_i1192" type="#_x0000_t75" alt="" style="width:5in;height:150.75pt" o:ole="">
                  <v:imagedata r:id="rId318" o:title=""/>
                </v:shape>
                <o:OLEObject Type="Embed" ProgID="Equation.DSMT4" ShapeID="_x0000_i1192" DrawAspect="Content" ObjectID="_1692531832" r:id="rId319"/>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即证得</w:t>
            </w:r>
            <w:r>
              <w:rPr>
                <w:position w:val="-28"/>
              </w:rPr>
              <w:object w:dxaOrig="2203" w:dyaOrig="677">
                <v:shape id="_x0000_i1193" type="#_x0000_t75" style="width:110.25pt;height:33.75pt" o:ole="">
                  <v:imagedata r:id="rId320" o:title=""/>
                </v:shape>
                <o:OLEObject Type="Embed" ProgID="Equation.DSMT4" ShapeID="_x0000_i1193" DrawAspect="Content" ObjectID="_1692531833" r:id="rId321"/>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另一方面，对于无记忆信道，当信源无记忆时，即</w:t>
            </w:r>
          </w:p>
          <w:p w:rsidR="00755BD1" w:rsidRDefault="00E667A9">
            <w:pPr>
              <w:ind w:firstLine="420"/>
              <w:jc w:val="center"/>
              <w:rPr>
                <w:rFonts w:asciiTheme="minorEastAsia" w:eastAsiaTheme="minorEastAsia" w:hAnsiTheme="minorEastAsia"/>
                <w:szCs w:val="21"/>
              </w:rPr>
            </w:pPr>
            <w:r>
              <w:rPr>
                <w:position w:val="-14"/>
              </w:rPr>
              <w:object w:dxaOrig="4421" w:dyaOrig="403">
                <v:shape id="_x0000_i1194" type="#_x0000_t75" style="width:221.25pt;height:20.25pt" o:ole="">
                  <v:imagedata r:id="rId322" o:title=""/>
                </v:shape>
                <o:OLEObject Type="Embed" ProgID="Equation.DSMT4" ShapeID="_x0000_i1194" DrawAspect="Content" ObjectID="_1692531834" r:id="rId323"/>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有</w:t>
            </w:r>
          </w:p>
          <w:p w:rsidR="00755BD1" w:rsidRDefault="00E667A9">
            <w:pPr>
              <w:ind w:firstLine="420"/>
              <w:jc w:val="center"/>
              <w:rPr>
                <w:rFonts w:asciiTheme="minorEastAsia" w:eastAsiaTheme="minorEastAsia" w:hAnsiTheme="minorEastAsia"/>
                <w:szCs w:val="21"/>
              </w:rPr>
            </w:pPr>
            <w:r>
              <w:rPr>
                <w:position w:val="-48"/>
              </w:rPr>
              <w:object w:dxaOrig="4982" w:dyaOrig="1080">
                <v:shape id="_x0000_i1195" type="#_x0000_t75" style="width:249pt;height:54pt" o:ole="">
                  <v:imagedata r:id="rId324" o:title=""/>
                </v:shape>
                <o:OLEObject Type="Embed" ProgID="Equation.DSMT4" ShapeID="_x0000_i1195" DrawAspect="Content" ObjectID="_1692531835" r:id="rId325"/>
              </w:object>
            </w:r>
          </w:p>
          <w:p w:rsidR="00755BD1" w:rsidRDefault="00E667A9">
            <w:pPr>
              <w:ind w:firstLine="420"/>
              <w:jc w:val="center"/>
              <w:rPr>
                <w:rFonts w:asciiTheme="minorEastAsia" w:eastAsiaTheme="minorEastAsia" w:hAnsiTheme="minorEastAsia"/>
                <w:szCs w:val="21"/>
              </w:rPr>
            </w:pPr>
            <w:r>
              <w:rPr>
                <w:position w:val="-106"/>
              </w:rPr>
              <w:object w:dxaOrig="6782" w:dyaOrig="2002">
                <v:shape id="_x0000_i1196" type="#_x0000_t75" style="width:339pt;height:99.75pt" o:ole="">
                  <v:imagedata r:id="rId326" o:title=""/>
                </v:shape>
                <o:OLEObject Type="Embed" ProgID="Equation.DSMT4" ShapeID="_x0000_i1196" DrawAspect="Content" ObjectID="_1692531836" r:id="rId327"/>
              </w:object>
            </w:r>
          </w:p>
          <w:p w:rsidR="00755BD1" w:rsidRDefault="00E667A9">
            <w:pPr>
              <w:ind w:firstLine="420"/>
              <w:jc w:val="left"/>
              <w:rPr>
                <w:rFonts w:asciiTheme="minorEastAsia" w:eastAsiaTheme="minorEastAsia" w:hAnsiTheme="minorEastAsia"/>
                <w:szCs w:val="21"/>
              </w:rPr>
            </w:pPr>
            <w:r>
              <w:rPr>
                <w:rFonts w:asciiTheme="minorEastAsia" w:eastAsiaTheme="minorEastAsia" w:hAnsiTheme="minorEastAsia"/>
                <w:szCs w:val="21"/>
              </w:rPr>
              <w:t>即有</w:t>
            </w:r>
            <w:r>
              <w:rPr>
                <w:position w:val="-14"/>
              </w:rPr>
              <w:object w:dxaOrig="3737" w:dyaOrig="403">
                <v:shape id="_x0000_i1197" type="#_x0000_t75" style="width:186.75pt;height:20.25pt" o:ole="">
                  <v:imagedata r:id="rId328" o:title=""/>
                </v:shape>
                <o:OLEObject Type="Embed" ProgID="Equation.DSMT4" ShapeID="_x0000_i1197" DrawAspect="Content" ObjectID="_1692531837" r:id="rId329"/>
              </w:object>
            </w:r>
          </w:p>
          <w:p w:rsidR="00755BD1" w:rsidRDefault="00E667A9">
            <w:pPr>
              <w:ind w:firstLine="420"/>
              <w:jc w:val="left"/>
              <w:rPr>
                <w:rFonts w:asciiTheme="minorEastAsia" w:eastAsiaTheme="minorEastAsia" w:hAnsiTheme="minorEastAsia"/>
                <w:szCs w:val="21"/>
              </w:rPr>
            </w:pPr>
            <w:r>
              <w:rPr>
                <w:rFonts w:asciiTheme="minorEastAsia" w:eastAsiaTheme="minorEastAsia" w:hAnsiTheme="minorEastAsia"/>
                <w:szCs w:val="21"/>
              </w:rPr>
              <w:t>即</w:t>
            </w:r>
            <w:r>
              <w:rPr>
                <w:position w:val="-28"/>
              </w:rPr>
              <w:object w:dxaOrig="2203" w:dyaOrig="677">
                <v:shape id="_x0000_i1198" type="#_x0000_t75" style="width:110.25pt;height:33.75pt" o:ole="">
                  <v:imagedata r:id="rId330" o:title=""/>
                </v:shape>
                <o:OLEObject Type="Embed" ProgID="Equation.DSMT4" ShapeID="_x0000_i1198" DrawAspect="Content" ObjectID="_1692531838" r:id="rId331"/>
              </w:object>
            </w:r>
            <w:r>
              <w:rPr>
                <w:rFonts w:asciiTheme="minorEastAsia" w:eastAsiaTheme="minorEastAsia" w:hAnsiTheme="minorEastAsia" w:hint="eastAsia"/>
                <w:position w:val="-28"/>
                <w:szCs w:val="21"/>
              </w:rPr>
              <w:t xml:space="preserve">       </w:t>
            </w:r>
            <w:r>
              <w:rPr>
                <w:rFonts w:asciiTheme="minorEastAsia" w:eastAsiaTheme="minorEastAsia" w:hAnsiTheme="minorEastAsia"/>
                <w:position w:val="-28"/>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6.16</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如果信源在</w:t>
            </w:r>
            <w:r>
              <w:rPr>
                <w:rFonts w:eastAsiaTheme="minorEastAsia" w:hint="eastAsia"/>
                <w:szCs w:val="21"/>
              </w:rPr>
              <w:t>N</w:t>
            </w:r>
            <w:r>
              <w:rPr>
                <w:rFonts w:asciiTheme="minorEastAsia" w:eastAsiaTheme="minorEastAsia" w:hAnsiTheme="minorEastAsia"/>
                <w:szCs w:val="21"/>
              </w:rPr>
              <w:t>个时刻的概率密度函数相同，即</w:t>
            </w:r>
          </w:p>
          <w:p w:rsidR="00755BD1" w:rsidRDefault="00E667A9">
            <w:pPr>
              <w:ind w:firstLine="420"/>
              <w:rPr>
                <w:rFonts w:asciiTheme="minorEastAsia" w:eastAsiaTheme="minorEastAsia" w:hAnsiTheme="minorEastAsia"/>
                <w:szCs w:val="21"/>
              </w:rPr>
            </w:pPr>
            <w:r>
              <w:rPr>
                <w:position w:val="-14"/>
              </w:rPr>
              <w:object w:dxaOrig="3499" w:dyaOrig="403">
                <v:shape id="_x0000_i1199" type="#_x0000_t75" style="width:174.75pt;height:20.25pt" o:ole="">
                  <v:imagedata r:id="rId332" o:title=""/>
                </v:shape>
                <o:OLEObject Type="Embed" ProgID="Equation.DSMT4" ShapeID="_x0000_i1199" DrawAspect="Content" ObjectID="_1692531839" r:id="rId333"/>
              </w:object>
            </w:r>
            <w:r>
              <w:rPr>
                <w:rFonts w:asciiTheme="minorEastAsia" w:eastAsiaTheme="minorEastAsia" w:hAnsiTheme="minorEastAsia"/>
                <w:szCs w:val="21"/>
              </w:rPr>
              <w:t>，则各时刻</w:t>
            </w:r>
            <w:r>
              <w:rPr>
                <w:position w:val="-14"/>
              </w:rPr>
              <w:object w:dxaOrig="1663" w:dyaOrig="403">
                <v:shape id="_x0000_i1200" type="#_x0000_t75" style="width:83.25pt;height:20.25pt" o:ole="">
                  <v:imagedata r:id="rId334" o:title=""/>
                </v:shape>
                <o:OLEObject Type="Embed" ProgID="Equation.DSMT4" ShapeID="_x0000_i1200" DrawAspect="Content" ObjectID="_1692531840" r:id="rId335"/>
              </w:object>
            </w:r>
            <w:r>
              <w:rPr>
                <w:rFonts w:asciiTheme="minorEastAsia" w:eastAsiaTheme="minorEastAsia" w:hAnsiTheme="minorEastAsia"/>
                <w:szCs w:val="21"/>
              </w:rPr>
              <w:t>的连续随机变量</w:t>
            </w:r>
            <w:r>
              <w:rPr>
                <w:position w:val="-12"/>
              </w:rPr>
              <w:object w:dxaOrig="338" w:dyaOrig="360">
                <v:shape id="_x0000_i1201" type="#_x0000_t75" style="width:17.25pt;height:18pt" o:ole="">
                  <v:imagedata r:id="rId336" o:title=""/>
                </v:shape>
                <o:OLEObject Type="Embed" ProgID="Equation.DSMT4" ShapeID="_x0000_i1201" DrawAspect="Content" ObjectID="_1692531841" r:id="rId337"/>
              </w:object>
            </w:r>
            <w:r>
              <w:rPr>
                <w:position w:val="-14"/>
              </w:rPr>
              <w:object w:dxaOrig="1498" w:dyaOrig="403">
                <v:shape id="_x0000_i1202" type="#_x0000_t75" style="width:75pt;height:20.25pt" o:ole="">
                  <v:imagedata r:id="rId338" o:title=""/>
                </v:shape>
                <o:OLEObject Type="Embed" ProgID="Equation.DSMT4" ShapeID="_x0000_i1202" DrawAspect="Content" ObjectID="_1692531842" r:id="rId339"/>
              </w:object>
            </w:r>
            <w:r>
              <w:rPr>
                <w:rFonts w:asciiTheme="minorEastAsia" w:eastAsiaTheme="minorEastAsia" w:hAnsiTheme="minorEastAsia"/>
                <w:szCs w:val="21"/>
              </w:rPr>
              <w:t>通过连续信道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的平均交互信息量</w:t>
            </w:r>
            <w:r>
              <w:rPr>
                <w:position w:val="-14"/>
              </w:rPr>
              <w:object w:dxaOrig="979" w:dyaOrig="403">
                <v:shape id="_x0000_i1203" type="#_x0000_t75" style="width:48.75pt;height:20.25pt" o:ole="">
                  <v:imagedata r:id="rId340" o:title=""/>
                </v:shape>
                <o:OLEObject Type="Embed" ProgID="Equation.DSMT4" ShapeID="_x0000_i1203" DrawAspect="Content" ObjectID="_1692531843" r:id="rId341"/>
              </w:object>
            </w:r>
            <w:r>
              <w:rPr>
                <w:position w:val="-14"/>
              </w:rPr>
              <w:object w:dxaOrig="1498" w:dyaOrig="403">
                <v:shape id="_x0000_i1204" type="#_x0000_t75" style="width:75pt;height:20.25pt" o:ole="">
                  <v:imagedata r:id="rId342" o:title=""/>
                </v:shape>
                <o:OLEObject Type="Embed" ProgID="Equation.DSMT4" ShapeID="_x0000_i1204" DrawAspect="Content" ObjectID="_1692531844" r:id="rId343"/>
              </w:object>
            </w:r>
            <w:r>
              <w:rPr>
                <w:rFonts w:asciiTheme="minorEastAsia" w:eastAsiaTheme="minorEastAsia" w:hAnsiTheme="minorEastAsia"/>
                <w:szCs w:val="21"/>
              </w:rPr>
              <w:t>都等于连续信源</w:t>
            </w:r>
            <w:r>
              <w:rPr>
                <w:rFonts w:asciiTheme="minorEastAsia" w:eastAsiaTheme="minorEastAsia" w:hAnsiTheme="minorEastAsia" w:hint="eastAsia"/>
                <w:szCs w:val="21"/>
              </w:rPr>
              <w:t>X</w:t>
            </w:r>
            <w:r>
              <w:rPr>
                <w:rFonts w:asciiTheme="minorEastAsia" w:eastAsiaTheme="minorEastAsia" w:hAnsiTheme="minorEastAsia"/>
                <w:szCs w:val="21"/>
              </w:rPr>
              <w:t>通过连续信道</w:t>
            </w:r>
            <w:r>
              <w:rPr>
                <w:rFonts w:eastAsiaTheme="minorEastAsia"/>
                <w:b/>
                <w:szCs w:val="21"/>
              </w:rPr>
              <w:t>(</w:t>
            </w:r>
            <w:r>
              <w:rPr>
                <w:rFonts w:eastAsiaTheme="minorEastAsia"/>
                <w:i/>
                <w:szCs w:val="21"/>
              </w:rPr>
              <w:t>X-Y</w:t>
            </w:r>
            <w:r>
              <w:rPr>
                <w:rFonts w:eastAsiaTheme="minorEastAsia"/>
                <w:b/>
                <w:szCs w:val="21"/>
              </w:rPr>
              <w:t>)</w:t>
            </w:r>
            <w:r>
              <w:rPr>
                <w:rFonts w:asciiTheme="minorEastAsia" w:eastAsiaTheme="minorEastAsia" w:hAnsiTheme="minorEastAsia"/>
                <w:szCs w:val="21"/>
              </w:rPr>
              <w:t>的平均交互信息量</w:t>
            </w:r>
            <w:r>
              <w:rPr>
                <w:rFonts w:asciiTheme="minorEastAsia" w:eastAsiaTheme="minorEastAsia" w:hAnsiTheme="minorEastAsia"/>
                <w:position w:val="-10"/>
                <w:szCs w:val="21"/>
              </w:rPr>
              <w:object w:dxaOrig="778" w:dyaOrig="346">
                <v:shape id="_x0000_i1205" type="#_x0000_t75" style="width:39pt;height:17.25pt" o:ole="">
                  <v:imagedata r:id="rId344" o:title=""/>
                </v:shape>
                <o:OLEObject Type="Embed" ProgID="Equation.3" ShapeID="_x0000_i1205" DrawAspect="Content" ObjectID="_1692531845" r:id="rId345"/>
              </w:object>
            </w:r>
            <w:r>
              <w:rPr>
                <w:rFonts w:asciiTheme="minorEastAsia" w:eastAsiaTheme="minorEastAsia" w:hAnsiTheme="minorEastAsia"/>
                <w:szCs w:val="21"/>
              </w:rPr>
              <w:t>。这样，由（</w:t>
            </w:r>
            <w:r>
              <w:rPr>
                <w:rFonts w:asciiTheme="minorEastAsia" w:eastAsiaTheme="minorEastAsia" w:hAnsiTheme="minorEastAsia" w:hint="eastAsia"/>
                <w:szCs w:val="21"/>
              </w:rPr>
              <w:t>6.16</w:t>
            </w:r>
            <w:r>
              <w:rPr>
                <w:rFonts w:asciiTheme="minorEastAsia" w:eastAsiaTheme="minorEastAsia" w:hAnsiTheme="minorEastAsia"/>
                <w:szCs w:val="21"/>
              </w:rPr>
              <w:t>）式，有</w:t>
            </w:r>
            <w:r>
              <w:rPr>
                <w:position w:val="-14"/>
              </w:rPr>
              <w:object w:dxaOrig="2002" w:dyaOrig="403">
                <v:shape id="_x0000_i1206" type="#_x0000_t75" style="width:99.75pt;height:20.25pt" o:ole="">
                  <v:imagedata r:id="rId346" o:title=""/>
                </v:shape>
                <o:OLEObject Type="Embed" ProgID="Equation.DSMT4" ShapeID="_x0000_i1206" DrawAspect="Content" ObjectID="_1692531846" r:id="rId347"/>
              </w:object>
            </w:r>
            <w:r>
              <w:rPr>
                <w:rFonts w:asciiTheme="minorEastAsia" w:eastAsiaTheme="minorEastAsia" w:hAnsiTheme="minorEastAsia" w:hint="eastAsia"/>
                <w:szCs w:val="21"/>
              </w:rPr>
              <w:t>，</w:t>
            </w:r>
            <w:r>
              <w:rPr>
                <w:rFonts w:asciiTheme="minorEastAsia" w:eastAsiaTheme="minorEastAsia" w:hAnsiTheme="minorEastAsia"/>
                <w:szCs w:val="21"/>
              </w:rPr>
              <w:t>进一步，若信源无记忆，则有</w:t>
            </w:r>
          </w:p>
          <w:p w:rsidR="00755BD1" w:rsidRDefault="00E667A9">
            <w:pPr>
              <w:ind w:firstLine="420"/>
              <w:jc w:val="center"/>
              <w:rPr>
                <w:rFonts w:asciiTheme="minorEastAsia" w:eastAsiaTheme="minorEastAsia" w:hAnsiTheme="minorEastAsia"/>
                <w:szCs w:val="21"/>
              </w:rPr>
            </w:pPr>
            <w:r>
              <w:rPr>
                <w:position w:val="-16"/>
              </w:rPr>
              <w:object w:dxaOrig="2318" w:dyaOrig="439">
                <v:shape id="_x0000_i1207" type="#_x0000_t75" style="width:116.25pt;height:21.75pt" o:ole="">
                  <v:imagedata r:id="rId348" o:title=""/>
                </v:shape>
                <o:OLEObject Type="Embed" ProgID="Equation.DSMT4" ShapeID="_x0000_i1207" DrawAspect="Content" ObjectID="_1692531847" r:id="rId349"/>
              </w:object>
            </w:r>
          </w:p>
          <w:p w:rsidR="00755BD1" w:rsidRDefault="00E667A9">
            <w:pPr>
              <w:ind w:firstLine="600"/>
              <w:rPr>
                <w:rFonts w:ascii="黑体" w:eastAsia="黑体" w:hAnsi="黑体"/>
                <w:sz w:val="30"/>
                <w:szCs w:val="30"/>
              </w:rPr>
            </w:pPr>
            <w:r>
              <w:rPr>
                <w:rFonts w:ascii="黑体" w:eastAsia="黑体" w:hAnsi="黑体"/>
                <w:sz w:val="30"/>
                <w:szCs w:val="30"/>
              </w:rPr>
              <w:t>6.</w:t>
            </w:r>
            <w:r>
              <w:rPr>
                <w:rFonts w:ascii="黑体" w:eastAsia="黑体" w:hAnsi="黑体" w:hint="eastAsia"/>
                <w:sz w:val="30"/>
                <w:szCs w:val="30"/>
              </w:rPr>
              <w:t>2.2</w:t>
            </w:r>
            <w:r>
              <w:rPr>
                <w:rFonts w:ascii="黑体" w:eastAsia="黑体" w:hAnsi="黑体"/>
                <w:sz w:val="30"/>
                <w:szCs w:val="30"/>
              </w:rPr>
              <w:t>高斯白噪声加性信道的信道容量</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在讨论高斯白噪声加性信道的信道容量之前，首先根据抽样定理和高斯随机过程的性质，给出两个不做证明的重要结论。</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b/>
                <w:bCs/>
                <w:szCs w:val="21"/>
              </w:rPr>
              <w:t>结论</w:t>
            </w:r>
            <w:r>
              <w:rPr>
                <w:rFonts w:asciiTheme="minorEastAsia" w:eastAsiaTheme="minorEastAsia" w:hAnsiTheme="minorEastAsia"/>
                <w:b/>
                <w:bCs/>
                <w:szCs w:val="21"/>
              </w:rPr>
              <w:t>1</w:t>
            </w:r>
            <w:r>
              <w:rPr>
                <w:rFonts w:asciiTheme="minorEastAsia" w:eastAsiaTheme="minorEastAsia" w:hAnsiTheme="minorEastAsia"/>
                <w:szCs w:val="21"/>
              </w:rPr>
              <w:t xml:space="preserve"> </w:t>
            </w:r>
            <w:r>
              <w:rPr>
                <w:rFonts w:asciiTheme="minorEastAsia" w:eastAsiaTheme="minorEastAsia" w:hAnsiTheme="minorEastAsia"/>
                <w:szCs w:val="21"/>
              </w:rPr>
              <w:t>限时</w:t>
            </w:r>
            <w:r>
              <w:rPr>
                <w:rFonts w:eastAsiaTheme="minorEastAsia" w:hint="eastAsia"/>
                <w:szCs w:val="21"/>
              </w:rPr>
              <w:t>T</w:t>
            </w:r>
            <w:r>
              <w:rPr>
                <w:rFonts w:asciiTheme="minorEastAsia" w:eastAsiaTheme="minorEastAsia" w:hAnsiTheme="minorEastAsia"/>
                <w:szCs w:val="21"/>
              </w:rPr>
              <w:t>、限频</w:t>
            </w:r>
            <w:r>
              <w:rPr>
                <w:rFonts w:eastAsiaTheme="minorEastAsia" w:hint="eastAsia"/>
                <w:szCs w:val="21"/>
              </w:rPr>
              <w:t>F</w:t>
            </w:r>
            <w:r>
              <w:rPr>
                <w:rFonts w:asciiTheme="minorEastAsia" w:eastAsiaTheme="minorEastAsia" w:hAnsiTheme="minorEastAsia"/>
                <w:szCs w:val="21"/>
              </w:rPr>
              <w:t>，且均值为零、功率谱密度的高斯白噪声</w:t>
            </w:r>
            <w:r>
              <w:rPr>
                <w:position w:val="-14"/>
              </w:rPr>
              <w:object w:dxaOrig="677" w:dyaOrig="403">
                <v:shape id="_x0000_i1208" type="#_x0000_t75" style="width:33.75pt;height:20.25pt" o:ole="">
                  <v:imagedata r:id="rId350" o:title=""/>
                </v:shape>
                <o:OLEObject Type="Embed" ProgID="Equation.DSMT4" ShapeID="_x0000_i1208" DrawAspect="Content" ObjectID="_1692531848" r:id="rId351"/>
              </w:object>
            </w:r>
            <w:r>
              <w:rPr>
                <w:rFonts w:asciiTheme="minorEastAsia" w:eastAsiaTheme="minorEastAsia" w:hAnsiTheme="minorEastAsia"/>
                <w:szCs w:val="21"/>
              </w:rPr>
              <w:t>，经离散抽样，可转化为时间间隔</w:t>
            </w:r>
            <w:r>
              <w:rPr>
                <w:position w:val="-10"/>
              </w:rPr>
              <w:object w:dxaOrig="943" w:dyaOrig="338">
                <v:shape id="_x0000_i1209" type="#_x0000_t75" style="width:47.25pt;height:17.25pt" o:ole="">
                  <v:imagedata r:id="rId352" o:title=""/>
                </v:shape>
                <o:OLEObject Type="Embed" ProgID="Equation.DSMT4" ShapeID="_x0000_i1209" DrawAspect="Content" ObjectID="_1692531849" r:id="rId353"/>
              </w:object>
            </w:r>
            <w:r>
              <w:rPr>
                <w:rFonts w:asciiTheme="minorEastAsia" w:eastAsiaTheme="minorEastAsia" w:hAnsiTheme="minorEastAsia"/>
                <w:szCs w:val="21"/>
              </w:rPr>
              <w:t>的</w:t>
            </w:r>
            <w:r>
              <w:rPr>
                <w:rFonts w:eastAsiaTheme="minorEastAsia"/>
                <w:szCs w:val="21"/>
              </w:rPr>
              <w:t>N=2</w:t>
            </w:r>
            <w:r>
              <w:rPr>
                <w:rFonts w:eastAsiaTheme="minorEastAsia"/>
                <w:i/>
                <w:szCs w:val="21"/>
              </w:rPr>
              <w:t>FT</w:t>
            </w:r>
            <w:r>
              <w:rPr>
                <w:rFonts w:asciiTheme="minorEastAsia" w:eastAsiaTheme="minorEastAsia" w:hAnsiTheme="minorEastAsia"/>
                <w:szCs w:val="21"/>
              </w:rPr>
              <w:t>个相互统计独立、均值</w:t>
            </w:r>
            <w:r>
              <w:rPr>
                <w:position w:val="-12"/>
              </w:rPr>
              <w:object w:dxaOrig="662" w:dyaOrig="360">
                <v:shape id="_x0000_i1210" type="#_x0000_t75" style="width:33pt;height:18pt" o:ole="">
                  <v:imagedata r:id="rId354" o:title=""/>
                </v:shape>
                <o:OLEObject Type="Embed" ProgID="Equation.DSMT4" ShapeID="_x0000_i1210" DrawAspect="Content" ObjectID="_1692531850" r:id="rId355"/>
              </w:object>
            </w:r>
            <w:r>
              <w:rPr>
                <w:rFonts w:asciiTheme="minorEastAsia" w:eastAsiaTheme="minorEastAsia" w:hAnsiTheme="minorEastAsia"/>
                <w:szCs w:val="21"/>
              </w:rPr>
              <w:t>、方差</w:t>
            </w:r>
            <w:r>
              <w:rPr>
                <w:position w:val="-14"/>
              </w:rPr>
              <w:object w:dxaOrig="1080" w:dyaOrig="403">
                <v:shape id="_x0000_i1211" type="#_x0000_t75" style="width:54pt;height:20.25pt" o:ole="">
                  <v:imagedata r:id="rId356" o:title=""/>
                </v:shape>
                <o:OLEObject Type="Embed" ProgID="Equation.DSMT4" ShapeID="_x0000_i1211" DrawAspect="Content" ObjectID="_1692531851" r:id="rId357"/>
              </w:object>
            </w:r>
            <w:r>
              <w:rPr>
                <w:rFonts w:asciiTheme="minorEastAsia" w:eastAsiaTheme="minorEastAsia" w:hAnsiTheme="minorEastAsia"/>
                <w:szCs w:val="21"/>
              </w:rPr>
              <w:t>的高斯随机变量</w:t>
            </w:r>
            <w:r>
              <w:rPr>
                <w:position w:val="-14"/>
              </w:rPr>
              <w:object w:dxaOrig="1721" w:dyaOrig="403">
                <v:shape id="_x0000_i1212" type="#_x0000_t75" style="width:86.25pt;height:20.25pt" o:ole="">
                  <v:imagedata r:id="rId358" o:title=""/>
                </v:shape>
                <o:OLEObject Type="Embed" ProgID="Equation.DSMT4" ShapeID="_x0000_i1212" DrawAspect="Content" ObjectID="_1692531852" r:id="rId359"/>
              </w:object>
            </w:r>
            <w:r>
              <w:rPr>
                <w:rFonts w:asciiTheme="minorEastAsia" w:eastAsiaTheme="minorEastAsia" w:hAnsiTheme="minorEastAsia"/>
                <w:szCs w:val="21"/>
              </w:rPr>
              <w:t>组成的Ｎ维连续随机矢量</w:t>
            </w:r>
            <w:r>
              <w:rPr>
                <w:position w:val="-12"/>
              </w:rPr>
              <w:object w:dxaOrig="1742" w:dyaOrig="382">
                <v:shape id="_x0000_i1213" type="#_x0000_t75" style="width:87pt;height:18.75pt" o:ole="">
                  <v:imagedata r:id="rId360" o:title=""/>
                </v:shape>
                <o:OLEObject Type="Embed" ProgID="Equation.DSMT4" ShapeID="_x0000_i1213" DrawAspect="Content" ObjectID="_1692531853" r:id="rId361"/>
              </w:object>
            </w:r>
            <w:r>
              <w:rPr>
                <w:rFonts w:asciiTheme="minorEastAsia" w:eastAsiaTheme="minorEastAsia" w:hAnsiTheme="minor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b/>
                <w:bCs/>
                <w:szCs w:val="21"/>
              </w:rPr>
              <w:lastRenderedPageBreak/>
              <w:t>结论</w:t>
            </w:r>
            <w:r>
              <w:rPr>
                <w:rFonts w:asciiTheme="minorEastAsia" w:eastAsiaTheme="minorEastAsia" w:hAnsiTheme="minorEastAsia"/>
                <w:b/>
                <w:bCs/>
                <w:szCs w:val="21"/>
              </w:rPr>
              <w:t>2</w:t>
            </w:r>
            <w:r>
              <w:rPr>
                <w:rFonts w:asciiTheme="minorEastAsia" w:eastAsiaTheme="minorEastAsia" w:hAnsiTheme="minorEastAsia"/>
                <w:szCs w:val="21"/>
              </w:rPr>
              <w:t xml:space="preserve"> </w:t>
            </w:r>
            <w:r>
              <w:rPr>
                <w:rFonts w:asciiTheme="minorEastAsia" w:eastAsiaTheme="minorEastAsia" w:hAnsiTheme="minorEastAsia"/>
                <w:szCs w:val="21"/>
              </w:rPr>
              <w:t>在限时</w:t>
            </w:r>
            <w:r>
              <w:rPr>
                <w:rFonts w:eastAsiaTheme="minorEastAsia"/>
                <w:szCs w:val="21"/>
              </w:rPr>
              <w:t>T</w:t>
            </w:r>
            <w:r>
              <w:rPr>
                <w:rFonts w:asciiTheme="minorEastAsia" w:eastAsiaTheme="minorEastAsia" w:hAnsiTheme="minorEastAsia"/>
                <w:szCs w:val="21"/>
              </w:rPr>
              <w:t>、限频</w:t>
            </w:r>
            <w:r>
              <w:rPr>
                <w:rFonts w:eastAsiaTheme="minorEastAsia" w:hint="eastAsia"/>
                <w:szCs w:val="21"/>
              </w:rPr>
              <w:t>F</w:t>
            </w:r>
            <w:r>
              <w:rPr>
                <w:rFonts w:asciiTheme="minorEastAsia" w:eastAsiaTheme="minorEastAsia" w:hAnsiTheme="minorEastAsia"/>
                <w:szCs w:val="21"/>
              </w:rPr>
              <w:t>的限制条件下，均值为零、功率谱密</w:t>
            </w:r>
            <w:r>
              <w:rPr>
                <w:rFonts w:asciiTheme="minorEastAsia" w:eastAsiaTheme="minorEastAsia" w:hAnsiTheme="minorEastAsia"/>
                <w:szCs w:val="21"/>
              </w:rPr>
              <w:t>度</w:t>
            </w:r>
            <w:r>
              <w:rPr>
                <w:position w:val="-24"/>
              </w:rPr>
              <w:object w:dxaOrig="2758" w:dyaOrig="619">
                <v:shape id="_x0000_i1214" type="#_x0000_t75" style="width:138pt;height:30.75pt" o:ole="">
                  <v:imagedata r:id="rId362" o:title=""/>
                </v:shape>
                <o:OLEObject Type="Embed" ProgID="Equation.DSMT4" ShapeID="_x0000_i1214" DrawAspect="Content" ObjectID="_1692531854" r:id="rId363"/>
              </w:object>
            </w:r>
            <w:r>
              <w:rPr>
                <w:rFonts w:asciiTheme="minorEastAsia" w:eastAsiaTheme="minorEastAsia" w:hAnsiTheme="minorEastAsia"/>
                <w:szCs w:val="21"/>
              </w:rPr>
              <w:t>的高斯白噪声加性信道，是噪声均值</w:t>
            </w:r>
            <w:r>
              <w:rPr>
                <w:position w:val="-12"/>
              </w:rPr>
              <w:object w:dxaOrig="742" w:dyaOrig="360">
                <v:shape id="_x0000_i1215" type="#_x0000_t75" style="width:36.75pt;height:18pt" o:ole="">
                  <v:imagedata r:id="rId364" o:title=""/>
                </v:shape>
                <o:OLEObject Type="Embed" ProgID="Equation.DSMT4" ShapeID="_x0000_i1215" DrawAspect="Content" ObjectID="_1692531855" r:id="rId365"/>
              </w:object>
            </w:r>
            <w:r>
              <w:rPr>
                <w:rFonts w:asciiTheme="minorEastAsia" w:eastAsiaTheme="minorEastAsia" w:hAnsiTheme="minorEastAsia"/>
                <w:szCs w:val="21"/>
              </w:rPr>
              <w:t>、方差</w:t>
            </w:r>
            <w:r>
              <w:rPr>
                <w:position w:val="-12"/>
              </w:rPr>
              <w:object w:dxaOrig="1058" w:dyaOrig="382">
                <v:shape id="_x0000_i1216" type="#_x0000_t75" style="width:53.25pt;height:18.75pt" o:ole="">
                  <v:imagedata r:id="rId366" o:title=""/>
                </v:shape>
                <o:OLEObject Type="Embed" ProgID="Equation.DSMT4" ShapeID="_x0000_i1216" DrawAspect="Content" ObjectID="_1692531856" r:id="rId367"/>
              </w:object>
            </w:r>
            <w:r>
              <w:rPr>
                <w:rFonts w:asciiTheme="minorEastAsia" w:eastAsiaTheme="minorEastAsia" w:hAnsiTheme="minorEastAsia"/>
                <w:szCs w:val="21"/>
              </w:rPr>
              <w:t>的高斯随机变量Ｎ的高斯加性无记忆信道的Ｎ次扩展信道。</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下面</w:t>
            </w:r>
            <w:r>
              <w:rPr>
                <w:rFonts w:asciiTheme="minorEastAsia" w:eastAsiaTheme="minorEastAsia" w:hAnsiTheme="minorEastAsia" w:hint="eastAsia"/>
                <w:szCs w:val="21"/>
              </w:rPr>
              <w:t>证明</w:t>
            </w:r>
            <w:r>
              <w:rPr>
                <w:rFonts w:asciiTheme="minorEastAsia" w:eastAsiaTheme="minorEastAsia" w:hAnsiTheme="minorEastAsia"/>
                <w:szCs w:val="21"/>
              </w:rPr>
              <w:t>信息论中一个重要定理</w:t>
            </w:r>
            <w:r>
              <w:rPr>
                <w:rFonts w:asciiTheme="minorEastAsia" w:eastAsiaTheme="minorEastAsia" w:hAnsiTheme="minorEastAsia" w:hint="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b/>
                <w:bCs/>
                <w:szCs w:val="21"/>
              </w:rPr>
              <w:t>定理</w:t>
            </w:r>
            <w:r>
              <w:rPr>
                <w:rFonts w:asciiTheme="minorEastAsia" w:eastAsiaTheme="minorEastAsia" w:hAnsiTheme="minorEastAsia"/>
                <w:b/>
                <w:bCs/>
                <w:szCs w:val="21"/>
              </w:rPr>
              <w:t>6.</w:t>
            </w:r>
            <w:r>
              <w:rPr>
                <w:rFonts w:asciiTheme="minorEastAsia" w:eastAsiaTheme="minorEastAsia" w:hAnsiTheme="minorEastAsia" w:hint="eastAsia"/>
                <w:b/>
                <w:bCs/>
                <w:szCs w:val="21"/>
              </w:rPr>
              <w:t>4</w:t>
            </w:r>
            <w:r>
              <w:rPr>
                <w:rFonts w:asciiTheme="minorEastAsia" w:eastAsiaTheme="minorEastAsia" w:hAnsiTheme="minorEastAsia"/>
                <w:b/>
                <w:bCs/>
                <w:szCs w:val="21"/>
              </w:rPr>
              <w:t xml:space="preserve"> </w:t>
            </w:r>
            <w:r>
              <w:rPr>
                <w:rFonts w:asciiTheme="minorEastAsia" w:eastAsiaTheme="minorEastAsia" w:hAnsiTheme="minorEastAsia"/>
                <w:szCs w:val="21"/>
              </w:rPr>
              <w:t>在限时</w:t>
            </w:r>
            <w:r>
              <w:rPr>
                <w:rFonts w:eastAsiaTheme="minorEastAsia"/>
                <w:szCs w:val="21"/>
              </w:rPr>
              <w:t>T</w:t>
            </w:r>
            <w:r>
              <w:rPr>
                <w:rFonts w:asciiTheme="minorEastAsia" w:eastAsiaTheme="minorEastAsia" w:hAnsiTheme="minorEastAsia"/>
                <w:szCs w:val="21"/>
              </w:rPr>
              <w:t>、限频</w:t>
            </w:r>
            <w:r>
              <w:rPr>
                <w:rFonts w:eastAsiaTheme="minorEastAsia" w:hint="eastAsia"/>
                <w:szCs w:val="21"/>
              </w:rPr>
              <w:t>F</w:t>
            </w:r>
            <w:r>
              <w:rPr>
                <w:rFonts w:asciiTheme="minorEastAsia" w:eastAsiaTheme="minorEastAsia" w:hAnsiTheme="minorEastAsia"/>
                <w:szCs w:val="21"/>
              </w:rPr>
              <w:t>的条件下，均值为零、功率谱密度</w:t>
            </w:r>
            <w:r>
              <w:rPr>
                <w:position w:val="-24"/>
              </w:rPr>
              <w:object w:dxaOrig="2758" w:dyaOrig="619">
                <v:shape id="_x0000_i1217" type="#_x0000_t75" style="width:138pt;height:30.75pt" o:ole="">
                  <v:imagedata r:id="rId368" o:title=""/>
                </v:shape>
                <o:OLEObject Type="Embed" ProgID="Equation.DSMT4" ShapeID="_x0000_i1217" DrawAspect="Content" ObjectID="_1692531857" r:id="rId369"/>
              </w:object>
            </w:r>
            <w:r>
              <w:rPr>
                <w:rFonts w:asciiTheme="minorEastAsia" w:eastAsiaTheme="minorEastAsia" w:hAnsiTheme="minorEastAsia"/>
                <w:szCs w:val="21"/>
              </w:rPr>
              <w:t>的平稳高斯白噪声加性信道的最大信息传输速率</w:t>
            </w:r>
          </w:p>
          <w:p w:rsidR="00755BD1" w:rsidRDefault="00E667A9">
            <w:pPr>
              <w:ind w:firstLine="420"/>
              <w:jc w:val="center"/>
              <w:rPr>
                <w:rFonts w:asciiTheme="minorEastAsia" w:eastAsiaTheme="minorEastAsia" w:hAnsiTheme="minorEastAsia"/>
                <w:szCs w:val="21"/>
              </w:rPr>
            </w:pPr>
            <w:r>
              <w:rPr>
                <w:position w:val="-32"/>
              </w:rPr>
              <w:object w:dxaOrig="2858" w:dyaOrig="763">
                <v:shape id="_x0000_i1218" type="#_x0000_t75" style="width:143.25pt;height:38.25pt" o:ole="">
                  <v:imagedata r:id="rId370" o:title=""/>
                </v:shape>
                <o:OLEObject Type="Embed" ProgID="Equation.DSMT4" ShapeID="_x0000_i1218" DrawAspect="Content" ObjectID="_1692531858" r:id="rId371"/>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它的匹配信源是均值为零、功率谱密度</w:t>
            </w:r>
            <w:r>
              <w:rPr>
                <w:position w:val="-24"/>
              </w:rPr>
              <w:object w:dxaOrig="2700" w:dyaOrig="619">
                <v:shape id="_x0000_i1219" type="#_x0000_t75" style="width:135pt;height:30.75pt" o:ole="">
                  <v:imagedata r:id="rId372" o:title=""/>
                </v:shape>
                <o:OLEObject Type="Embed" ProgID="Equation.DSMT4" ShapeID="_x0000_i1219" DrawAspect="Content" ObjectID="_1692531859" r:id="rId373"/>
              </w:object>
            </w:r>
            <w:r>
              <w:rPr>
                <w:rFonts w:asciiTheme="minorEastAsia" w:eastAsiaTheme="minorEastAsia" w:hAnsiTheme="minorEastAsia"/>
                <w:szCs w:val="21"/>
              </w:rPr>
              <w:t>的平稳高斯白信源。</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b/>
                <w:bCs/>
                <w:szCs w:val="21"/>
              </w:rPr>
              <w:t>证明</w:t>
            </w:r>
            <w:r>
              <w:rPr>
                <w:rFonts w:asciiTheme="minorEastAsia" w:eastAsiaTheme="minorEastAsia" w:hAnsiTheme="minorEastAsia" w:hint="eastAsia"/>
                <w:szCs w:val="21"/>
              </w:rPr>
              <w:t>】</w:t>
            </w:r>
            <w:r>
              <w:rPr>
                <w:rFonts w:asciiTheme="minorEastAsia" w:eastAsiaTheme="minorEastAsia" w:hAnsiTheme="minorEastAsia"/>
                <w:szCs w:val="21"/>
              </w:rPr>
              <w:t>根据结论</w:t>
            </w:r>
            <w:r>
              <w:rPr>
                <w:rFonts w:asciiTheme="minorEastAsia" w:eastAsiaTheme="minorEastAsia" w:hAnsiTheme="minorEastAsia"/>
                <w:szCs w:val="21"/>
              </w:rPr>
              <w:t>2</w:t>
            </w:r>
            <w:r>
              <w:rPr>
                <w:rFonts w:asciiTheme="minorEastAsia" w:eastAsiaTheme="minorEastAsia" w:hAnsiTheme="minorEastAsia"/>
                <w:szCs w:val="21"/>
              </w:rPr>
              <w:t>和定理</w:t>
            </w:r>
            <w:r>
              <w:rPr>
                <w:rFonts w:asciiTheme="minorEastAsia" w:eastAsiaTheme="minorEastAsia" w:hAnsiTheme="minorEastAsia"/>
                <w:szCs w:val="21"/>
              </w:rPr>
              <w:t>6.</w:t>
            </w:r>
            <w:r>
              <w:rPr>
                <w:rFonts w:asciiTheme="minorEastAsia" w:eastAsiaTheme="minorEastAsia" w:hAnsiTheme="minorEastAsia" w:hint="eastAsia"/>
                <w:szCs w:val="21"/>
              </w:rPr>
              <w:t>3</w:t>
            </w:r>
            <w:r>
              <w:rPr>
                <w:rFonts w:asciiTheme="minorEastAsia" w:eastAsiaTheme="minorEastAsia" w:hAnsiTheme="minorEastAsia"/>
                <w:szCs w:val="21"/>
              </w:rPr>
              <w:t>，有</w:t>
            </w:r>
          </w:p>
          <w:p w:rsidR="00755BD1" w:rsidRDefault="00E667A9">
            <w:pPr>
              <w:ind w:firstLine="420"/>
              <w:jc w:val="center"/>
              <w:rPr>
                <w:rFonts w:asciiTheme="minorEastAsia" w:eastAsiaTheme="minorEastAsia" w:hAnsiTheme="minorEastAsia"/>
                <w:szCs w:val="21"/>
              </w:rPr>
            </w:pPr>
            <w:r>
              <w:rPr>
                <w:position w:val="-28"/>
              </w:rPr>
              <w:object w:dxaOrig="2182" w:dyaOrig="677">
                <v:shape id="_x0000_i1220" type="#_x0000_t75" style="width:108.75pt;height:33.75pt" o:ole="">
                  <v:imagedata r:id="rId374" o:title=""/>
                </v:shape>
                <o:OLEObject Type="Embed" ProgID="Equation.DSMT4" ShapeID="_x0000_i1220" DrawAspect="Content" ObjectID="_1692531860" r:id="rId375"/>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一般假定连续信源</w:t>
            </w:r>
            <w:r>
              <w:rPr>
                <w:position w:val="-14"/>
              </w:rPr>
              <w:object w:dxaOrig="677" w:dyaOrig="403">
                <v:shape id="_x0000_i1221" type="#_x0000_t75" style="width:33.75pt;height:20.25pt" o:ole="">
                  <v:imagedata r:id="rId376" o:title=""/>
                </v:shape>
                <o:OLEObject Type="Embed" ProgID="Equation.DSMT4" ShapeID="_x0000_i1221" DrawAspect="Content" ObjectID="_1692531861" r:id="rId377"/>
              </w:object>
            </w:r>
            <w:r>
              <w:rPr>
                <w:rFonts w:asciiTheme="minorEastAsia" w:eastAsiaTheme="minorEastAsia" w:hAnsiTheme="minorEastAsia"/>
                <w:szCs w:val="21"/>
              </w:rPr>
              <w:t>是平均随机过程，且具有各态历经性，即概率密度函数</w:t>
            </w:r>
            <w:r>
              <w:rPr>
                <w:position w:val="-14"/>
              </w:rPr>
              <w:object w:dxaOrig="619" w:dyaOrig="403">
                <v:shape id="_x0000_i1222" type="#_x0000_t75" style="width:30.75pt;height:20.25pt" o:ole="">
                  <v:imagedata r:id="rId378" o:title=""/>
                </v:shape>
                <o:OLEObject Type="Embed" ProgID="Equation.DSMT4" ShapeID="_x0000_i1222" DrawAspect="Content" ObjectID="_1692531862" r:id="rId379"/>
              </w:object>
            </w:r>
            <w:r>
              <w:rPr>
                <w:position w:val="-14"/>
              </w:rPr>
              <w:object w:dxaOrig="1440" w:dyaOrig="403">
                <v:shape id="_x0000_i1223" type="#_x0000_t75" style="width:1in;height:20.25pt" o:ole="">
                  <v:imagedata r:id="rId380" o:title=""/>
                </v:shape>
                <o:OLEObject Type="Embed" ProgID="Equation.DSMT4" ShapeID="_x0000_i1223" DrawAspect="Content" ObjectID="_1692531863" r:id="rId381"/>
              </w:object>
            </w:r>
            <w:r>
              <w:rPr>
                <w:rFonts w:asciiTheme="minorEastAsia" w:eastAsiaTheme="minorEastAsia" w:hAnsiTheme="minorEastAsia"/>
                <w:szCs w:val="21"/>
              </w:rPr>
              <w:t>，具有时间推移不变性，即</w:t>
            </w:r>
          </w:p>
          <w:p w:rsidR="00755BD1" w:rsidRDefault="00E667A9">
            <w:pPr>
              <w:ind w:firstLine="420"/>
              <w:jc w:val="center"/>
              <w:rPr>
                <w:rFonts w:asciiTheme="minorEastAsia" w:eastAsiaTheme="minorEastAsia" w:hAnsiTheme="minorEastAsia"/>
                <w:szCs w:val="21"/>
              </w:rPr>
            </w:pPr>
            <w:r>
              <w:rPr>
                <w:position w:val="-14"/>
              </w:rPr>
              <w:object w:dxaOrig="3499" w:dyaOrig="403">
                <v:shape id="_x0000_i1224" type="#_x0000_t75" style="width:174.75pt;height:20.25pt" o:ole="">
                  <v:imagedata r:id="rId382" o:title=""/>
                </v:shape>
                <o:OLEObject Type="Embed" ProgID="Equation.DSMT4" ShapeID="_x0000_i1224" DrawAspect="Content" ObjectID="_1692531864" r:id="rId383"/>
              </w:object>
            </w:r>
          </w:p>
          <w:p w:rsidR="00755BD1" w:rsidRDefault="00E667A9">
            <w:pPr>
              <w:ind w:firstLine="420"/>
              <w:rPr>
                <w:rFonts w:asciiTheme="minorEastAsia" w:eastAsiaTheme="minorEastAsia" w:hAnsiTheme="minorEastAsia"/>
                <w:position w:val="-12"/>
                <w:szCs w:val="21"/>
              </w:rPr>
            </w:pPr>
            <w:r>
              <w:rPr>
                <w:rFonts w:asciiTheme="minorEastAsia" w:eastAsiaTheme="minorEastAsia" w:hAnsiTheme="minorEastAsia"/>
                <w:szCs w:val="21"/>
              </w:rPr>
              <w:t>随机变量</w:t>
            </w:r>
            <w:r>
              <w:rPr>
                <w:position w:val="-12"/>
              </w:rPr>
              <w:object w:dxaOrig="1418" w:dyaOrig="360">
                <v:shape id="_x0000_i1225" type="#_x0000_t75" style="width:71.25pt;height:18pt" o:ole="">
                  <v:imagedata r:id="rId384" o:title=""/>
                </v:shape>
                <o:OLEObject Type="Embed" ProgID="Equation.DSMT4" ShapeID="_x0000_i1225" DrawAspect="Content" ObjectID="_1692531865" r:id="rId385"/>
              </w:object>
            </w:r>
            <w:r>
              <w:rPr>
                <w:rFonts w:asciiTheme="minorEastAsia" w:eastAsiaTheme="minorEastAsia" w:hAnsiTheme="minorEastAsia"/>
                <w:szCs w:val="21"/>
              </w:rPr>
              <w:t>通过图</w:t>
            </w:r>
            <w:r>
              <w:rPr>
                <w:rFonts w:asciiTheme="minorEastAsia" w:eastAsiaTheme="minorEastAsia" w:hAnsiTheme="minorEastAsia"/>
                <w:szCs w:val="21"/>
              </w:rPr>
              <w:t>6.2</w:t>
            </w:r>
            <w:r>
              <w:rPr>
                <w:rFonts w:asciiTheme="minorEastAsia" w:eastAsiaTheme="minorEastAsia" w:hAnsiTheme="minorEastAsia"/>
                <w:szCs w:val="21"/>
              </w:rPr>
              <w:t>所示的信道是同一个高斯加性信道，平均交互信息量</w:t>
            </w:r>
            <w:r>
              <w:rPr>
                <w:position w:val="-14"/>
              </w:rPr>
              <w:object w:dxaOrig="922" w:dyaOrig="403">
                <v:shape id="_x0000_i1226" type="#_x0000_t75" style="width:45.75pt;height:20.25pt" o:ole="">
                  <v:imagedata r:id="rId386" o:title=""/>
                </v:shape>
                <o:OLEObject Type="Embed" ProgID="Equation.DSMT4" ShapeID="_x0000_i1226" DrawAspect="Content" ObjectID="_1692531866" r:id="rId387"/>
              </w:object>
            </w:r>
            <w:r>
              <w:rPr>
                <w:rFonts w:asciiTheme="minorEastAsia" w:eastAsiaTheme="minorEastAsia" w:hAnsiTheme="minorEastAsia"/>
                <w:szCs w:val="21"/>
              </w:rPr>
              <w:t>，</w:t>
            </w:r>
            <w:r>
              <w:rPr>
                <w:position w:val="-14"/>
              </w:rPr>
              <w:object w:dxaOrig="979" w:dyaOrig="403">
                <v:shape id="_x0000_i1227" type="#_x0000_t75" style="width:48.75pt;height:20.25pt" o:ole="">
                  <v:imagedata r:id="rId388" o:title=""/>
                </v:shape>
                <o:OLEObject Type="Embed" ProgID="Equation.DSMT4" ShapeID="_x0000_i1227" DrawAspect="Content" ObjectID="_1692531867" r:id="rId389"/>
              </w:object>
            </w:r>
            <w:r>
              <w:rPr>
                <w:rFonts w:asciiTheme="minorEastAsia" w:eastAsiaTheme="minorEastAsia" w:hAnsiTheme="minorEastAsia"/>
                <w:szCs w:val="21"/>
              </w:rPr>
              <w:t>，</w:t>
            </w:r>
            <w:r>
              <w:rPr>
                <w:rFonts w:asciiTheme="minorEastAsia" w:eastAsiaTheme="minorEastAsia" w:hAnsiTheme="minorEastAsia"/>
                <w:position w:val="-10"/>
                <w:szCs w:val="21"/>
              </w:rPr>
              <w:object w:dxaOrig="281" w:dyaOrig="122">
                <v:shape id="_x0000_i1228" type="#_x0000_t75" style="width:14.25pt;height:6pt" o:ole="">
                  <v:imagedata r:id="rId390" o:title=""/>
                </v:shape>
                <o:OLEObject Type="Embed" ProgID="Equation.3" ShapeID="_x0000_i1228" DrawAspect="Content" ObjectID="_1692531868" r:id="rId391"/>
              </w:object>
            </w:r>
            <w:r>
              <w:rPr>
                <w:rFonts w:asciiTheme="minorEastAsia" w:eastAsiaTheme="minorEastAsia" w:hAnsiTheme="minorEastAsia"/>
                <w:szCs w:val="21"/>
              </w:rPr>
              <w:t>，</w:t>
            </w:r>
            <w:r>
              <w:rPr>
                <w:position w:val="-14"/>
              </w:rPr>
              <w:object w:dxaOrig="1058" w:dyaOrig="403">
                <v:shape id="_x0000_i1229" type="#_x0000_t75" style="width:53.25pt;height:20.25pt" o:ole="">
                  <v:imagedata r:id="rId392" o:title=""/>
                </v:shape>
                <o:OLEObject Type="Embed" ProgID="Equation.DSMT4" ShapeID="_x0000_i1229" DrawAspect="Content" ObjectID="_1692531869" r:id="rId393"/>
              </w:object>
            </w:r>
            <w:r>
              <w:rPr>
                <w:rFonts w:asciiTheme="minorEastAsia" w:eastAsiaTheme="minorEastAsia" w:hAnsiTheme="minorEastAsia"/>
                <w:szCs w:val="21"/>
              </w:rPr>
              <w:t>就是图</w:t>
            </w:r>
            <w:r>
              <w:rPr>
                <w:rFonts w:asciiTheme="minorEastAsia" w:eastAsiaTheme="minorEastAsia" w:hAnsiTheme="minorEastAsia"/>
                <w:szCs w:val="21"/>
              </w:rPr>
              <w:t>6.3</w:t>
            </w:r>
            <w:r>
              <w:rPr>
                <w:rFonts w:asciiTheme="minorEastAsia" w:eastAsiaTheme="minorEastAsia" w:hAnsiTheme="minorEastAsia"/>
                <w:szCs w:val="21"/>
              </w:rPr>
              <w:t>所示高斯加性信道的平均交互信息量</w:t>
            </w:r>
            <w:r>
              <w:rPr>
                <w:position w:val="-14"/>
              </w:rPr>
              <w:object w:dxaOrig="842" w:dyaOrig="403">
                <v:shape id="_x0000_i1230" type="#_x0000_t75" style="width:42pt;height:20.25pt" o:ole="">
                  <v:imagedata r:id="rId394" o:title=""/>
                </v:shape>
                <o:OLEObject Type="Embed" ProgID="Equation.DSMT4" ShapeID="_x0000_i1230" DrawAspect="Content" ObjectID="_1692531870" r:id="rId395"/>
              </w:object>
            </w:r>
            <w:r>
              <w:rPr>
                <w:rFonts w:asciiTheme="minorEastAsia" w:eastAsiaTheme="minorEastAsia" w:hAnsiTheme="minorEastAsia"/>
                <w:szCs w:val="21"/>
              </w:rPr>
              <w:t>，即有</w:t>
            </w:r>
            <w:r>
              <w:rPr>
                <w:rFonts w:asciiTheme="minorEastAsia" w:eastAsiaTheme="minorEastAsia" w:hAnsiTheme="minorEastAsia" w:hint="eastAsia"/>
                <w:szCs w:val="21"/>
              </w:rPr>
              <w:t xml:space="preserve">  </w:t>
            </w:r>
            <w:r>
              <w:rPr>
                <w:position w:val="-14"/>
              </w:rPr>
              <w:object w:dxaOrig="4759" w:dyaOrig="403">
                <v:shape id="_x0000_i1231" type="#_x0000_t75" style="width:237.75pt;height:20.25pt" o:ole="">
                  <v:imagedata r:id="rId396" o:title=""/>
                </v:shape>
                <o:OLEObject Type="Embed" ProgID="Equation.DSMT4" ShapeID="_x0000_i1231" DrawAspect="Content" ObjectID="_1692531871" r:id="rId397"/>
              </w:object>
            </w:r>
          </w:p>
          <w:p w:rsidR="00755BD1" w:rsidRDefault="00E667A9">
            <w:pPr>
              <w:ind w:firstLine="420"/>
              <w:jc w:val="center"/>
              <w:rPr>
                <w:rFonts w:asciiTheme="minorEastAsia" w:eastAsiaTheme="minorEastAsia" w:hAnsiTheme="minorEastAsia"/>
                <w:position w:val="-12"/>
                <w:szCs w:val="21"/>
              </w:rPr>
            </w:pPr>
            <w:r>
              <w:rPr>
                <w:rFonts w:asciiTheme="minorEastAsia" w:eastAsiaTheme="minorEastAsia" w:hAnsiTheme="minorEastAsia"/>
                <w:noProof/>
                <w:szCs w:val="21"/>
              </w:rPr>
              <w:drawing>
                <wp:inline distT="0" distB="0" distL="114300" distR="114300">
                  <wp:extent cx="3083560" cy="1629410"/>
                  <wp:effectExtent l="0" t="0" r="2540" b="8890"/>
                  <wp:docPr id="13"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6"/>
                          <pic:cNvPicPr>
                            <a:picLocks noChangeAspect="1"/>
                          </pic:cNvPicPr>
                        </pic:nvPicPr>
                        <pic:blipFill>
                          <a:blip r:embed="rId398"/>
                          <a:stretch>
                            <a:fillRect/>
                          </a:stretch>
                        </pic:blipFill>
                        <pic:spPr>
                          <a:xfrm>
                            <a:off x="0" y="0"/>
                            <a:ext cx="3083560" cy="1629410"/>
                          </a:xfrm>
                          <a:prstGeom prst="rect">
                            <a:avLst/>
                          </a:prstGeom>
                          <a:noFill/>
                          <a:ln w="9525">
                            <a:noFill/>
                          </a:ln>
                        </pic:spPr>
                      </pic:pic>
                    </a:graphicData>
                  </a:graphic>
                </wp:inline>
              </w:drawing>
            </w:r>
          </w:p>
          <w:p w:rsidR="00755BD1" w:rsidRDefault="00E667A9">
            <w:pPr>
              <w:ind w:firstLine="420"/>
              <w:jc w:val="center"/>
              <w:rPr>
                <w:rFonts w:asciiTheme="minorEastAsia" w:eastAsiaTheme="minorEastAsia" w:hAnsiTheme="minorEastAsia"/>
                <w:szCs w:val="21"/>
              </w:rPr>
            </w:pPr>
            <w:r>
              <w:rPr>
                <w:rFonts w:asciiTheme="minorEastAsia" w:eastAsiaTheme="minorEastAsia" w:hAnsiTheme="minorEastAsia"/>
                <w:szCs w:val="21"/>
              </w:rPr>
              <w:t>图</w:t>
            </w:r>
            <w:r>
              <w:rPr>
                <w:rFonts w:asciiTheme="minorEastAsia" w:eastAsiaTheme="minorEastAsia" w:hAnsiTheme="minorEastAsia"/>
                <w:szCs w:val="21"/>
              </w:rPr>
              <w:t xml:space="preserve">6.2  </w:t>
            </w:r>
            <w:r>
              <w:rPr>
                <w:rFonts w:asciiTheme="minorEastAsia" w:eastAsiaTheme="minorEastAsia" w:hAnsiTheme="minorEastAsia"/>
                <w:szCs w:val="21"/>
              </w:rPr>
              <w:t>N</w:t>
            </w:r>
            <w:r>
              <w:rPr>
                <w:rFonts w:asciiTheme="minorEastAsia" w:eastAsiaTheme="minorEastAsia" w:hAnsiTheme="minorEastAsia"/>
                <w:szCs w:val="21"/>
              </w:rPr>
              <w:t>个高斯加性信道并联模型</w:t>
            </w:r>
          </w:p>
          <w:p w:rsidR="00755BD1" w:rsidRDefault="00E667A9">
            <w:pPr>
              <w:ind w:firstLine="420"/>
              <w:jc w:val="center"/>
              <w:rPr>
                <w:rFonts w:asciiTheme="minorEastAsia" w:eastAsiaTheme="minorEastAsia" w:hAnsiTheme="minorEastAsia"/>
                <w:szCs w:val="21"/>
              </w:rPr>
            </w:pPr>
            <w:r>
              <w:rPr>
                <w:rFonts w:asciiTheme="minorEastAsia" w:eastAsiaTheme="minorEastAsia" w:hAnsiTheme="minorEastAsia"/>
                <w:noProof/>
                <w:szCs w:val="21"/>
              </w:rPr>
              <w:lastRenderedPageBreak/>
              <mc:AlternateContent>
                <mc:Choice Requires="wps">
                  <w:drawing>
                    <wp:anchor distT="0" distB="0" distL="114300" distR="114300" simplePos="0" relativeHeight="251659264" behindDoc="0" locked="0" layoutInCell="1" allowOverlap="1">
                      <wp:simplePos x="0" y="0"/>
                      <wp:positionH relativeFrom="column">
                        <wp:posOffset>2000250</wp:posOffset>
                      </wp:positionH>
                      <wp:positionV relativeFrom="paragraph">
                        <wp:posOffset>24765</wp:posOffset>
                      </wp:positionV>
                      <wp:extent cx="476250" cy="455295"/>
                      <wp:effectExtent l="6350" t="6350" r="12700" b="14605"/>
                      <wp:wrapNone/>
                      <wp:docPr id="10" name="椭圆 10"/>
                      <wp:cNvGraphicFramePr/>
                      <a:graphic xmlns:a="http://schemas.openxmlformats.org/drawingml/2006/main">
                        <a:graphicData uri="http://schemas.microsoft.com/office/word/2010/wordprocessingShape">
                          <wps:wsp>
                            <wps:cNvSpPr/>
                            <wps:spPr>
                              <a:xfrm>
                                <a:off x="0" y="0"/>
                                <a:ext cx="476250" cy="45529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55BD1" w:rsidRDefault="00755BD1">
                                  <w:pPr>
                                    <w:ind w:firstLine="420"/>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id="椭圆 10" o:spid="_x0000_s1026" style="position:absolute;left:0;text-align:left;margin-left:157.5pt;margin-top:1.95pt;width:37.5pt;height:3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qadgIAACQFAAAOAAAAZHJzL2Uyb0RvYy54bWysVM1uEzEQviPxDpbvdJMoSWnUTRW1KkKK&#10;aERAnB2v3VjYHmM72Q0PwFNw5MpjwXMw9m62AXJCXOwZz8w3/76+aYwme+GDAlvS4cWAEmE5VMo+&#10;lvT9u/sXLykJkdmKabCipAcR6M38+bPr2s3ECLagK+EJgtgwq11JtzG6WVEEvhWGhQtwwqJQgjcs&#10;Iusfi8qzGtGNLkaDwbSowVfOAxch4OtdK6TzjC+l4PFByiAi0SXF2GI+fT436Szm12z26JnbKt6F&#10;wf4hCsOURac91B2LjOy8+gvKKO4hgIwXHEwBUioucg6YzXDwRzbrLXMi54LFCa4vU/h/sPzNfuWJ&#10;qrB3WB7LDPbo57fvP75+IfiA1aldmKHS2q18xwUkU6qN9CbdmARpckUPfUVFEwnHx/HldDRBYI6i&#10;8WQyupokzOLJ2PkQXwkwJBElFVorF1LObMb2yxBb7aNWetY2nQG0qu6V1plJ0yJutSd7hn2OzbDz&#10;cqKFPpNlkfJpM8hUPGjRor4VEuuAMY+y9zyBT5iMc2HjtMPVFrWTmcQIesPhOUMdj8F0uslM5Mns&#10;DQfnDH/32Ftkr2Bjb2yUBX8OoPrYe271j9m3Oaf0Y7Npuq5uoDrgJHhoVyQ4fq+wJUsW4op53Ans&#10;Iu55fMBDaqhLCh1FyRb853PvSR9HFaWU1LhjJQ2fdswLSvRri0N8NRyP01JmZjy5HCHjTyWbU4nd&#10;mVvA9g7xR3E8k0k/6iMpPZgP+B0sklcUMcvRd0l59EfmNra7jx8KF4tFVsNFdCwu7drxBJ4KbGGx&#10;iyBVHr9UqLY6XQFxFfMMd99G2vVTPms9fW7zXwAAAP//AwBQSwMEFAAGAAgAAAAhAHfnVuHeAAAA&#10;CAEAAA8AAABkcnMvZG93bnJldi54bWxMj8FOwzAQRO9I/IO1SFwQddIooQ1xKkCtuCFR+AA3XuJA&#10;vI5itwn9epYT3HY0o9k31WZ2vTjhGDpPCtJFAgKp8aajVsH72+52BSJETUb3nlDBNwbY1JcXlS6N&#10;n+gVT/vYCi6hUGoFNsahlDI0Fp0OCz8gsffhR6cjy7GVZtQTl7teLpOkkE53xB+sHvDJYvO1PzoF&#10;xWqZbTHdPhaTPc+5Cy/Pn8ONUtdX88M9iIhz/AvDLz6jQ81MB38kE0SvIEtz3hL5WINgP1snrA8K&#10;7vICZF3J/wPqHwAAAP//AwBQSwECLQAUAAYACAAAACEAtoM4kv4AAADhAQAAEwAAAAAAAAAAAAAA&#10;AAAAAAAAW0NvbnRlbnRfVHlwZXNdLnhtbFBLAQItABQABgAIAAAAIQA4/SH/1gAAAJQBAAALAAAA&#10;AAAAAAAAAAAAAC8BAABfcmVscy8ucmVsc1BLAQItABQABgAIAAAAIQCD+rqadgIAACQFAAAOAAAA&#10;AAAAAAAAAAAAAC4CAABkcnMvZTJvRG9jLnhtbFBLAQItABQABgAIAAAAIQB351bh3gAAAAgBAAAP&#10;AAAAAAAAAAAAAAAAANAEAABkcnMvZG93bnJldi54bWxQSwUGAAAAAAQABADzAAAA2wUAAAAA&#10;" fillcolor="white [3201]" strokecolor="black [3213]" strokeweight="1pt">
                      <v:stroke joinstyle="miter"/>
                      <v:textbox>
                        <w:txbxContent>
                          <w:p w:rsidR="00755BD1" w:rsidRDefault="00755BD1">
                            <w:pPr>
                              <w:ind w:firstLine="420"/>
                              <w:jc w:val="center"/>
                            </w:pPr>
                          </w:p>
                        </w:txbxContent>
                      </v:textbox>
                    </v:oval>
                  </w:pict>
                </mc:Fallback>
              </mc:AlternateContent>
            </w:r>
            <w:r>
              <w:rPr>
                <w:rFonts w:asciiTheme="minorEastAsia" w:eastAsiaTheme="minorEastAsia" w:hAnsiTheme="minorEastAsia"/>
                <w:noProof/>
                <w:szCs w:val="21"/>
              </w:rPr>
              <mc:AlternateContent>
                <mc:Choice Requires="wps">
                  <w:drawing>
                    <wp:anchor distT="0" distB="0" distL="114300" distR="114300" simplePos="0" relativeHeight="251661312" behindDoc="0" locked="0" layoutInCell="1" allowOverlap="1">
                      <wp:simplePos x="0" y="0"/>
                      <wp:positionH relativeFrom="column">
                        <wp:posOffset>2238375</wp:posOffset>
                      </wp:positionH>
                      <wp:positionV relativeFrom="paragraph">
                        <wp:posOffset>24765</wp:posOffset>
                      </wp:positionV>
                      <wp:extent cx="0" cy="455295"/>
                      <wp:effectExtent l="4445" t="0" r="14605" b="1905"/>
                      <wp:wrapNone/>
                      <wp:docPr id="12" name="直接连接符 12"/>
                      <wp:cNvGraphicFramePr/>
                      <a:graphic xmlns:a="http://schemas.openxmlformats.org/drawingml/2006/main">
                        <a:graphicData uri="http://schemas.microsoft.com/office/word/2010/wordprocessingShape">
                          <wps:wsp>
                            <wps:cNvCnPr/>
                            <wps:spPr>
                              <a:xfrm>
                                <a:off x="1921510" y="6882765"/>
                                <a:ext cx="0" cy="4552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37821A" id="直接连接符 1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76.25pt,1.95pt" to="176.25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wIj1AEAAMEDAAAOAAAAZHJzL2Uyb0RvYy54bWysU0uOEzEQ3SNxB8t70h+RkGmlM4sZwQZB&#10;xOcAHnc5sfBPtkl3LsEFkNjBiiX7uQ3DMSi7kx40gxBCbNxdXe+9qleuXp0PWpE9+CCtaWk1KykB&#10;w20nzbalb988fbSkJERmOqasgZYeINDz9cMHq941UNudVR14giImNL1r6S5G1xRF4DvQLMysA4NJ&#10;Yb1mEUO/LTrPelTXqqjLclH01nfOWw4h4NfLMUnXWV8I4PGlEAEiUS3F3mI+fT6v0lmsV6zZeuZ2&#10;kh/bYP/QhWbSYNFJ6pJFRt57eU9KS+5tsCLOuNWFFUJyyB7QTVXecfN6xxxkLzic4KYxhf8ny1/s&#10;N57IDu+upsQwjXd08/Hb9w+ff1x/wvPm6xeCGRxT70KD6Auz8ccouI1PngfhdXqiGzKg0FldzSsc&#10;9qGli+WyfrKYj2OGIRKOAExxzD2ez+uznCpuNZwP8RlYTdJLS5U0aQCsYfvnIWJdhJ4gGKSexi7y&#10;WzwoSGBlXoFAU6mZzM7rBBfKkz3DRejeVakj1MrIRBFSqYlU/pl0xCYa5BX7W+KEzhWtiRNRS2P9&#10;76rG4dSqGPEn16PXZPvKdod8J3kcuCfZ2XGn0yL+Gmf67Z+3/gkAAP//AwBQSwMEFAAGAAgAAAAh&#10;AEGd1sncAAAACAEAAA8AAABkcnMvZG93bnJldi54bWxMj81OwzAQhO9IvIO1SNyoQ1AChDhVVQkh&#10;LoimcHfjrRPwT2Q7aXh7FnGA245mNPtNvV6sYTOGOHgn4HqVAUPXeTU4LeBt/3h1Bywm6ZQ03qGA&#10;L4ywbs7Palkpf3I7nNukGZW4WEkBfUpjxXnserQyrvyIjryjD1YmkkFzFeSJyq3heZaV3MrB0Yde&#10;jrjtsftsJyvAPIf5XW/1Jk5Pu7L9eD3mL/tZiMuLZfMALOGS/sLwg0/o0BDTwU9ORWYE3BR5QVE6&#10;7oGR/6sPAm6LEnhT8/8Dmm8AAAD//wMAUEsBAi0AFAAGAAgAAAAhALaDOJL+AAAA4QEAABMAAAAA&#10;AAAAAAAAAAAAAAAAAFtDb250ZW50X1R5cGVzXS54bWxQSwECLQAUAAYACAAAACEAOP0h/9YAAACU&#10;AQAACwAAAAAAAAAAAAAAAAAvAQAAX3JlbHMvLnJlbHNQSwECLQAUAAYACAAAACEAzU8CI9QBAADB&#10;AwAADgAAAAAAAAAAAAAAAAAuAgAAZHJzL2Uyb0RvYy54bWxQSwECLQAUAAYACAAAACEAQZ3WydwA&#10;AAAIAQAADwAAAAAAAAAAAAAAAAAuBAAAZHJzL2Rvd25yZXYueG1sUEsFBgAAAAAEAAQA8wAAADcF&#10;AAAAAA==&#10;" strokecolor="black [3200]" strokeweight=".5pt">
                      <v:stroke joinstyle="miter"/>
                    </v:line>
                  </w:pict>
                </mc:Fallback>
              </mc:AlternateContent>
            </w:r>
            <w:r>
              <w:rPr>
                <w:rFonts w:asciiTheme="minorEastAsia" w:eastAsiaTheme="minorEastAsia" w:hAnsiTheme="minorEastAsia"/>
                <w:noProof/>
                <w:szCs w:val="21"/>
              </w:rPr>
              <mc:AlternateContent>
                <mc:Choice Requires="wps">
                  <w:drawing>
                    <wp:anchor distT="0" distB="0" distL="114300" distR="114300" simplePos="0" relativeHeight="251660288" behindDoc="0" locked="0" layoutInCell="1" allowOverlap="1">
                      <wp:simplePos x="0" y="0"/>
                      <wp:positionH relativeFrom="column">
                        <wp:posOffset>2000250</wp:posOffset>
                      </wp:positionH>
                      <wp:positionV relativeFrom="paragraph">
                        <wp:posOffset>252730</wp:posOffset>
                      </wp:positionV>
                      <wp:extent cx="476250" cy="0"/>
                      <wp:effectExtent l="0" t="0" r="0" b="0"/>
                      <wp:wrapNone/>
                      <wp:docPr id="11" name="直接连接符 11"/>
                      <wp:cNvGraphicFramePr/>
                      <a:graphic xmlns:a="http://schemas.openxmlformats.org/drawingml/2006/main">
                        <a:graphicData uri="http://schemas.microsoft.com/office/word/2010/wordprocessingShape">
                          <wps:wsp>
                            <wps:cNvCnPr/>
                            <wps:spPr>
                              <a:xfrm>
                                <a:off x="1683385" y="7110730"/>
                                <a:ext cx="47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927BDB" id="直接连接符 1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57.5pt,19.9pt" to="19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t+l0wEAAMEDAAAOAAAAZHJzL2Uyb0RvYy54bWysU82O0zAQviPxDpbvNEnLtlXUdA+7gguC&#10;ip8H8DrjxsJ/sk2TvgQvgMQNThy58zYsj8HYTbMIEEKIyyST+eab+WYmm8tBK3IAH6Q1Da1mJSVg&#10;uG2l2Tf01ctHD9aUhMhMy5Q10NAjBHq5vX9v07sa5razqgVPkMSEuncN7WJ0dVEE3oFmYWYdGAwK&#10;6zWL6Pp90XrWI7tWxbwsl0Vvfeu85RACfr0+Bek28wsBPD4TIkAkqqHYW8zWZ3uTbLHdsHrvmesk&#10;H9tg/9CFZtJg0YnqmkVG3nj5C5WW3NtgRZxxqwsrhOSQNaCaqvxJzYuOOchacDjBTWMK/4+WPz3s&#10;PJEt7q6ixDCNO7p99/nr2w/fvrxHe/vpI8EIjql3oUb0ldn50Qtu55PmQXidnqiGDEi0XC8W6wtK&#10;jg1dVVW5WoxjhiESjoCHq+X8ApfBEZBDxR2H8yE+BqtJemmokiYNgNXs8CRErIvQMwSd1NOpi/wW&#10;jwoSWJnnIFBUaiZn53OCK+XJgeEhtK+zIuTKyJQipFJTUvnnpBGb0iCf2N8mTuhc0Zo4JWpprP9d&#10;1TicWxUn/Fn1SWuSfWPbY95JHgfeSZ7SeNPpEH/0c/rdn7f9DgAA//8DAFBLAwQUAAYACAAAACEA&#10;XWVHst0AAAAJAQAADwAAAGRycy9kb3ducmV2LnhtbEyPQU/DMAyF70j8h8hI3Fi6TUysNJ2mSQhx&#10;QayDe9Z4aaFxqiTtyr/HiAO72c9Pz98rNpPrxIghtp4UzGcZCKTam5asgvfD090DiJg0Gd15QgXf&#10;GGFTXl8VOjf+THscq2QFh1DMtYImpT6XMtYNOh1nvkfi28kHpxOvwUoT9JnDXScXWbaSTrfEHxrd&#10;467B+qsanILuJYwfdme3cXjer6rPt9Pi9TAqdXszbR9BJJzSvxl+8RkdSmY6+oFMFJ2C5fyeuyQe&#10;1lyBDct1xsLxT5BlIS8blD8AAAD//wMAUEsBAi0AFAAGAAgAAAAhALaDOJL+AAAA4QEAABMAAAAA&#10;AAAAAAAAAAAAAAAAAFtDb250ZW50X1R5cGVzXS54bWxQSwECLQAUAAYACAAAACEAOP0h/9YAAACU&#10;AQAACwAAAAAAAAAAAAAAAAAvAQAAX3JlbHMvLnJlbHNQSwECLQAUAAYACAAAACEAa4bfpdMBAADB&#10;AwAADgAAAAAAAAAAAAAAAAAuAgAAZHJzL2Uyb0RvYy54bWxQSwECLQAUAAYACAAAACEAXWVHst0A&#10;AAAJAQAADwAAAAAAAAAAAAAAAAAtBAAAZHJzL2Rvd25yZXYueG1sUEsFBgAAAAAEAAQA8wAAADcF&#10;AAAAAA==&#10;" strokecolor="black [3200]" strokeweight=".5pt">
                      <v:stroke joinstyle="miter"/>
                    </v:line>
                  </w:pict>
                </mc:Fallback>
              </mc:AlternateContent>
            </w:r>
            <w:r>
              <w:rPr>
                <w:position w:val="-42"/>
                <w:sz w:val="24"/>
              </w:rPr>
              <w:object w:dxaOrig="3789" w:dyaOrig="1571">
                <v:shape id="_x0000_i1232" type="#_x0000_t75" style="width:189.75pt;height:78.75pt" o:ole="">
                  <v:imagedata r:id="rId399" o:title=""/>
                </v:shape>
                <o:OLEObject Type="Embed" ProgID="Equation.3" ShapeID="_x0000_i1232" DrawAspect="Content" ObjectID="_1692531872" r:id="rId400"/>
              </w:object>
            </w:r>
          </w:p>
          <w:p w:rsidR="00755BD1" w:rsidRDefault="00E667A9">
            <w:pPr>
              <w:ind w:firstLine="420"/>
              <w:jc w:val="center"/>
              <w:rPr>
                <w:rFonts w:asciiTheme="minorEastAsia" w:eastAsiaTheme="minorEastAsia" w:hAnsiTheme="minorEastAsia"/>
                <w:szCs w:val="21"/>
              </w:rPr>
            </w:pPr>
            <w:r>
              <w:rPr>
                <w:rFonts w:asciiTheme="minorEastAsia" w:eastAsiaTheme="minorEastAsia" w:hAnsiTheme="minorEastAsia"/>
                <w:szCs w:val="21"/>
              </w:rPr>
              <w:t>图</w:t>
            </w:r>
            <w:r>
              <w:rPr>
                <w:rFonts w:asciiTheme="minorEastAsia" w:eastAsiaTheme="minorEastAsia" w:hAnsiTheme="minorEastAsia"/>
                <w:szCs w:val="21"/>
              </w:rPr>
              <w:t>6.3</w:t>
            </w:r>
            <w:r>
              <w:rPr>
                <w:rFonts w:asciiTheme="minorEastAsia" w:eastAsiaTheme="minorEastAsia" w:hAnsiTheme="minorEastAsia"/>
                <w:szCs w:val="21"/>
              </w:rPr>
              <w:t>高斯加性信道模型</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故有</w:t>
            </w:r>
            <w:r>
              <w:rPr>
                <w:position w:val="-14"/>
              </w:rPr>
              <w:object w:dxaOrig="1998" w:dyaOrig="403">
                <v:shape id="_x0000_i1233" type="#_x0000_t75" style="width:99.75pt;height:20.25pt" o:ole="">
                  <v:imagedata r:id="rId401" o:title=""/>
                </v:shape>
                <o:OLEObject Type="Embed" ProgID="Equation.DSMT4" ShapeID="_x0000_i1233" DrawAspect="Content" ObjectID="_1692531873" r:id="rId402"/>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由定理</w:t>
            </w:r>
            <w:r>
              <w:rPr>
                <w:rFonts w:asciiTheme="minorEastAsia" w:eastAsiaTheme="minorEastAsia" w:hAnsiTheme="minorEastAsia"/>
                <w:szCs w:val="21"/>
              </w:rPr>
              <w:t>6.</w:t>
            </w:r>
            <w:r>
              <w:rPr>
                <w:rFonts w:asciiTheme="minorEastAsia" w:eastAsiaTheme="minorEastAsia" w:hAnsiTheme="minorEastAsia" w:hint="eastAsia"/>
                <w:szCs w:val="21"/>
              </w:rPr>
              <w:t>3</w:t>
            </w:r>
            <w:r>
              <w:rPr>
                <w:rFonts w:asciiTheme="minorEastAsia" w:eastAsiaTheme="minorEastAsia" w:hAnsiTheme="minorEastAsia"/>
                <w:szCs w:val="21"/>
              </w:rPr>
              <w:t>和信道容量定义，得到平均交互信息量</w:t>
            </w:r>
            <w:r>
              <w:rPr>
                <w:position w:val="-14"/>
              </w:rPr>
              <w:object w:dxaOrig="799" w:dyaOrig="403">
                <v:shape id="_x0000_i1234" type="#_x0000_t75" style="width:39.75pt;height:20.25pt" o:ole="">
                  <v:imagedata r:id="rId403" o:title=""/>
                </v:shape>
                <o:OLEObject Type="Embed" ProgID="Equation.DSMT4" ShapeID="_x0000_i1234" DrawAspect="Content" ObjectID="_1692531874" r:id="rId404"/>
              </w:object>
            </w:r>
            <w:r>
              <w:rPr>
                <w:rFonts w:asciiTheme="minorEastAsia" w:eastAsiaTheme="minorEastAsia" w:hAnsiTheme="minorEastAsia"/>
                <w:szCs w:val="21"/>
              </w:rPr>
              <w:t>的最大值</w:t>
            </w:r>
          </w:p>
          <w:p w:rsidR="00755BD1" w:rsidRDefault="00E667A9">
            <w:pPr>
              <w:ind w:firstLine="420"/>
              <w:jc w:val="center"/>
              <w:rPr>
                <w:rFonts w:asciiTheme="minorEastAsia" w:eastAsiaTheme="minorEastAsia" w:hAnsiTheme="minorEastAsia"/>
                <w:szCs w:val="21"/>
              </w:rPr>
            </w:pPr>
            <w:r>
              <w:rPr>
                <w:position w:val="-78"/>
              </w:rPr>
              <w:object w:dxaOrig="2498" w:dyaOrig="1577">
                <v:shape id="_x0000_i1235" type="#_x0000_t75" style="width:125.25pt;height:78.75pt" o:ole="">
                  <v:imagedata r:id="rId405" o:title=""/>
                </v:shape>
                <o:OLEObject Type="Embed" ProgID="Equation.DSMT4" ShapeID="_x0000_i1235" DrawAspect="Content" ObjectID="_1692531875" r:id="rId406"/>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由噪声</w:t>
            </w:r>
            <w:r>
              <w:rPr>
                <w:rFonts w:eastAsiaTheme="minorEastAsia"/>
                <w:szCs w:val="21"/>
              </w:rPr>
              <w:t>N</w:t>
            </w:r>
            <w:r>
              <w:rPr>
                <w:rFonts w:asciiTheme="minorEastAsia" w:eastAsiaTheme="minorEastAsia" w:hAnsiTheme="minorEastAsia"/>
                <w:szCs w:val="21"/>
              </w:rPr>
              <w:t>是均值是零，方差是</w:t>
            </w:r>
            <w:r>
              <w:rPr>
                <w:position w:val="-12"/>
              </w:rPr>
              <w:object w:dxaOrig="317" w:dyaOrig="382">
                <v:shape id="_x0000_i1236" type="#_x0000_t75" style="width:15.75pt;height:18.75pt" o:ole="">
                  <v:imagedata r:id="rId407" o:title=""/>
                </v:shape>
                <o:OLEObject Type="Embed" ProgID="Equation.DSMT4" ShapeID="_x0000_i1236" DrawAspect="Content" ObjectID="_1692531876" r:id="rId408"/>
              </w:object>
            </w:r>
            <w:r>
              <w:rPr>
                <w:rFonts w:asciiTheme="minorEastAsia" w:eastAsiaTheme="minorEastAsia" w:hAnsiTheme="minorEastAsia"/>
                <w:szCs w:val="21"/>
              </w:rPr>
              <w:t>的高斯随机变量的高斯加性信道的信道容量，得</w:t>
            </w:r>
          </w:p>
          <w:p w:rsidR="00755BD1" w:rsidRDefault="00E667A9">
            <w:pPr>
              <w:ind w:firstLine="420"/>
              <w:jc w:val="center"/>
              <w:rPr>
                <w:rFonts w:asciiTheme="minorEastAsia" w:eastAsiaTheme="minorEastAsia" w:hAnsiTheme="minorEastAsia"/>
                <w:szCs w:val="21"/>
              </w:rPr>
            </w:pPr>
            <w:r>
              <w:rPr>
                <w:position w:val="-120"/>
              </w:rPr>
              <w:object w:dxaOrig="1980" w:dyaOrig="2203">
                <v:shape id="_x0000_i1237" type="#_x0000_t75" style="width:99pt;height:110.25pt" o:ole="">
                  <v:imagedata r:id="rId409" o:title=""/>
                </v:shape>
                <o:OLEObject Type="Embed" ProgID="Equation.DSMT4" ShapeID="_x0000_i1237" DrawAspect="Content" ObjectID="_1692531877" r:id="rId410"/>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其匹配信源，为均值是零，方差是</w:t>
            </w:r>
            <w:r>
              <w:rPr>
                <w:position w:val="-14"/>
              </w:rPr>
              <w:object w:dxaOrig="360" w:dyaOrig="403">
                <v:shape id="_x0000_i1238" type="#_x0000_t75" style="width:18pt;height:20.25pt" o:ole="">
                  <v:imagedata r:id="rId411" o:title=""/>
                </v:shape>
                <o:OLEObject Type="Embed" ProgID="Equation.DSMT4" ShapeID="_x0000_i1238" DrawAspect="Content" ObjectID="_1692531878" r:id="rId412"/>
              </w:object>
            </w:r>
            <w:r>
              <w:rPr>
                <w:rFonts w:asciiTheme="minorEastAsia" w:eastAsiaTheme="minorEastAsia" w:hAnsiTheme="minorEastAsia"/>
                <w:szCs w:val="21"/>
              </w:rPr>
              <w:t>的高斯随机变量。</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这样就得到高斯白噪声加性信道的信道容量</w:t>
            </w:r>
          </w:p>
          <w:p w:rsidR="00755BD1" w:rsidRDefault="00E667A9">
            <w:pPr>
              <w:ind w:firstLine="420"/>
              <w:jc w:val="center"/>
              <w:rPr>
                <w:rFonts w:asciiTheme="minorEastAsia" w:eastAsiaTheme="minorEastAsia" w:hAnsiTheme="minorEastAsia"/>
                <w:szCs w:val="21"/>
              </w:rPr>
            </w:pPr>
            <w:r>
              <w:rPr>
                <w:position w:val="-36"/>
              </w:rPr>
              <w:object w:dxaOrig="2758" w:dyaOrig="842">
                <v:shape id="_x0000_i1239" type="#_x0000_t75" style="width:138pt;height:42pt" o:ole="">
                  <v:imagedata r:id="rId413" o:title=""/>
                </v:shape>
                <o:OLEObject Type="Embed" ProgID="Equation.DSMT4" ShapeID="_x0000_i1239" DrawAspect="Content" ObjectID="_1692531879" r:id="rId414"/>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对应匹配信源是均值为</w:t>
            </w:r>
            <w:r>
              <w:rPr>
                <w:position w:val="-12"/>
              </w:rPr>
              <w:object w:dxaOrig="698" w:dyaOrig="360">
                <v:shape id="_x0000_i1240" type="#_x0000_t75" style="width:35.25pt;height:18pt" o:ole="">
                  <v:imagedata r:id="rId415" o:title=""/>
                </v:shape>
                <o:OLEObject Type="Embed" ProgID="Equation.DSMT4" ShapeID="_x0000_i1240" DrawAspect="Content" ObjectID="_1692531880" r:id="rId416"/>
              </w:object>
            </w:r>
            <w:r>
              <w:rPr>
                <w:rFonts w:asciiTheme="minorEastAsia" w:eastAsiaTheme="minorEastAsia" w:hAnsiTheme="minorEastAsia"/>
                <w:szCs w:val="21"/>
              </w:rPr>
              <w:t>，方差为</w:t>
            </w:r>
            <w:r>
              <w:rPr>
                <w:position w:val="-14"/>
              </w:rPr>
              <w:object w:dxaOrig="360" w:dyaOrig="403">
                <v:shape id="_x0000_i1241" type="#_x0000_t75" style="width:18pt;height:20.25pt" o:ole="">
                  <v:imagedata r:id="rId417" o:title=""/>
                </v:shape>
                <o:OLEObject Type="Embed" ProgID="Equation.DSMT4" ShapeID="_x0000_i1241" DrawAspect="Content" ObjectID="_1692531881" r:id="rId418"/>
              </w:object>
            </w:r>
            <w:r>
              <w:rPr>
                <w:rFonts w:asciiTheme="minorEastAsia" w:eastAsiaTheme="minorEastAsia" w:hAnsiTheme="minorEastAsia"/>
                <w:szCs w:val="21"/>
              </w:rPr>
              <w:t>的无记忆高斯信源</w:t>
            </w:r>
            <w:r>
              <w:rPr>
                <w:rFonts w:eastAsiaTheme="minorEastAsia"/>
                <w:i/>
                <w:szCs w:val="21"/>
              </w:rPr>
              <w:t>X</w:t>
            </w:r>
            <w:r>
              <w:rPr>
                <w:rFonts w:asciiTheme="minorEastAsia" w:eastAsiaTheme="minorEastAsia" w:hAnsiTheme="minorEastAsia"/>
                <w:szCs w:val="21"/>
              </w:rPr>
              <w:t>的</w:t>
            </w:r>
            <w:r>
              <w:rPr>
                <w:rFonts w:eastAsiaTheme="minorEastAsia"/>
                <w:szCs w:val="21"/>
              </w:rPr>
              <w:t>N</w:t>
            </w:r>
            <w:r>
              <w:rPr>
                <w:rFonts w:asciiTheme="minorEastAsia" w:eastAsiaTheme="minorEastAsia" w:hAnsiTheme="minorEastAsia"/>
                <w:szCs w:val="21"/>
              </w:rPr>
              <w:t>次扩展信源</w:t>
            </w:r>
            <w:r>
              <w:rPr>
                <w:position w:val="-12"/>
              </w:rPr>
              <w:object w:dxaOrig="1778" w:dyaOrig="382">
                <v:shape id="_x0000_i1242" type="#_x0000_t75" style="width:89.25pt;height:18.75pt" o:ole="">
                  <v:imagedata r:id="rId419" o:title=""/>
                </v:shape>
                <o:OLEObject Type="Embed" ProgID="Equation.DSMT4" ShapeID="_x0000_i1242" DrawAspect="Content" ObjectID="_1692531882" r:id="rId420"/>
              </w:object>
            </w:r>
            <w:r>
              <w:rPr>
                <w:rFonts w:asciiTheme="minorEastAsia" w:eastAsiaTheme="minorEastAsia" w:hAnsiTheme="minorEastAsia" w:hint="eastAsia"/>
                <w:position w:val="-12"/>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显然，根据结论</w:t>
            </w:r>
            <w:r>
              <w:rPr>
                <w:rFonts w:asciiTheme="minorEastAsia" w:eastAsiaTheme="minorEastAsia" w:hAnsiTheme="minorEastAsia"/>
                <w:szCs w:val="21"/>
              </w:rPr>
              <w:t>1</w:t>
            </w:r>
            <w:r>
              <w:rPr>
                <w:rFonts w:asciiTheme="minorEastAsia" w:eastAsiaTheme="minorEastAsia" w:hAnsiTheme="minorEastAsia"/>
                <w:szCs w:val="21"/>
              </w:rPr>
              <w:t>，高斯白信源符合高斯白噪声加性信道匹配信源的条件</w:t>
            </w:r>
            <w:r>
              <w:rPr>
                <w:rFonts w:asciiTheme="minorEastAsia" w:eastAsiaTheme="minorEastAsia" w:hAnsiTheme="minorEastAsia" w:hint="eastAsia"/>
                <w:szCs w:val="21"/>
              </w:rPr>
              <w:t>，</w:t>
            </w:r>
            <w:r>
              <w:rPr>
                <w:rFonts w:asciiTheme="minorEastAsia" w:eastAsiaTheme="minorEastAsia" w:hAnsiTheme="minorEastAsia"/>
                <w:szCs w:val="21"/>
              </w:rPr>
              <w:t>由于</w:t>
            </w:r>
            <w:r>
              <w:rPr>
                <w:position w:val="-6"/>
              </w:rPr>
              <w:object w:dxaOrig="958" w:dyaOrig="281">
                <v:shape id="_x0000_i1243" type="#_x0000_t75" style="width:48pt;height:14.25pt" o:ole="">
                  <v:imagedata r:id="rId421" o:title=""/>
                </v:shape>
                <o:OLEObject Type="Embed" ProgID="Equation.DSMT4" ShapeID="_x0000_i1243" DrawAspect="Content" ObjectID="_1692531883" r:id="rId422"/>
              </w:object>
            </w:r>
            <w:r>
              <w:rPr>
                <w:rFonts w:asciiTheme="minorEastAsia" w:eastAsiaTheme="minorEastAsia" w:hAnsiTheme="minorEastAsia"/>
                <w:szCs w:val="21"/>
              </w:rPr>
              <w:t>，故有</w:t>
            </w:r>
          </w:p>
          <w:p w:rsidR="00755BD1" w:rsidRDefault="00E667A9">
            <w:pPr>
              <w:ind w:firstLine="420"/>
              <w:jc w:val="right"/>
              <w:rPr>
                <w:rFonts w:asciiTheme="minorEastAsia" w:eastAsiaTheme="minorEastAsia" w:hAnsiTheme="minorEastAsia"/>
                <w:szCs w:val="21"/>
              </w:rPr>
            </w:pPr>
            <w:r>
              <w:rPr>
                <w:position w:val="-36"/>
              </w:rPr>
              <w:object w:dxaOrig="5400" w:dyaOrig="842">
                <v:shape id="_x0000_i1244" type="#_x0000_t75" style="width:270pt;height:42pt" o:ole="">
                  <v:imagedata r:id="rId423" o:title=""/>
                </v:shape>
                <o:OLEObject Type="Embed" ProgID="Equation.DSMT4" ShapeID="_x0000_i1244" DrawAspect="Content" ObjectID="_1692531884" r:id="rId424"/>
              </w:object>
            </w:r>
            <w:r>
              <w:rPr>
                <w:rFonts w:asciiTheme="minorEastAsia" w:eastAsiaTheme="minorEastAsia" w:hAnsiTheme="minorEastAsia"/>
                <w:szCs w:val="21"/>
              </w:rPr>
              <w:t xml:space="preserve">　　　（</w:t>
            </w:r>
            <w:r>
              <w:rPr>
                <w:rFonts w:asciiTheme="minorEastAsia" w:eastAsiaTheme="minorEastAsia" w:hAnsiTheme="minorEastAsia" w:hint="eastAsia"/>
                <w:szCs w:val="21"/>
              </w:rPr>
              <w:t>6.17</w:t>
            </w:r>
            <w:r>
              <w:rPr>
                <w:rFonts w:asciiTheme="minorEastAsia" w:eastAsiaTheme="minorEastAsia" w:hAnsiTheme="minor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lastRenderedPageBreak/>
              <w:t>进而可得每单位时间（秒）内，高斯白噪声加性信道的最大输出速率</w:t>
            </w:r>
          </w:p>
          <w:p w:rsidR="00755BD1" w:rsidRDefault="00E667A9">
            <w:pPr>
              <w:ind w:firstLine="420"/>
              <w:jc w:val="right"/>
              <w:rPr>
                <w:rFonts w:asciiTheme="minorEastAsia" w:eastAsiaTheme="minorEastAsia" w:hAnsiTheme="minorEastAsia"/>
                <w:szCs w:val="21"/>
              </w:rPr>
            </w:pPr>
            <w:r>
              <w:rPr>
                <w:position w:val="-32"/>
              </w:rPr>
              <w:object w:dxaOrig="3622" w:dyaOrig="763">
                <v:shape id="_x0000_i1245" type="#_x0000_t75" style="width:180.75pt;height:38.25pt" o:ole="">
                  <v:imagedata r:id="rId425" o:title=""/>
                </v:shape>
                <o:OLEObject Type="Embed" ProgID="Equation.DSMT4" ShapeID="_x0000_i1245" DrawAspect="Content" ObjectID="_1692531885" r:id="rId426"/>
              </w:object>
            </w:r>
            <w:r>
              <w:rPr>
                <w:rFonts w:asciiTheme="minorEastAsia" w:eastAsiaTheme="minorEastAsia" w:hAnsiTheme="minorEastAsia"/>
                <w:szCs w:val="21"/>
              </w:rPr>
              <w:t xml:space="preserve">　　　　　　　　　（</w:t>
            </w:r>
            <w:r>
              <w:rPr>
                <w:rFonts w:asciiTheme="minorEastAsia" w:eastAsiaTheme="minorEastAsia" w:hAnsiTheme="minorEastAsia" w:hint="eastAsia"/>
                <w:szCs w:val="21"/>
              </w:rPr>
              <w:t>6.18</w:t>
            </w:r>
            <w:r>
              <w:rPr>
                <w:rFonts w:asciiTheme="minorEastAsia" w:eastAsiaTheme="minorEastAsia" w:hAnsiTheme="minor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式</w:t>
            </w:r>
            <w:r>
              <w:rPr>
                <w:rFonts w:asciiTheme="minorEastAsia" w:eastAsiaTheme="minorEastAsia" w:hAnsiTheme="minorEastAsia" w:hint="eastAsia"/>
                <w:szCs w:val="21"/>
              </w:rPr>
              <w:t>（</w:t>
            </w:r>
            <w:r>
              <w:rPr>
                <w:rFonts w:asciiTheme="minorEastAsia" w:eastAsiaTheme="minorEastAsia" w:hAnsiTheme="minorEastAsia" w:hint="eastAsia"/>
                <w:szCs w:val="21"/>
              </w:rPr>
              <w:t>6.17</w:t>
            </w:r>
            <w:r>
              <w:rPr>
                <w:rFonts w:asciiTheme="minorEastAsia" w:eastAsiaTheme="minorEastAsia" w:hAnsiTheme="minorEastAsia" w:hint="eastAsia"/>
                <w:szCs w:val="21"/>
              </w:rPr>
              <w:t>）</w:t>
            </w:r>
            <w:r>
              <w:rPr>
                <w:rFonts w:asciiTheme="minorEastAsia" w:eastAsiaTheme="minorEastAsia" w:hAnsiTheme="minorEastAsia"/>
                <w:szCs w:val="21"/>
              </w:rPr>
              <w:t>或式</w:t>
            </w:r>
            <w:r>
              <w:rPr>
                <w:rFonts w:asciiTheme="minorEastAsia" w:eastAsiaTheme="minorEastAsia" w:hAnsiTheme="minorEastAsia" w:hint="eastAsia"/>
                <w:szCs w:val="21"/>
              </w:rPr>
              <w:t>（</w:t>
            </w:r>
            <w:r>
              <w:rPr>
                <w:rFonts w:asciiTheme="minorEastAsia" w:eastAsiaTheme="minorEastAsia" w:hAnsiTheme="minorEastAsia" w:hint="eastAsia"/>
                <w:szCs w:val="21"/>
              </w:rPr>
              <w:t>6.18</w:t>
            </w:r>
            <w:r>
              <w:rPr>
                <w:rFonts w:asciiTheme="minorEastAsia" w:eastAsiaTheme="minorEastAsia" w:hAnsiTheme="minorEastAsia" w:hint="eastAsia"/>
                <w:szCs w:val="21"/>
              </w:rPr>
              <w:t>）</w:t>
            </w:r>
            <w:r>
              <w:rPr>
                <w:rFonts w:asciiTheme="minorEastAsia" w:eastAsiaTheme="minorEastAsia" w:hAnsiTheme="minorEastAsia"/>
                <w:szCs w:val="21"/>
              </w:rPr>
              <w:t>就是著名的香农公式，在限时、限频条件</w:t>
            </w:r>
            <w:r>
              <w:rPr>
                <w:rFonts w:asciiTheme="minorEastAsia" w:eastAsiaTheme="minorEastAsia" w:hAnsiTheme="minorEastAsia" w:hint="eastAsia"/>
                <w:szCs w:val="21"/>
              </w:rPr>
              <w:t>下</w:t>
            </w:r>
            <w:r>
              <w:rPr>
                <w:rFonts w:asciiTheme="minorEastAsia" w:eastAsiaTheme="minorEastAsia" w:hAnsiTheme="minorEastAsia"/>
                <w:szCs w:val="21"/>
              </w:rPr>
              <w:t>，信道容量</w:t>
            </w:r>
            <w:r>
              <w:rPr>
                <w:position w:val="-12"/>
              </w:rPr>
              <w:object w:dxaOrig="338" w:dyaOrig="360">
                <v:shape id="_x0000_i1246" type="#_x0000_t75" style="width:17.25pt;height:18pt" o:ole="">
                  <v:imagedata r:id="rId427" o:title=""/>
                </v:shape>
                <o:OLEObject Type="Embed" ProgID="Equation.DSMT4" ShapeID="_x0000_i1246" DrawAspect="Content" ObjectID="_1692531886" r:id="rId428"/>
              </w:object>
            </w:r>
            <w:r>
              <w:rPr>
                <w:rFonts w:asciiTheme="minorEastAsia" w:eastAsiaTheme="minorEastAsia" w:hAnsiTheme="minorEastAsia"/>
                <w:szCs w:val="21"/>
              </w:rPr>
              <w:t>是信道带宽</w:t>
            </w:r>
            <w:r>
              <w:rPr>
                <w:rFonts w:eastAsiaTheme="minorEastAsia"/>
                <w:szCs w:val="21"/>
              </w:rPr>
              <w:t>F</w:t>
            </w:r>
            <w:r>
              <w:rPr>
                <w:rFonts w:asciiTheme="minorEastAsia" w:eastAsiaTheme="minorEastAsia" w:hAnsiTheme="minorEastAsia"/>
                <w:szCs w:val="21"/>
              </w:rPr>
              <w:t>，观察信号的持续时间</w:t>
            </w:r>
            <w:r>
              <w:rPr>
                <w:rFonts w:eastAsiaTheme="minorEastAsia" w:hint="eastAsia"/>
                <w:szCs w:val="21"/>
              </w:rPr>
              <w:t>T</w:t>
            </w:r>
            <w:r>
              <w:rPr>
                <w:rFonts w:asciiTheme="minorEastAsia" w:eastAsiaTheme="minorEastAsia" w:hAnsiTheme="minorEastAsia"/>
                <w:szCs w:val="21"/>
              </w:rPr>
              <w:t>以及信噪功率比</w:t>
            </w:r>
            <w:r>
              <w:rPr>
                <w:position w:val="-30"/>
              </w:rPr>
              <w:object w:dxaOrig="403" w:dyaOrig="677">
                <v:shape id="_x0000_i1247" type="#_x0000_t75" style="width:20.25pt;height:33.75pt" o:ole="">
                  <v:imagedata r:id="rId429" o:title=""/>
                </v:shape>
                <o:OLEObject Type="Embed" ProgID="Equation.DSMT4" ShapeID="_x0000_i1247" DrawAspect="Content" ObjectID="_1692531887" r:id="rId430"/>
              </w:object>
            </w:r>
            <w:r>
              <w:rPr>
                <w:rFonts w:asciiTheme="minorEastAsia" w:eastAsiaTheme="minorEastAsia" w:hAnsiTheme="minorEastAsia"/>
                <w:szCs w:val="21"/>
              </w:rPr>
              <w:t>的函数。</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b/>
                <w:bCs/>
                <w:szCs w:val="21"/>
              </w:rPr>
              <w:t>例</w:t>
            </w:r>
            <w:r>
              <w:rPr>
                <w:rFonts w:asciiTheme="minorEastAsia" w:eastAsiaTheme="minorEastAsia" w:hAnsiTheme="minorEastAsia" w:hint="eastAsia"/>
                <w:b/>
                <w:bCs/>
                <w:szCs w:val="21"/>
              </w:rPr>
              <w:t>6.2</w:t>
            </w:r>
            <w:r>
              <w:rPr>
                <w:rFonts w:asciiTheme="minorEastAsia" w:eastAsiaTheme="minorEastAsia" w:hAnsiTheme="minorEastAsia"/>
                <w:szCs w:val="21"/>
              </w:rPr>
              <w:t>】无记忆加性信道中，加性噪声</w:t>
            </w:r>
            <w:r>
              <w:rPr>
                <w:rFonts w:eastAsiaTheme="minorEastAsia" w:hint="eastAsia"/>
                <w:szCs w:val="21"/>
              </w:rPr>
              <w:t>N</w:t>
            </w:r>
            <w:r>
              <w:rPr>
                <w:rFonts w:asciiTheme="minorEastAsia" w:eastAsiaTheme="minorEastAsia" w:hAnsiTheme="minorEastAsia"/>
                <w:szCs w:val="21"/>
              </w:rPr>
              <w:t>是均值</w:t>
            </w:r>
            <w:r>
              <w:rPr>
                <w:position w:val="-12"/>
              </w:rPr>
              <w:object w:dxaOrig="742" w:dyaOrig="360">
                <v:shape id="_x0000_i1248" type="#_x0000_t75" style="width:36.75pt;height:18pt" o:ole="">
                  <v:imagedata r:id="rId431" o:title=""/>
                </v:shape>
                <o:OLEObject Type="Embed" ProgID="Equation.DSMT4" ShapeID="_x0000_i1248" DrawAspect="Content" ObjectID="_1692531888" r:id="rId432"/>
              </w:object>
            </w:r>
            <w:r>
              <w:rPr>
                <w:rFonts w:asciiTheme="minorEastAsia" w:eastAsiaTheme="minorEastAsia" w:hAnsiTheme="minorEastAsia"/>
                <w:szCs w:val="21"/>
              </w:rPr>
              <w:t>、方差</w:t>
            </w:r>
            <w:r>
              <w:rPr>
                <w:position w:val="-12"/>
              </w:rPr>
              <w:object w:dxaOrig="677" w:dyaOrig="382">
                <v:shape id="_x0000_i1249" type="#_x0000_t75" style="width:33.75pt;height:18.75pt" o:ole="">
                  <v:imagedata r:id="rId433" o:title=""/>
                </v:shape>
                <o:OLEObject Type="Embed" ProgID="Equation.DSMT4" ShapeID="_x0000_i1249" DrawAspect="Content" ObjectID="_1692531889" r:id="rId434"/>
              </w:object>
            </w:r>
            <w:r>
              <w:rPr>
                <w:rFonts w:asciiTheme="minorEastAsia" w:eastAsiaTheme="minorEastAsia" w:hAnsiTheme="minorEastAsia"/>
                <w:szCs w:val="21"/>
              </w:rPr>
              <w:t>的高斯随机变量，输入连续随机矢量</w:t>
            </w:r>
            <w:r>
              <w:rPr>
                <w:position w:val="-12"/>
              </w:rPr>
              <w:object w:dxaOrig="1001" w:dyaOrig="360">
                <v:shape id="_x0000_i1250" type="#_x0000_t75" style="width:50.25pt;height:18pt" o:ole="">
                  <v:imagedata r:id="rId435" o:title=""/>
                </v:shape>
                <o:OLEObject Type="Embed" ProgID="Equation.DSMT4" ShapeID="_x0000_i1250" DrawAspect="Content" ObjectID="_1692531890" r:id="rId436"/>
              </w:object>
            </w:r>
            <w:r>
              <w:rPr>
                <w:rFonts w:asciiTheme="minorEastAsia" w:eastAsiaTheme="minorEastAsia" w:hAnsiTheme="minorEastAsia"/>
                <w:szCs w:val="21"/>
              </w:rPr>
              <w:t>中，连续随机变量</w:t>
            </w:r>
            <w:r>
              <w:rPr>
                <w:position w:val="-12"/>
              </w:rPr>
              <w:object w:dxaOrig="317" w:dyaOrig="360">
                <v:shape id="_x0000_i1251" type="#_x0000_t75" style="width:15.75pt;height:18pt" o:ole="">
                  <v:imagedata r:id="rId437" o:title=""/>
                </v:shape>
                <o:OLEObject Type="Embed" ProgID="Equation.DSMT4" ShapeID="_x0000_i1251" DrawAspect="Content" ObjectID="_1692531891" r:id="rId438"/>
              </w:object>
            </w:r>
            <w:r>
              <w:rPr>
                <w:rFonts w:asciiTheme="minorEastAsia" w:eastAsiaTheme="minorEastAsia" w:hAnsiTheme="minorEastAsia"/>
                <w:szCs w:val="21"/>
              </w:rPr>
              <w:t>、</w:t>
            </w:r>
            <w:r>
              <w:rPr>
                <w:position w:val="-12"/>
              </w:rPr>
              <w:object w:dxaOrig="338" w:dyaOrig="360">
                <v:shape id="_x0000_i1252" type="#_x0000_t75" style="width:17.25pt;height:18pt" o:ole="">
                  <v:imagedata r:id="rId439" o:title=""/>
                </v:shape>
                <o:OLEObject Type="Embed" ProgID="Equation.DSMT4" ShapeID="_x0000_i1252" DrawAspect="Content" ObjectID="_1692531892" r:id="rId440"/>
              </w:object>
            </w:r>
            <w:r>
              <w:rPr>
                <w:rFonts w:asciiTheme="minorEastAsia" w:eastAsiaTheme="minorEastAsia" w:hAnsiTheme="minorEastAsia"/>
                <w:szCs w:val="21"/>
              </w:rPr>
              <w:t>之间统计独立，</w:t>
            </w:r>
            <w:r>
              <w:rPr>
                <w:position w:val="-12"/>
              </w:rPr>
              <w:object w:dxaOrig="317" w:dyaOrig="360">
                <v:shape id="_x0000_i1253" type="#_x0000_t75" style="width:15.75pt;height:18pt" o:ole="">
                  <v:imagedata r:id="rId441" o:title=""/>
                </v:shape>
                <o:OLEObject Type="Embed" ProgID="Equation.DSMT4" ShapeID="_x0000_i1253" DrawAspect="Content" ObjectID="_1692531893" r:id="rId442"/>
              </w:object>
            </w:r>
            <w:r>
              <w:rPr>
                <w:rFonts w:asciiTheme="minorEastAsia" w:eastAsiaTheme="minorEastAsia" w:hAnsiTheme="minorEastAsia"/>
                <w:szCs w:val="21"/>
              </w:rPr>
              <w:t>和</w:t>
            </w:r>
            <w:r>
              <w:rPr>
                <w:position w:val="-12"/>
              </w:rPr>
              <w:object w:dxaOrig="338" w:dyaOrig="360">
                <v:shape id="_x0000_i1254" type="#_x0000_t75" style="width:17.25pt;height:18pt" o:ole="">
                  <v:imagedata r:id="rId443" o:title=""/>
                </v:shape>
                <o:OLEObject Type="Embed" ProgID="Equation.DSMT4" ShapeID="_x0000_i1254" DrawAspect="Content" ObjectID="_1692531894" r:id="rId444"/>
              </w:object>
            </w:r>
            <w:r>
              <w:rPr>
                <w:rFonts w:asciiTheme="minorEastAsia" w:eastAsiaTheme="minorEastAsia" w:hAnsiTheme="minorEastAsia"/>
                <w:szCs w:val="21"/>
              </w:rPr>
              <w:t>都是均值分别为</w:t>
            </w:r>
            <w:r>
              <w:rPr>
                <w:position w:val="-14"/>
              </w:rPr>
              <w:object w:dxaOrig="1303" w:dyaOrig="382">
                <v:shape id="_x0000_i1255" type="#_x0000_t75" style="width:65.25pt;height:18.75pt" o:ole="">
                  <v:imagedata r:id="rId445" o:title=""/>
                </v:shape>
                <o:OLEObject Type="Embed" ProgID="Equation.DSMT4" ShapeID="_x0000_i1255" DrawAspect="Content" ObjectID="_1692531895" r:id="rId446"/>
              </w:object>
            </w:r>
            <w:r>
              <w:rPr>
                <w:rFonts w:asciiTheme="minorEastAsia" w:eastAsiaTheme="minorEastAsia" w:hAnsiTheme="minorEastAsia"/>
                <w:szCs w:val="21"/>
              </w:rPr>
              <w:t>、方差分别为</w:t>
            </w:r>
            <w:r>
              <w:rPr>
                <w:position w:val="-14"/>
              </w:rPr>
              <w:object w:dxaOrig="1238" w:dyaOrig="403">
                <v:shape id="_x0000_i1256" type="#_x0000_t75" style="width:62.25pt;height:20.25pt" o:ole="">
                  <v:imagedata r:id="rId447" o:title=""/>
                </v:shape>
                <o:OLEObject Type="Embed" ProgID="Equation.DSMT4" ShapeID="_x0000_i1256" DrawAspect="Content" ObjectID="_1692531896" r:id="rId448"/>
              </w:object>
            </w:r>
            <w:r>
              <w:rPr>
                <w:rFonts w:asciiTheme="minorEastAsia" w:eastAsiaTheme="minorEastAsia" w:hAnsiTheme="minorEastAsia"/>
                <w:szCs w:val="21"/>
              </w:rPr>
              <w:t>的高斯随机变量，试计算平均交互信息量</w:t>
            </w:r>
            <w:r>
              <w:rPr>
                <w:position w:val="-14"/>
              </w:rPr>
              <w:object w:dxaOrig="799" w:dyaOrig="403">
                <v:shape id="_x0000_i1257" type="#_x0000_t75" style="width:39.75pt;height:20.25pt" o:ole="">
                  <v:imagedata r:id="rId449" o:title=""/>
                </v:shape>
                <o:OLEObject Type="Embed" ProgID="Equation.DSMT4" ShapeID="_x0000_i1257" DrawAspect="Content" ObjectID="_1692531897" r:id="rId450"/>
              </w:object>
            </w:r>
            <w:r>
              <w:rPr>
                <w:rFonts w:asciiTheme="minorEastAsia" w:eastAsiaTheme="minorEastAsia" w:hAnsiTheme="minorEastAsia"/>
                <w:szCs w:val="21"/>
              </w:rPr>
              <w:t>。</w:t>
            </w:r>
          </w:p>
          <w:p w:rsidR="00755BD1" w:rsidRDefault="00E667A9">
            <w:pPr>
              <w:ind w:firstLine="420"/>
              <w:rPr>
                <w:rFonts w:asciiTheme="minorEastAsia" w:eastAsiaTheme="minorEastAsia" w:hAnsiTheme="minorEastAsia"/>
                <w:color w:val="FF0000"/>
                <w:szCs w:val="21"/>
              </w:rPr>
            </w:pPr>
            <w:r>
              <w:rPr>
                <w:rFonts w:asciiTheme="minorEastAsia" w:eastAsiaTheme="minorEastAsia" w:hAnsiTheme="minorEastAsia"/>
                <w:szCs w:val="21"/>
              </w:rPr>
              <w:t>解：输入连续随机变量序列</w:t>
            </w:r>
            <w:r>
              <w:rPr>
                <w:position w:val="-12"/>
              </w:rPr>
              <w:object w:dxaOrig="1001" w:dyaOrig="360">
                <v:shape id="_x0000_i1258" type="#_x0000_t75" style="width:50.25pt;height:18pt" o:ole="">
                  <v:imagedata r:id="rId451" o:title=""/>
                </v:shape>
                <o:OLEObject Type="Embed" ProgID="Equation.DSMT4" ShapeID="_x0000_i1258" DrawAspect="Content" ObjectID="_1692531898" r:id="rId452"/>
              </w:object>
            </w:r>
            <w:r>
              <w:rPr>
                <w:rFonts w:asciiTheme="minorEastAsia" w:eastAsiaTheme="minorEastAsia" w:hAnsiTheme="minorEastAsia"/>
                <w:szCs w:val="21"/>
              </w:rPr>
              <w:t>是均值</w:t>
            </w:r>
            <w:r>
              <w:rPr>
                <w:position w:val="-12"/>
              </w:rPr>
              <w:object w:dxaOrig="698" w:dyaOrig="360">
                <v:shape id="_x0000_i1259" type="#_x0000_t75" style="width:35.25pt;height:18pt" o:ole="">
                  <v:imagedata r:id="rId453" o:title=""/>
                </v:shape>
                <o:OLEObject Type="Embed" ProgID="Equation.DSMT4" ShapeID="_x0000_i1259" DrawAspect="Content" ObjectID="_1692531899" r:id="rId454"/>
              </w:object>
            </w:r>
            <w:r>
              <w:rPr>
                <w:rFonts w:asciiTheme="minorEastAsia" w:eastAsiaTheme="minorEastAsia" w:hAnsiTheme="minorEastAsia"/>
                <w:szCs w:val="21"/>
              </w:rPr>
              <w:t>，方差为</w:t>
            </w:r>
            <w:r>
              <w:rPr>
                <w:position w:val="-14"/>
              </w:rPr>
              <w:object w:dxaOrig="360" w:dyaOrig="403">
                <v:shape id="_x0000_i1260" type="#_x0000_t75" style="width:18pt;height:20.25pt" o:ole="">
                  <v:imagedata r:id="rId455" o:title=""/>
                </v:shape>
                <o:OLEObject Type="Embed" ProgID="Equation.DSMT4" ShapeID="_x0000_i1260" DrawAspect="Content" ObjectID="_1692531900" r:id="rId456"/>
              </w:object>
            </w:r>
            <w:r>
              <w:rPr>
                <w:rFonts w:asciiTheme="minorEastAsia" w:eastAsiaTheme="minorEastAsia" w:hAnsiTheme="minorEastAsia"/>
                <w:szCs w:val="21"/>
              </w:rPr>
              <w:t>的无记忆高斯信源</w:t>
            </w:r>
            <w:r>
              <w:rPr>
                <w:rFonts w:eastAsiaTheme="minorEastAsia"/>
                <w:szCs w:val="21"/>
              </w:rPr>
              <w:t>X</w:t>
            </w:r>
            <w:r>
              <w:rPr>
                <w:rFonts w:asciiTheme="minorEastAsia" w:eastAsiaTheme="minorEastAsia" w:hAnsiTheme="minorEastAsia"/>
                <w:szCs w:val="21"/>
              </w:rPr>
              <w:t>的</w:t>
            </w:r>
            <w:r>
              <w:rPr>
                <w:rFonts w:eastAsiaTheme="minorEastAsia"/>
                <w:szCs w:val="21"/>
              </w:rPr>
              <w:t>N</w:t>
            </w:r>
            <w:r>
              <w:rPr>
                <w:rFonts w:asciiTheme="minorEastAsia" w:eastAsiaTheme="minorEastAsia" w:hAnsiTheme="minorEastAsia"/>
                <w:szCs w:val="21"/>
              </w:rPr>
              <w:t>＝</w:t>
            </w:r>
            <w:r>
              <w:rPr>
                <w:rFonts w:asciiTheme="minorEastAsia" w:eastAsiaTheme="minorEastAsia" w:hAnsiTheme="minorEastAsia" w:hint="eastAsia"/>
                <w:szCs w:val="21"/>
              </w:rPr>
              <w:t>2</w:t>
            </w:r>
            <w:r>
              <w:rPr>
                <w:rFonts w:asciiTheme="minorEastAsia" w:eastAsiaTheme="minorEastAsia" w:hAnsiTheme="minorEastAsia"/>
                <w:szCs w:val="21"/>
              </w:rPr>
              <w:t>次扩展信源。无记忆高斯连续信源</w:t>
            </w:r>
            <w:r>
              <w:rPr>
                <w:rFonts w:eastAsiaTheme="minorEastAsia"/>
                <w:i/>
                <w:szCs w:val="21"/>
              </w:rPr>
              <w:t>Ｘ</w:t>
            </w:r>
            <w:r>
              <w:rPr>
                <w:rFonts w:asciiTheme="minorEastAsia" w:eastAsiaTheme="minorEastAsia" w:hAnsiTheme="minorEastAsia"/>
                <w:szCs w:val="21"/>
              </w:rPr>
              <w:t>是无记忆高斯加性信道</w:t>
            </w:r>
            <w:r>
              <w:rPr>
                <w:rFonts w:eastAsiaTheme="minorEastAsia"/>
                <w:szCs w:val="21"/>
              </w:rPr>
              <w:t>(</w:t>
            </w:r>
            <w:r>
              <w:rPr>
                <w:rFonts w:eastAsiaTheme="minorEastAsia"/>
                <w:i/>
                <w:szCs w:val="21"/>
              </w:rPr>
              <w:t>X-Y</w:t>
            </w:r>
            <w:r>
              <w:rPr>
                <w:rFonts w:eastAsiaTheme="minorEastAsia"/>
                <w:szCs w:val="21"/>
              </w:rPr>
              <w:t>)</w:t>
            </w:r>
            <w:r>
              <w:rPr>
                <w:rFonts w:asciiTheme="minorEastAsia" w:eastAsiaTheme="minorEastAsia" w:hAnsiTheme="minorEastAsia"/>
                <w:szCs w:val="21"/>
              </w:rPr>
              <w:t>的匹配信源。所以，平均互信息量</w:t>
            </w:r>
            <w:r>
              <w:rPr>
                <w:position w:val="-16"/>
              </w:rPr>
              <w:object w:dxaOrig="2023" w:dyaOrig="439">
                <v:shape id="_x0000_i1261" type="#_x0000_t75" style="width:101.25pt;height:21.75pt" o:ole="">
                  <v:imagedata r:id="rId457" o:title=""/>
                </v:shape>
                <o:OLEObject Type="Embed" ProgID="Equation.DSMT4" ShapeID="_x0000_i1261" DrawAspect="Content" ObjectID="_1692531901" r:id="rId458"/>
              </w:object>
            </w:r>
            <w:r>
              <w:rPr>
                <w:rFonts w:asciiTheme="minorEastAsia" w:eastAsiaTheme="minorEastAsia" w:hAnsiTheme="minorEastAsia"/>
                <w:szCs w:val="21"/>
              </w:rPr>
              <w:t>达到无记忆高斯加性信道的</w:t>
            </w:r>
            <w:r>
              <w:rPr>
                <w:rFonts w:eastAsiaTheme="minorEastAsia"/>
                <w:szCs w:val="21"/>
              </w:rPr>
              <w:t>N</w:t>
            </w:r>
            <w:r>
              <w:rPr>
                <w:rFonts w:asciiTheme="minorEastAsia" w:eastAsiaTheme="minorEastAsia" w:hAnsiTheme="minorEastAsia"/>
                <w:szCs w:val="21"/>
              </w:rPr>
              <w:t>＝</w:t>
            </w:r>
            <w:r>
              <w:rPr>
                <w:rFonts w:asciiTheme="minorEastAsia" w:eastAsiaTheme="minorEastAsia" w:hAnsiTheme="minorEastAsia" w:hint="eastAsia"/>
                <w:szCs w:val="21"/>
              </w:rPr>
              <w:t>2</w:t>
            </w:r>
            <w:r>
              <w:rPr>
                <w:rFonts w:asciiTheme="minorEastAsia" w:eastAsiaTheme="minorEastAsia" w:hAnsiTheme="minorEastAsia"/>
                <w:szCs w:val="21"/>
              </w:rPr>
              <w:t>次扩展信道</w:t>
            </w:r>
            <w:r>
              <w:rPr>
                <w:position w:val="-16"/>
              </w:rPr>
              <w:object w:dxaOrig="1022" w:dyaOrig="439">
                <v:shape id="_x0000_i1262" type="#_x0000_t75" style="width:51pt;height:21.75pt" o:ole="">
                  <v:imagedata r:id="rId459" o:title=""/>
                </v:shape>
                <o:OLEObject Type="Embed" ProgID="Equation.DSMT4" ShapeID="_x0000_i1262" DrawAspect="Content" ObjectID="_1692531902" r:id="rId460"/>
              </w:object>
            </w:r>
            <w:r>
              <w:rPr>
                <w:rFonts w:asciiTheme="minorEastAsia" w:eastAsiaTheme="minorEastAsia" w:hAnsiTheme="minorEastAsia"/>
                <w:szCs w:val="21"/>
              </w:rPr>
              <w:t>的容量，即有</w:t>
            </w:r>
          </w:p>
          <w:p w:rsidR="00755BD1" w:rsidRDefault="00E667A9">
            <w:pPr>
              <w:ind w:firstLine="420"/>
              <w:jc w:val="center"/>
              <w:rPr>
                <w:rFonts w:asciiTheme="minorEastAsia" w:eastAsiaTheme="minorEastAsia" w:hAnsiTheme="minorEastAsia"/>
                <w:szCs w:val="21"/>
              </w:rPr>
            </w:pPr>
            <w:r>
              <w:rPr>
                <w:position w:val="-68"/>
              </w:rPr>
              <w:object w:dxaOrig="4241" w:dyaOrig="1483">
                <v:shape id="_x0000_i1263" type="#_x0000_t75" style="width:212.25pt;height:74.25pt" o:ole="">
                  <v:imagedata r:id="rId461" o:title=""/>
                </v:shape>
                <o:OLEObject Type="Embed" ProgID="Equation.DSMT4" ShapeID="_x0000_i1263" DrawAspect="Content" ObjectID="_1692531903" r:id="rId462"/>
              </w:objec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b/>
                <w:bCs/>
                <w:szCs w:val="21"/>
              </w:rPr>
              <w:t>例</w:t>
            </w:r>
            <w:r>
              <w:rPr>
                <w:rFonts w:asciiTheme="minorEastAsia" w:eastAsiaTheme="minorEastAsia" w:hAnsiTheme="minorEastAsia" w:hint="eastAsia"/>
                <w:b/>
                <w:bCs/>
                <w:szCs w:val="21"/>
              </w:rPr>
              <w:t>6.3</w:t>
            </w:r>
            <w:r>
              <w:rPr>
                <w:rFonts w:asciiTheme="minorEastAsia" w:eastAsiaTheme="minorEastAsia" w:hAnsiTheme="minorEastAsia"/>
                <w:szCs w:val="21"/>
              </w:rPr>
              <w:t>】设高斯白噪声加性信道的通频带宽为</w:t>
            </w:r>
            <w:r>
              <w:rPr>
                <w:rFonts w:asciiTheme="minorEastAsia" w:eastAsiaTheme="minorEastAsia" w:hAnsiTheme="minorEastAsia"/>
                <w:position w:val="-6"/>
                <w:szCs w:val="21"/>
              </w:rPr>
              <w:object w:dxaOrig="958" w:dyaOrig="317">
                <v:shape id="_x0000_i1264" type="#_x0000_t75" style="width:48pt;height:15.75pt" o:ole="">
                  <v:imagedata r:id="rId463" o:title=""/>
                </v:shape>
                <o:OLEObject Type="Embed" ProgID="Equation.3" ShapeID="_x0000_i1264" DrawAspect="Content" ObjectID="_1692531904" r:id="rId464"/>
              </w:object>
            </w:r>
            <w:r>
              <w:rPr>
                <w:rFonts w:asciiTheme="minorEastAsia" w:eastAsiaTheme="minorEastAsia" w:hAnsiTheme="minorEastAsia"/>
                <w:szCs w:val="21"/>
              </w:rPr>
              <w:t>，又设信号噪声功率比为</w:t>
            </w:r>
            <w:r>
              <w:rPr>
                <w:rFonts w:asciiTheme="minorEastAsia" w:eastAsiaTheme="minorEastAsia" w:hAnsiTheme="minorEastAsia" w:hint="eastAsia"/>
                <w:szCs w:val="21"/>
              </w:rPr>
              <w:t>199</w:t>
            </w:r>
            <w:r>
              <w:rPr>
                <w:rFonts w:asciiTheme="minorEastAsia" w:eastAsiaTheme="minorEastAsia" w:hAnsiTheme="minorEastAsia"/>
                <w:szCs w:val="21"/>
              </w:rPr>
              <w:t>。试计算该信道的最大信息传输率</w:t>
            </w:r>
            <w:r>
              <w:rPr>
                <w:position w:val="-12"/>
              </w:rPr>
              <w:object w:dxaOrig="281" w:dyaOrig="360">
                <v:shape id="_x0000_i1265" type="#_x0000_t75" style="width:14.25pt;height:18pt" o:ole="">
                  <v:imagedata r:id="rId465" o:title=""/>
                </v:shape>
                <o:OLEObject Type="Embed" ProgID="Equation.DSMT4" ShapeID="_x0000_i1265" DrawAspect="Content" ObjectID="_1692531905" r:id="rId466"/>
              </w:object>
            </w:r>
            <w:r>
              <w:rPr>
                <w:rFonts w:asciiTheme="minorEastAsia" w:eastAsiaTheme="minorEastAsia" w:hAnsiTheme="minorEastAsia"/>
                <w:szCs w:val="21"/>
              </w:rPr>
              <w:t>。</w:t>
            </w:r>
          </w:p>
          <w:p w:rsidR="00755BD1" w:rsidRDefault="00E667A9">
            <w:pPr>
              <w:ind w:firstLine="420"/>
              <w:rPr>
                <w:rFonts w:asciiTheme="minorEastAsia" w:eastAsiaTheme="minorEastAsia" w:hAnsiTheme="minorEastAsia"/>
                <w:szCs w:val="21"/>
              </w:rPr>
            </w:pPr>
            <w:r>
              <w:rPr>
                <w:rFonts w:asciiTheme="minorEastAsia" w:eastAsiaTheme="minorEastAsia" w:hAnsiTheme="minorEastAsia"/>
                <w:szCs w:val="21"/>
              </w:rPr>
              <w:t>解：</w:t>
            </w:r>
            <w:r>
              <w:rPr>
                <w:position w:val="-34"/>
              </w:rPr>
              <w:object w:dxaOrig="1678" w:dyaOrig="763">
                <v:shape id="_x0000_i1266" type="#_x0000_t75" style="width:84pt;height:38.25pt" o:ole="">
                  <v:imagedata r:id="rId467" o:title=""/>
                </v:shape>
                <o:OLEObject Type="Embed" ProgID="Equation.DSMT4" ShapeID="_x0000_i1266" DrawAspect="Content" ObjectID="_1692531906" r:id="rId468"/>
              </w:object>
            </w:r>
            <w:r>
              <w:rPr>
                <w:rFonts w:asciiTheme="minorEastAsia" w:eastAsiaTheme="minorEastAsia" w:hAnsiTheme="minorEastAsia"/>
                <w:szCs w:val="21"/>
              </w:rPr>
              <w:t xml:space="preserve"> </w:t>
            </w:r>
          </w:p>
          <w:p w:rsidR="00755BD1" w:rsidRDefault="00E667A9">
            <w:pPr>
              <w:ind w:firstLine="420"/>
              <w:rPr>
                <w:sz w:val="24"/>
              </w:rPr>
            </w:pPr>
            <w:r>
              <w:rPr>
                <w:position w:val="-36"/>
              </w:rPr>
              <w:object w:dxaOrig="5702" w:dyaOrig="842">
                <v:shape id="_x0000_i1267" type="#_x0000_t75" style="width:285pt;height:42pt" o:ole="">
                  <v:imagedata r:id="rId469" o:title=""/>
                </v:shape>
                <o:OLEObject Type="Embed" ProgID="Equation.DSMT4" ShapeID="_x0000_i1267" DrawAspect="Content" ObjectID="_1692531907" r:id="rId470"/>
              </w:object>
            </w:r>
          </w:p>
          <w:p w:rsidR="00755BD1" w:rsidRDefault="00E667A9">
            <w:pPr>
              <w:ind w:firstLine="600"/>
              <w:jc w:val="left"/>
              <w:outlineLvl w:val="1"/>
              <w:rPr>
                <w:rFonts w:ascii="黑体" w:eastAsia="黑体" w:hAnsi="黑体"/>
                <w:sz w:val="30"/>
                <w:szCs w:val="30"/>
              </w:rPr>
            </w:pPr>
            <w:r>
              <w:rPr>
                <w:rFonts w:ascii="黑体" w:eastAsia="黑体" w:hAnsi="黑体" w:hint="eastAsia"/>
                <w:sz w:val="30"/>
                <w:szCs w:val="30"/>
              </w:rPr>
              <w:t>6.2.3</w:t>
            </w:r>
            <w:r>
              <w:rPr>
                <w:rFonts w:ascii="黑体" w:eastAsia="黑体" w:hAnsi="黑体" w:hint="eastAsia"/>
                <w:sz w:val="30"/>
                <w:szCs w:val="30"/>
              </w:rPr>
              <w:t>香农公式讨论</w:t>
            </w:r>
          </w:p>
          <w:p w:rsidR="00755BD1" w:rsidRDefault="00E667A9">
            <w:pPr>
              <w:snapToGrid w:val="0"/>
              <w:spacing w:before="40" w:after="40"/>
              <w:ind w:firstLine="420"/>
              <w:jc w:val="left"/>
              <w:rPr>
                <w:rFonts w:ascii="宋体" w:hAnsi="宋体"/>
                <w:szCs w:val="21"/>
              </w:rPr>
            </w:pPr>
            <w:r>
              <w:rPr>
                <w:rFonts w:ascii="宋体" w:hAnsi="宋体"/>
                <w:color w:val="292429"/>
                <w:szCs w:val="21"/>
              </w:rPr>
              <w:t>香农公式给出了加性高斯白噪声通信系统的信道容量，它是无差错传输下可以达</w:t>
            </w:r>
            <w:r>
              <w:rPr>
                <w:rFonts w:ascii="宋体" w:hAnsi="宋体"/>
                <w:color w:val="292429"/>
                <w:szCs w:val="21"/>
              </w:rPr>
              <w:lastRenderedPageBreak/>
              <w:t>到的极限信息传输速率。鉴于香农公式在信息论中的重要作用，下面对香农公式作深入讨论。</w:t>
            </w:r>
          </w:p>
          <w:p w:rsidR="00755BD1" w:rsidRDefault="00E667A9">
            <w:pPr>
              <w:snapToGrid w:val="0"/>
              <w:ind w:firstLine="420"/>
              <w:jc w:val="left"/>
              <w:rPr>
                <w:rFonts w:ascii="宋体" w:hAnsi="宋体"/>
                <w:szCs w:val="21"/>
              </w:rPr>
            </w:pPr>
            <w:r>
              <w:rPr>
                <w:rFonts w:ascii="宋体" w:hAnsi="宋体"/>
                <w:color w:val="292415"/>
                <w:szCs w:val="21"/>
              </w:rPr>
              <w:t>1.</w:t>
            </w:r>
            <w:r>
              <w:rPr>
                <w:rFonts w:ascii="宋体" w:hAnsi="宋体"/>
                <w:color w:val="292415"/>
                <w:szCs w:val="21"/>
              </w:rPr>
              <w:t>当带宽</w:t>
            </w:r>
            <w:r>
              <w:rPr>
                <w:color w:val="292415"/>
                <w:szCs w:val="21"/>
              </w:rPr>
              <w:t>W</w:t>
            </w:r>
            <w:r>
              <w:rPr>
                <w:rFonts w:ascii="宋体" w:hAnsi="宋体"/>
                <w:color w:val="292415"/>
                <w:szCs w:val="21"/>
              </w:rPr>
              <w:t>一定时，信噪比</w:t>
            </w:r>
            <w:r>
              <w:rPr>
                <w:color w:val="292415"/>
                <w:szCs w:val="21"/>
              </w:rPr>
              <w:t>SNR</w:t>
            </w:r>
            <w:r>
              <w:rPr>
                <w:rFonts w:ascii="宋体" w:hAnsi="宋体"/>
                <w:color w:val="292415"/>
                <w:szCs w:val="21"/>
              </w:rPr>
              <w:t>与信道容量</w:t>
            </w:r>
            <w:r>
              <w:rPr>
                <w:rFonts w:ascii="宋体" w:hAnsi="宋体"/>
                <w:color w:val="292415"/>
                <w:position w:val="-12"/>
                <w:szCs w:val="21"/>
              </w:rPr>
              <w:object w:dxaOrig="279" w:dyaOrig="380">
                <v:shape id="_x0000_i1268" type="#_x0000_t75" style="width:14.25pt;height:18.75pt" o:ole="">
                  <v:imagedata r:id="rId471" o:title=""/>
                </v:shape>
                <o:OLEObject Type="Embed" ProgID="Equation.DSMT4" ShapeID="_x0000_i1268" DrawAspect="Content" ObjectID="_1692531908" r:id="rId472"/>
              </w:object>
            </w:r>
            <w:r>
              <w:rPr>
                <w:rFonts w:ascii="宋体" w:hAnsi="宋体"/>
                <w:color w:val="292415"/>
                <w:szCs w:val="21"/>
              </w:rPr>
              <w:t>成对数关系。若</w:t>
            </w:r>
            <w:r>
              <w:rPr>
                <w:color w:val="292415"/>
                <w:szCs w:val="21"/>
              </w:rPr>
              <w:t>SNR</w:t>
            </w:r>
            <w:r>
              <w:rPr>
                <w:rFonts w:ascii="宋体" w:hAnsi="宋体"/>
                <w:color w:val="292415"/>
                <w:szCs w:val="21"/>
              </w:rPr>
              <w:t>增大，</w:t>
            </w:r>
            <w:r>
              <w:rPr>
                <w:rFonts w:ascii="宋体" w:hAnsi="宋体"/>
                <w:color w:val="292415"/>
                <w:position w:val="-12"/>
                <w:szCs w:val="21"/>
              </w:rPr>
              <w:object w:dxaOrig="279" w:dyaOrig="380">
                <v:shape id="_x0000_i1269" type="#_x0000_t75" style="width:14.25pt;height:18.75pt" o:ole="">
                  <v:imagedata r:id="rId471" o:title=""/>
                </v:shape>
                <o:OLEObject Type="Embed" ProgID="Equation.DSMT4" ShapeID="_x0000_i1269" DrawAspect="Content" ObjectID="_1692531909" r:id="rId473"/>
              </w:object>
            </w:r>
            <w:r>
              <w:rPr>
                <w:rFonts w:ascii="宋体" w:hAnsi="宋体"/>
                <w:color w:val="292415"/>
                <w:szCs w:val="21"/>
              </w:rPr>
              <w:t>就增大，但增大到一定程度后会趋于缓慢。这说明增加输入信号功率有助于容量的增大，但该方法是有限的</w:t>
            </w:r>
            <w:r>
              <w:rPr>
                <w:rFonts w:ascii="宋体" w:hAnsi="宋体" w:hint="eastAsia"/>
                <w:color w:val="292415"/>
                <w:szCs w:val="21"/>
              </w:rPr>
              <w:t>；</w:t>
            </w:r>
            <w:r>
              <w:rPr>
                <w:rFonts w:ascii="宋体" w:hAnsi="宋体"/>
                <w:color w:val="292415"/>
                <w:szCs w:val="21"/>
              </w:rPr>
              <w:t>另方一面降低噪声功率也是有用的，当</w:t>
            </w:r>
            <w:r>
              <w:rPr>
                <w:rFonts w:ascii="宋体" w:hAnsi="宋体"/>
                <w:color w:val="292415"/>
                <w:position w:val="-12"/>
                <w:szCs w:val="21"/>
              </w:rPr>
              <w:object w:dxaOrig="940" w:dyaOrig="380">
                <v:shape id="_x0000_i1270" type="#_x0000_t75" style="width:47.25pt;height:18.75pt" o:ole="">
                  <v:imagedata r:id="rId474" o:title=""/>
                </v:shape>
                <o:OLEObject Type="Embed" ProgID="Equation.DSMT4" ShapeID="_x0000_i1270" DrawAspect="Content" ObjectID="_1692531910" r:id="rId475"/>
              </w:object>
            </w:r>
            <w:r>
              <w:rPr>
                <w:rFonts w:ascii="宋体" w:hAnsi="宋体"/>
                <w:color w:val="292415"/>
                <w:szCs w:val="21"/>
              </w:rPr>
              <w:t>时，</w:t>
            </w:r>
            <w:r>
              <w:rPr>
                <w:rFonts w:ascii="宋体" w:hAnsi="宋体"/>
                <w:color w:val="292415"/>
                <w:position w:val="-12"/>
                <w:szCs w:val="21"/>
              </w:rPr>
              <w:object w:dxaOrig="940" w:dyaOrig="380">
                <v:shape id="_x0000_i1271" type="#_x0000_t75" style="width:47.25pt;height:18.75pt" o:ole="">
                  <v:imagedata r:id="rId476" o:title=""/>
                </v:shape>
                <o:OLEObject Type="Embed" ProgID="Equation.DSMT4" ShapeID="_x0000_i1271" DrawAspect="Content" ObjectID="_1692531911" r:id="rId477"/>
              </w:object>
            </w:r>
            <w:r>
              <w:rPr>
                <w:rFonts w:ascii="宋体" w:hAnsi="宋体"/>
                <w:color w:val="292415"/>
                <w:szCs w:val="21"/>
              </w:rPr>
              <w:t>，即无噪声信道的容量为无穷大。</w:t>
            </w:r>
          </w:p>
          <w:p w:rsidR="00755BD1" w:rsidRDefault="00E667A9">
            <w:pPr>
              <w:snapToGrid w:val="0"/>
              <w:spacing w:after="40"/>
              <w:ind w:firstLine="420"/>
              <w:jc w:val="left"/>
              <w:rPr>
                <w:rFonts w:ascii="宋体" w:hAnsi="宋体"/>
                <w:szCs w:val="21"/>
              </w:rPr>
            </w:pPr>
            <w:r>
              <w:rPr>
                <w:rFonts w:ascii="宋体" w:hAnsi="宋体"/>
                <w:color w:val="292415"/>
                <w:szCs w:val="21"/>
              </w:rPr>
              <w:t>2.</w:t>
            </w:r>
            <w:r>
              <w:rPr>
                <w:rFonts w:ascii="宋体" w:hAnsi="宋体"/>
                <w:color w:val="292415"/>
                <w:szCs w:val="21"/>
              </w:rPr>
              <w:t>当输入信号功率</w:t>
            </w:r>
            <w:r>
              <w:rPr>
                <w:i/>
                <w:color w:val="292415"/>
                <w:szCs w:val="21"/>
              </w:rPr>
              <w:t>P</w:t>
            </w:r>
            <w:r>
              <w:rPr>
                <w:i/>
                <w:color w:val="292415"/>
                <w:szCs w:val="21"/>
                <w:vertAlign w:val="subscript"/>
              </w:rPr>
              <w:t>s</w:t>
            </w:r>
            <w:r>
              <w:rPr>
                <w:rFonts w:ascii="宋体" w:hAnsi="宋体"/>
                <w:color w:val="292415"/>
                <w:szCs w:val="21"/>
              </w:rPr>
              <w:t>一定，增加信道带宽，容量可以增加，但到一定阶段后增加变得缓慢，因为当噪声为加性高斯白噪声时，随着</w:t>
            </w:r>
            <w:r>
              <w:rPr>
                <w:color w:val="292415"/>
                <w:szCs w:val="21"/>
              </w:rPr>
              <w:t>W</w:t>
            </w:r>
            <w:r>
              <w:rPr>
                <w:rFonts w:ascii="宋体" w:hAnsi="宋体"/>
                <w:color w:val="292415"/>
                <w:szCs w:val="21"/>
              </w:rPr>
              <w:t>的增加，噪声功率</w:t>
            </w:r>
            <w:r>
              <w:rPr>
                <w:i/>
                <w:color w:val="292415"/>
                <w:szCs w:val="21"/>
              </w:rPr>
              <w:t>N</w:t>
            </w:r>
            <w:r>
              <w:rPr>
                <w:color w:val="292415"/>
                <w:szCs w:val="21"/>
                <w:vertAlign w:val="subscript"/>
              </w:rPr>
              <w:t>0</w:t>
            </w:r>
            <w:r>
              <w:rPr>
                <w:i/>
                <w:color w:val="292415"/>
                <w:szCs w:val="21"/>
              </w:rPr>
              <w:t>W</w:t>
            </w:r>
            <w:r>
              <w:rPr>
                <w:rFonts w:ascii="宋体" w:hAnsi="宋体"/>
                <w:color w:val="292415"/>
                <w:szCs w:val="21"/>
              </w:rPr>
              <w:t>也随之增加。</w:t>
            </w:r>
          </w:p>
          <w:p w:rsidR="00755BD1" w:rsidRDefault="00E667A9">
            <w:pPr>
              <w:snapToGrid w:val="0"/>
              <w:ind w:firstLine="420"/>
              <w:jc w:val="left"/>
              <w:rPr>
                <w:rFonts w:ascii="宋体" w:hAnsi="宋体"/>
                <w:color w:val="292429"/>
                <w:szCs w:val="21"/>
              </w:rPr>
            </w:pPr>
            <w:r>
              <w:rPr>
                <w:rFonts w:ascii="宋体" w:hAnsi="宋体"/>
                <w:color w:val="292429"/>
                <w:szCs w:val="21"/>
              </w:rPr>
              <w:t>当</w:t>
            </w:r>
            <w:r>
              <w:rPr>
                <w:rFonts w:ascii="宋体" w:hAnsi="宋体"/>
                <w:color w:val="292415"/>
                <w:position w:val="-6"/>
                <w:szCs w:val="21"/>
              </w:rPr>
              <w:object w:dxaOrig="940" w:dyaOrig="279">
                <v:shape id="_x0000_i1272" type="#_x0000_t75" style="width:47.25pt;height:14.25pt" o:ole="">
                  <v:imagedata r:id="rId478" o:title=""/>
                </v:shape>
                <o:OLEObject Type="Embed" ProgID="Equation.DSMT4" ShapeID="_x0000_i1272" DrawAspect="Content" ObjectID="_1692531912" r:id="rId479"/>
              </w:object>
            </w:r>
            <w:r>
              <w:rPr>
                <w:rFonts w:ascii="宋体" w:hAnsi="宋体"/>
                <w:color w:val="292429"/>
                <w:szCs w:val="21"/>
              </w:rPr>
              <w:t>时，</w:t>
            </w:r>
            <w:r>
              <w:rPr>
                <w:rFonts w:ascii="宋体" w:hAnsi="宋体"/>
                <w:color w:val="292415"/>
                <w:position w:val="-12"/>
                <w:szCs w:val="21"/>
              </w:rPr>
              <w:object w:dxaOrig="279" w:dyaOrig="380">
                <v:shape id="_x0000_i1273" type="#_x0000_t75" style="width:14.25pt;height:18.75pt" o:ole="">
                  <v:imagedata r:id="rId471" o:title=""/>
                </v:shape>
                <o:OLEObject Type="Embed" ProgID="Equation.DSMT4" ShapeID="_x0000_i1273" DrawAspect="Content" ObjectID="_1692531913" r:id="rId480"/>
              </w:object>
            </w:r>
            <w:r>
              <w:rPr>
                <w:rFonts w:ascii="宋体" w:hAnsi="宋体"/>
                <w:color w:val="292429"/>
                <w:szCs w:val="21"/>
              </w:rPr>
              <w:t>趋于一个极限值。利用关系式</w:t>
            </w:r>
            <w:r>
              <w:rPr>
                <w:rFonts w:ascii="宋体" w:hAnsi="宋体"/>
                <w:color w:val="292429"/>
                <w:position w:val="-20"/>
                <w:szCs w:val="21"/>
              </w:rPr>
              <w:object w:dxaOrig="1760" w:dyaOrig="620">
                <v:shape id="_x0000_i1274" type="#_x0000_t75" style="width:87.75pt;height:30.75pt" o:ole="">
                  <v:imagedata r:id="rId481" o:title=""/>
                </v:shape>
                <o:OLEObject Type="Embed" ProgID="Equation.DSMT4" ShapeID="_x0000_i1274" DrawAspect="Content" ObjectID="_1692531914" r:id="rId482"/>
              </w:object>
            </w:r>
            <w:r>
              <w:rPr>
                <w:rFonts w:ascii="宋体" w:hAnsi="宋体"/>
                <w:color w:val="292429"/>
                <w:szCs w:val="21"/>
              </w:rPr>
              <w:t xml:space="preserve">, </w:t>
            </w:r>
            <w:r>
              <w:rPr>
                <w:rFonts w:ascii="宋体" w:hAnsi="宋体"/>
                <w:color w:val="292429"/>
                <w:szCs w:val="21"/>
              </w:rPr>
              <w:t>可求出</w:t>
            </w:r>
            <w:r>
              <w:rPr>
                <w:rFonts w:ascii="宋体" w:hAnsi="宋体"/>
                <w:color w:val="292415"/>
                <w:position w:val="-12"/>
                <w:szCs w:val="21"/>
              </w:rPr>
              <w:object w:dxaOrig="279" w:dyaOrig="380">
                <v:shape id="_x0000_i1275" type="#_x0000_t75" style="width:14.25pt;height:18.75pt" o:ole="">
                  <v:imagedata r:id="rId483" o:title=""/>
                </v:shape>
                <o:OLEObject Type="Embed" ProgID="Equation.DSMT4" ShapeID="_x0000_i1275" DrawAspect="Content" ObjectID="_1692531915" r:id="rId484"/>
              </w:object>
            </w:r>
            <w:r>
              <w:rPr>
                <w:rFonts w:ascii="宋体" w:hAnsi="宋体"/>
                <w:color w:val="292429"/>
                <w:szCs w:val="21"/>
              </w:rPr>
              <w:t>极限值，即</w:t>
            </w:r>
          </w:p>
          <w:p w:rsidR="00755BD1" w:rsidRDefault="00E667A9">
            <w:pPr>
              <w:snapToGrid w:val="0"/>
              <w:ind w:firstLine="420"/>
              <w:jc w:val="center"/>
              <w:rPr>
                <w:rFonts w:ascii="宋体" w:hAnsi="宋体"/>
                <w:color w:val="292429"/>
                <w:szCs w:val="21"/>
              </w:rPr>
            </w:pPr>
            <w:r>
              <w:rPr>
                <w:rFonts w:ascii="宋体" w:hAnsi="宋体"/>
                <w:color w:val="292429"/>
                <w:position w:val="-80"/>
                <w:szCs w:val="21"/>
              </w:rPr>
              <w:object w:dxaOrig="6340" w:dyaOrig="1719">
                <v:shape id="_x0000_i1276" type="#_x0000_t75" style="width:317.25pt;height:86.25pt" o:ole="">
                  <v:imagedata r:id="rId485" o:title=""/>
                </v:shape>
                <o:OLEObject Type="Embed" ProgID="Equation.DSMT4" ShapeID="_x0000_i1276" DrawAspect="Content" ObjectID="_1692531916" r:id="rId486"/>
              </w:object>
            </w:r>
          </w:p>
          <w:p w:rsidR="00755BD1" w:rsidRDefault="00E667A9">
            <w:pPr>
              <w:snapToGrid w:val="0"/>
              <w:ind w:firstLine="420"/>
              <w:jc w:val="left"/>
              <w:rPr>
                <w:rFonts w:ascii="宋体" w:hAnsi="宋体"/>
                <w:color w:val="292415"/>
                <w:szCs w:val="21"/>
              </w:rPr>
            </w:pPr>
            <w:r>
              <w:rPr>
                <w:rFonts w:ascii="宋体" w:hAnsi="宋体"/>
                <w:color w:val="292429"/>
                <w:szCs w:val="21"/>
              </w:rPr>
              <w:t>当对数底数取</w:t>
            </w:r>
            <w:r>
              <w:rPr>
                <w:rFonts w:ascii="宋体" w:hAnsi="宋体"/>
                <w:color w:val="292429"/>
                <w:szCs w:val="21"/>
              </w:rPr>
              <w:t>2</w:t>
            </w:r>
            <w:r>
              <w:rPr>
                <w:rFonts w:ascii="宋体" w:hAnsi="宋体"/>
                <w:color w:val="292429"/>
                <w:szCs w:val="21"/>
              </w:rPr>
              <w:t>，即</w:t>
            </w:r>
            <w:r>
              <w:rPr>
                <w:rFonts w:ascii="宋体" w:hAnsi="宋体"/>
                <w:color w:val="292415"/>
                <w:position w:val="-12"/>
                <w:szCs w:val="21"/>
              </w:rPr>
              <w:object w:dxaOrig="279" w:dyaOrig="380">
                <v:shape id="_x0000_i1277" type="#_x0000_t75" style="width:14.25pt;height:18.75pt" o:ole="">
                  <v:imagedata r:id="rId471" o:title=""/>
                </v:shape>
                <o:OLEObject Type="Embed" ProgID="Equation.DSMT4" ShapeID="_x0000_i1277" DrawAspect="Content" ObjectID="_1692531917" r:id="rId487"/>
              </w:object>
            </w:r>
            <w:r>
              <w:rPr>
                <w:rFonts w:ascii="宋体" w:hAnsi="宋体"/>
                <w:color w:val="292415"/>
                <w:szCs w:val="21"/>
              </w:rPr>
              <w:t>单位为比特</w:t>
            </w:r>
            <w:r>
              <w:rPr>
                <w:rFonts w:ascii="宋体" w:hAnsi="宋体"/>
                <w:color w:val="292415"/>
                <w:szCs w:val="21"/>
              </w:rPr>
              <w:t>/</w:t>
            </w:r>
            <w:r>
              <w:rPr>
                <w:rFonts w:ascii="宋体" w:hAnsi="宋体"/>
                <w:color w:val="292415"/>
                <w:szCs w:val="21"/>
              </w:rPr>
              <w:t>秒时，信道容量为</w:t>
            </w:r>
          </w:p>
          <w:p w:rsidR="00755BD1" w:rsidRDefault="00E667A9">
            <w:pPr>
              <w:snapToGrid w:val="0"/>
              <w:ind w:firstLine="420"/>
              <w:jc w:val="right"/>
              <w:rPr>
                <w:rFonts w:ascii="宋体" w:hAnsi="宋体"/>
                <w:color w:val="292429"/>
                <w:szCs w:val="21"/>
              </w:rPr>
            </w:pPr>
            <w:r>
              <w:rPr>
                <w:rFonts w:ascii="宋体" w:hAnsi="宋体"/>
                <w:color w:val="292429"/>
                <w:position w:val="-32"/>
                <w:szCs w:val="21"/>
              </w:rPr>
              <w:object w:dxaOrig="2900" w:dyaOrig="740">
                <v:shape id="_x0000_i1278" type="#_x0000_t75" style="width:144.75pt;height:36.75pt" o:ole="">
                  <v:imagedata r:id="rId488" o:title=""/>
                </v:shape>
                <o:OLEObject Type="Embed" ProgID="Equation.DSMT4" ShapeID="_x0000_i1278" DrawAspect="Content" ObjectID="_1692531918" r:id="rId489"/>
              </w:object>
            </w:r>
            <w:r>
              <w:rPr>
                <w:rFonts w:ascii="宋体" w:hAnsi="宋体"/>
                <w:color w:val="292429"/>
                <w:szCs w:val="21"/>
              </w:rPr>
              <w:t xml:space="preserve">      </w:t>
            </w:r>
            <w:r>
              <w:rPr>
                <w:rFonts w:ascii="宋体" w:hAnsi="宋体"/>
                <w:color w:val="292429"/>
                <w:szCs w:val="21"/>
              </w:rPr>
              <w:t>比特</w:t>
            </w:r>
            <w:r>
              <w:rPr>
                <w:rFonts w:ascii="宋体" w:hAnsi="宋体"/>
                <w:color w:val="292429"/>
                <w:szCs w:val="21"/>
              </w:rPr>
              <w:t>/</w:t>
            </w:r>
            <w:r>
              <w:rPr>
                <w:rFonts w:ascii="宋体" w:hAnsi="宋体"/>
                <w:color w:val="292429"/>
                <w:szCs w:val="21"/>
              </w:rPr>
              <w:t>秒</w:t>
            </w:r>
            <w:r>
              <w:rPr>
                <w:rFonts w:ascii="宋体" w:hAnsi="宋体"/>
                <w:color w:val="292429"/>
                <w:szCs w:val="21"/>
              </w:rPr>
              <w:t xml:space="preserve">            </w:t>
            </w:r>
            <w:r>
              <w:rPr>
                <w:rFonts w:ascii="宋体" w:hAnsi="宋体"/>
                <w:color w:val="292429"/>
                <w:szCs w:val="21"/>
              </w:rPr>
              <w:t>（</w:t>
            </w:r>
            <w:r>
              <w:rPr>
                <w:rFonts w:ascii="宋体" w:hAnsi="宋体" w:hint="eastAsia"/>
                <w:color w:val="292429"/>
                <w:szCs w:val="21"/>
              </w:rPr>
              <w:t>6.19</w:t>
            </w:r>
            <w:r>
              <w:rPr>
                <w:rFonts w:ascii="宋体" w:hAnsi="宋体"/>
                <w:color w:val="292429"/>
                <w:szCs w:val="21"/>
              </w:rPr>
              <w:t>）</w:t>
            </w:r>
          </w:p>
          <w:p w:rsidR="00755BD1" w:rsidRDefault="00E667A9">
            <w:pPr>
              <w:snapToGrid w:val="0"/>
              <w:spacing w:before="40"/>
              <w:ind w:firstLine="420"/>
              <w:jc w:val="left"/>
              <w:rPr>
                <w:rFonts w:ascii="宋体" w:hAnsi="宋体"/>
                <w:color w:val="1D1A19"/>
                <w:szCs w:val="21"/>
              </w:rPr>
            </w:pPr>
            <w:r>
              <w:rPr>
                <w:rFonts w:ascii="宋体" w:hAnsi="宋体"/>
                <w:color w:val="292429"/>
                <w:szCs w:val="21"/>
              </w:rPr>
              <w:t>式（</w:t>
            </w:r>
            <w:r>
              <w:rPr>
                <w:rFonts w:ascii="宋体" w:hAnsi="宋体" w:hint="eastAsia"/>
                <w:color w:val="292429"/>
                <w:szCs w:val="21"/>
              </w:rPr>
              <w:t>6.19</w:t>
            </w:r>
            <w:r>
              <w:rPr>
                <w:rFonts w:ascii="宋体" w:hAnsi="宋体"/>
                <w:color w:val="292429"/>
                <w:szCs w:val="21"/>
              </w:rPr>
              <w:t>）说明：当带宽无限时，信道容量仍是有限的。当带宽不受限制时，传送</w:t>
            </w:r>
            <w:r>
              <w:rPr>
                <w:rFonts w:ascii="宋体" w:hAnsi="宋体"/>
                <w:color w:val="292429"/>
                <w:szCs w:val="21"/>
              </w:rPr>
              <w:t>1bit</w:t>
            </w:r>
            <w:r>
              <w:rPr>
                <w:rFonts w:ascii="宋体" w:hAnsi="宋体"/>
                <w:color w:val="292429"/>
                <w:szCs w:val="21"/>
              </w:rPr>
              <w:t>信息，</w:t>
            </w:r>
            <w:r>
              <w:rPr>
                <w:rFonts w:ascii="宋体" w:hAnsi="宋体"/>
                <w:color w:val="292429"/>
                <w:position w:val="-32"/>
                <w:szCs w:val="21"/>
              </w:rPr>
              <w:object w:dxaOrig="400" w:dyaOrig="740">
                <v:shape id="_x0000_i1279" type="#_x0000_t75" style="width:20.25pt;height:36.75pt" o:ole="">
                  <v:imagedata r:id="rId490" o:title=""/>
                </v:shape>
                <o:OLEObject Type="Embed" ProgID="Equation.DSMT4" ShapeID="_x0000_i1279" DrawAspect="Content" ObjectID="_1692531919" r:id="rId491"/>
              </w:object>
            </w:r>
            <w:r>
              <w:rPr>
                <w:rFonts w:ascii="宋体" w:hAnsi="宋体"/>
                <w:color w:val="292429"/>
                <w:szCs w:val="21"/>
              </w:rPr>
              <w:t>最低只需</w:t>
            </w:r>
            <w:r>
              <w:rPr>
                <w:rFonts w:ascii="宋体" w:hAnsi="宋体"/>
                <w:color w:val="1D1A19"/>
                <w:szCs w:val="21"/>
              </w:rPr>
              <w:t>0.693,</w:t>
            </w:r>
            <w:r>
              <w:rPr>
                <w:rFonts w:ascii="宋体" w:hAnsi="宋体"/>
                <w:color w:val="1D1A19"/>
                <w:szCs w:val="21"/>
              </w:rPr>
              <w:t>但实际上要获得可靠的通信往往都比这个值大得多。</w:t>
            </w:r>
            <w:r>
              <w:rPr>
                <w:rFonts w:ascii="宋体" w:hAnsi="宋体"/>
                <w:color w:val="1D1A19"/>
                <w:szCs w:val="21"/>
              </w:rPr>
              <w:t xml:space="preserve"> </w:t>
            </w:r>
          </w:p>
          <w:p w:rsidR="00755BD1" w:rsidRDefault="00E667A9">
            <w:pPr>
              <w:snapToGrid w:val="0"/>
              <w:spacing w:before="40"/>
              <w:ind w:firstLine="420"/>
              <w:jc w:val="left"/>
              <w:rPr>
                <w:rFonts w:ascii="宋体" w:hAnsi="宋体"/>
                <w:color w:val="1D1A19"/>
                <w:szCs w:val="21"/>
              </w:rPr>
            </w:pPr>
            <w:r>
              <w:rPr>
                <w:rFonts w:ascii="宋体" w:hAnsi="宋体"/>
                <w:color w:val="1D1A19"/>
                <w:szCs w:val="21"/>
              </w:rPr>
              <w:t>设每传送</w:t>
            </w:r>
            <w:r>
              <w:rPr>
                <w:rFonts w:ascii="宋体" w:hAnsi="宋体" w:hint="eastAsia"/>
                <w:color w:val="1D1A19"/>
                <w:szCs w:val="21"/>
              </w:rPr>
              <w:t>1</w:t>
            </w:r>
            <w:r>
              <w:rPr>
                <w:rFonts w:ascii="宋体" w:hAnsi="宋体"/>
                <w:color w:val="1D1A19"/>
                <w:szCs w:val="21"/>
              </w:rPr>
              <w:t>比特信息所需能量为</w:t>
            </w:r>
            <w:r>
              <w:rPr>
                <w:position w:val="-12"/>
              </w:rPr>
              <w:object w:dxaOrig="300" w:dyaOrig="360">
                <v:shape id="_x0000_i1280" type="#_x0000_t75" style="width:15pt;height:18pt" o:ole="">
                  <v:imagedata r:id="rId492" o:title=""/>
                </v:shape>
                <o:OLEObject Type="Embed" ProgID="Equation.DSMT4" ShapeID="_x0000_i1280" DrawAspect="Content" ObjectID="_1692531920" r:id="rId493"/>
              </w:object>
            </w:r>
            <w:r>
              <w:rPr>
                <w:rFonts w:ascii="宋体" w:hAnsi="宋体"/>
                <w:color w:val="1D1A19"/>
                <w:szCs w:val="21"/>
              </w:rPr>
              <w:t>，对应信号功率为</w:t>
            </w:r>
            <w:r>
              <w:rPr>
                <w:position w:val="-12"/>
              </w:rPr>
              <w:object w:dxaOrig="980" w:dyaOrig="360">
                <v:shape id="_x0000_i1281" type="#_x0000_t75" style="width:48.75pt;height:18pt" o:ole="">
                  <v:imagedata r:id="rId494" o:title=""/>
                </v:shape>
                <o:OLEObject Type="Embed" ProgID="Equation.DSMT4" ShapeID="_x0000_i1281" DrawAspect="Content" ObjectID="_1692531921" r:id="rId495"/>
              </w:object>
            </w:r>
            <w:r>
              <w:rPr>
                <w:rFonts w:ascii="宋体" w:hAnsi="宋体"/>
                <w:color w:val="1D1A19"/>
                <w:szCs w:val="21"/>
              </w:rPr>
              <w:t>，则香农公式表示为</w:t>
            </w:r>
            <w:r>
              <w:rPr>
                <w:position w:val="-24"/>
              </w:rPr>
              <w:object w:dxaOrig="340" w:dyaOrig="620">
                <v:shape id="_x0000_i1282" type="#_x0000_t75" style="width:17.25pt;height:30.75pt" o:ole="">
                  <v:imagedata r:id="rId496" o:title=""/>
                </v:shape>
                <o:OLEObject Type="Embed" ProgID="Equation.DSMT4" ShapeID="_x0000_i1282" DrawAspect="Content" ObjectID="_1692531922" r:id="rId497"/>
              </w:object>
            </w:r>
            <w:r>
              <w:rPr>
                <w:rFonts w:ascii="宋体" w:hAnsi="宋体"/>
                <w:color w:val="1D1A19"/>
                <w:szCs w:val="21"/>
              </w:rPr>
              <w:t>和</w:t>
            </w:r>
            <w:r>
              <w:rPr>
                <w:position w:val="-30"/>
              </w:rPr>
              <w:object w:dxaOrig="400" w:dyaOrig="680">
                <v:shape id="_x0000_i1283" type="#_x0000_t75" style="width:20.25pt;height:33.75pt" o:ole="">
                  <v:imagedata r:id="rId498" o:title=""/>
                </v:shape>
                <o:OLEObject Type="Embed" ProgID="Equation.DSMT4" ShapeID="_x0000_i1283" DrawAspect="Content" ObjectID="_1692531923" r:id="rId499"/>
              </w:object>
            </w:r>
            <w:r>
              <w:rPr>
                <w:rFonts w:ascii="宋体" w:hAnsi="宋体"/>
                <w:color w:val="1D1A19"/>
                <w:szCs w:val="21"/>
              </w:rPr>
              <w:t>的函数关系</w:t>
            </w:r>
          </w:p>
          <w:p w:rsidR="00755BD1" w:rsidRDefault="00E667A9">
            <w:pPr>
              <w:snapToGrid w:val="0"/>
              <w:spacing w:before="40"/>
              <w:ind w:firstLine="420"/>
              <w:jc w:val="right"/>
              <w:rPr>
                <w:rFonts w:ascii="宋体" w:hAnsi="宋体"/>
                <w:color w:val="1D1A19"/>
                <w:szCs w:val="21"/>
              </w:rPr>
            </w:pPr>
            <w:r>
              <w:rPr>
                <w:position w:val="-32"/>
              </w:rPr>
              <w:object w:dxaOrig="2140" w:dyaOrig="760">
                <v:shape id="_x0000_i1284" type="#_x0000_t75" style="width:107.25pt;height:38.25pt" o:ole="">
                  <v:imagedata r:id="rId500" o:title=""/>
                </v:shape>
                <o:OLEObject Type="Embed" ProgID="Equation.DSMT4" ShapeID="_x0000_i1284" DrawAspect="Content" ObjectID="_1692531924" r:id="rId501"/>
              </w:object>
            </w:r>
            <w:r>
              <w:rPr>
                <w:rFonts w:ascii="宋体" w:hAnsi="宋体"/>
                <w:color w:val="1D1A19"/>
                <w:szCs w:val="21"/>
              </w:rPr>
              <w:t xml:space="preserve">        </w:t>
            </w:r>
            <w:r>
              <w:rPr>
                <w:rFonts w:ascii="宋体" w:hAnsi="宋体" w:hint="eastAsia"/>
                <w:color w:val="1D1A19"/>
                <w:szCs w:val="21"/>
              </w:rPr>
              <w:t xml:space="preserve">  </w:t>
            </w:r>
            <w:r>
              <w:rPr>
                <w:rFonts w:ascii="宋体" w:hAnsi="宋体"/>
                <w:color w:val="1D1A19"/>
                <w:szCs w:val="21"/>
              </w:rPr>
              <w:t xml:space="preserve">          </w:t>
            </w:r>
            <w:r>
              <w:rPr>
                <w:rFonts w:ascii="宋体" w:hAnsi="宋体"/>
                <w:color w:val="1D1A19"/>
                <w:szCs w:val="21"/>
              </w:rPr>
              <w:t>（</w:t>
            </w:r>
            <w:r>
              <w:rPr>
                <w:rFonts w:ascii="宋体" w:hAnsi="宋体" w:hint="eastAsia"/>
                <w:color w:val="1D1A19"/>
                <w:szCs w:val="21"/>
              </w:rPr>
              <w:t>6.20</w:t>
            </w:r>
            <w:r>
              <w:rPr>
                <w:rFonts w:ascii="宋体" w:hAnsi="宋体"/>
                <w:color w:val="1D1A19"/>
                <w:szCs w:val="21"/>
              </w:rPr>
              <w:t>）</w:t>
            </w:r>
          </w:p>
          <w:p w:rsidR="00755BD1" w:rsidRDefault="00E667A9">
            <w:pPr>
              <w:snapToGrid w:val="0"/>
              <w:spacing w:before="40"/>
              <w:ind w:firstLine="420"/>
              <w:jc w:val="right"/>
              <w:rPr>
                <w:rFonts w:ascii="宋体" w:hAnsi="宋体"/>
                <w:szCs w:val="21"/>
              </w:rPr>
            </w:pPr>
            <w:r>
              <w:rPr>
                <w:rFonts w:ascii="宋体" w:hAnsi="宋体"/>
                <w:color w:val="1D1A19"/>
                <w:szCs w:val="21"/>
              </w:rPr>
              <w:t>即</w:t>
            </w:r>
            <w:r>
              <w:rPr>
                <w:rFonts w:ascii="宋体" w:hAnsi="宋体"/>
                <w:color w:val="1D1A19"/>
                <w:szCs w:val="21"/>
              </w:rPr>
              <w:t xml:space="preserve">                 </w:t>
            </w:r>
            <w:r>
              <w:rPr>
                <w:rFonts w:ascii="宋体" w:hAnsi="宋体"/>
                <w:szCs w:val="21"/>
              </w:rPr>
              <w:tab/>
            </w:r>
            <w:r>
              <w:rPr>
                <w:position w:val="-30"/>
              </w:rPr>
              <w:object w:dxaOrig="1420" w:dyaOrig="720">
                <v:shape id="_x0000_i1285" type="#_x0000_t75" style="width:71.25pt;height:36pt" o:ole="">
                  <v:imagedata r:id="rId502" o:title=""/>
                </v:shape>
                <o:OLEObject Type="Embed" ProgID="Equation.DSMT4" ShapeID="_x0000_i1285" DrawAspect="Content" ObjectID="_1692531925" r:id="rId503"/>
              </w:object>
            </w:r>
            <w:r>
              <w:rPr>
                <w:rFonts w:ascii="宋体" w:hAnsi="宋体"/>
                <w:color w:val="292429"/>
                <w:szCs w:val="21"/>
              </w:rPr>
              <w:t xml:space="preserve">                         </w:t>
            </w:r>
            <w:r>
              <w:rPr>
                <w:rFonts w:ascii="宋体" w:hAnsi="宋体"/>
                <w:color w:val="292429"/>
                <w:szCs w:val="21"/>
              </w:rPr>
              <w:t>（</w:t>
            </w:r>
            <w:r>
              <w:rPr>
                <w:rFonts w:ascii="宋体" w:hAnsi="宋体" w:hint="eastAsia"/>
                <w:color w:val="292429"/>
                <w:szCs w:val="21"/>
              </w:rPr>
              <w:t>6.21</w:t>
            </w:r>
            <w:r>
              <w:rPr>
                <w:rFonts w:ascii="宋体" w:hAnsi="宋体"/>
                <w:color w:val="292429"/>
                <w:szCs w:val="21"/>
              </w:rPr>
              <w:t>）</w:t>
            </w:r>
          </w:p>
          <w:p w:rsidR="00755BD1" w:rsidRDefault="00E667A9">
            <w:pPr>
              <w:snapToGrid w:val="0"/>
              <w:ind w:firstLine="420"/>
              <w:jc w:val="left"/>
              <w:rPr>
                <w:rFonts w:ascii="宋体" w:hAnsi="宋体"/>
                <w:szCs w:val="21"/>
              </w:rPr>
            </w:pPr>
            <w:r>
              <w:rPr>
                <w:position w:val="-24"/>
              </w:rPr>
              <w:object w:dxaOrig="340" w:dyaOrig="620">
                <v:shape id="_x0000_i1286" type="#_x0000_t75" style="width:17.25pt;height:30.75pt" o:ole="">
                  <v:imagedata r:id="rId504" o:title=""/>
                </v:shape>
                <o:OLEObject Type="Embed" ProgID="Equation.DSMT4" ShapeID="_x0000_i1286" DrawAspect="Content" ObjectID="_1692531926" r:id="rId505"/>
              </w:object>
            </w:r>
            <w:r>
              <w:rPr>
                <w:rFonts w:ascii="宋体" w:hAnsi="宋体"/>
                <w:color w:val="1D1A19"/>
                <w:szCs w:val="21"/>
              </w:rPr>
              <w:t>称为归一化信道容量，表示单位频带上的最大信息传输速率；</w:t>
            </w:r>
            <w:r>
              <w:rPr>
                <w:position w:val="-30"/>
              </w:rPr>
              <w:object w:dxaOrig="400" w:dyaOrig="680">
                <v:shape id="_x0000_i1287" type="#_x0000_t75" style="width:20.25pt;height:33.75pt" o:ole="">
                  <v:imagedata r:id="rId506" o:title=""/>
                </v:shape>
                <o:OLEObject Type="Embed" ProgID="Equation.DSMT4" ShapeID="_x0000_i1287" DrawAspect="Content" ObjectID="_1692531927" r:id="rId507"/>
              </w:object>
            </w:r>
            <w:r>
              <w:rPr>
                <w:rFonts w:ascii="宋体" w:hAnsi="宋体"/>
                <w:color w:val="292429"/>
                <w:szCs w:val="21"/>
              </w:rPr>
              <w:t>称</w:t>
            </w:r>
            <w:r>
              <w:rPr>
                <w:rFonts w:ascii="宋体" w:hAnsi="宋体"/>
                <w:color w:val="1D1A19"/>
                <w:szCs w:val="21"/>
              </w:rPr>
              <w:t>为比特信噪比，即每比特的信号能量</w:t>
            </w:r>
            <w:r>
              <w:rPr>
                <w:position w:val="-12"/>
              </w:rPr>
              <w:object w:dxaOrig="300" w:dyaOrig="360">
                <v:shape id="_x0000_i1288" type="#_x0000_t75" style="width:15pt;height:18pt" o:ole="">
                  <v:imagedata r:id="rId508" o:title=""/>
                </v:shape>
                <o:OLEObject Type="Embed" ProgID="Equation.DSMT4" ShapeID="_x0000_i1288" DrawAspect="Content" ObjectID="_1692531928" r:id="rId509"/>
              </w:object>
            </w:r>
            <w:r>
              <w:rPr>
                <w:rFonts w:ascii="宋体" w:hAnsi="宋体"/>
                <w:color w:val="1D1A19"/>
                <w:szCs w:val="21"/>
              </w:rPr>
              <w:t>与白噪声单边功率谱</w:t>
            </w:r>
            <w:r>
              <w:rPr>
                <w:rFonts w:ascii="宋体" w:hAnsi="宋体"/>
                <w:i/>
                <w:color w:val="1D1A19"/>
                <w:szCs w:val="21"/>
              </w:rPr>
              <w:t>N</w:t>
            </w:r>
            <w:r>
              <w:rPr>
                <w:color w:val="1D1A19"/>
                <w:szCs w:val="21"/>
                <w:vertAlign w:val="subscript"/>
              </w:rPr>
              <w:t>0</w:t>
            </w:r>
            <w:r>
              <w:rPr>
                <w:rFonts w:ascii="宋体" w:hAnsi="宋体"/>
                <w:color w:val="1D1A19"/>
                <w:szCs w:val="21"/>
              </w:rPr>
              <w:t>之比。</w:t>
            </w:r>
          </w:p>
          <w:p w:rsidR="00755BD1" w:rsidRDefault="00E667A9">
            <w:pPr>
              <w:snapToGrid w:val="0"/>
              <w:spacing w:before="40"/>
              <w:ind w:firstLine="420"/>
              <w:jc w:val="left"/>
              <w:rPr>
                <w:rFonts w:ascii="宋体" w:hAnsi="宋体"/>
                <w:szCs w:val="21"/>
              </w:rPr>
            </w:pPr>
            <w:r>
              <w:rPr>
                <w:rFonts w:ascii="宋体" w:hAnsi="宋体"/>
                <w:color w:val="1D1A19"/>
                <w:szCs w:val="21"/>
              </w:rPr>
              <w:t>因此，当</w:t>
            </w:r>
            <w:r>
              <w:rPr>
                <w:position w:val="-24"/>
              </w:rPr>
              <w:object w:dxaOrig="780" w:dyaOrig="620">
                <v:shape id="_x0000_i1289" type="#_x0000_t75" style="width:39pt;height:30.75pt" o:ole="">
                  <v:imagedata r:id="rId510" o:title=""/>
                </v:shape>
                <o:OLEObject Type="Embed" ProgID="Equation.DSMT4" ShapeID="_x0000_i1289" DrawAspect="Content" ObjectID="_1692531929" r:id="rId511"/>
              </w:object>
            </w:r>
            <w:r>
              <w:rPr>
                <w:rFonts w:ascii="宋体" w:hAnsi="宋体"/>
                <w:color w:val="1D1A19"/>
                <w:szCs w:val="21"/>
              </w:rPr>
              <w:t>时，可得到实现可靠通信所要求的</w:t>
            </w:r>
            <w:r>
              <w:rPr>
                <w:position w:val="-30"/>
              </w:rPr>
              <w:object w:dxaOrig="400" w:dyaOrig="680">
                <v:shape id="_x0000_i1290" type="#_x0000_t75" style="width:20.25pt;height:33.75pt" o:ole="">
                  <v:imagedata r:id="rId512" o:title=""/>
                </v:shape>
                <o:OLEObject Type="Embed" ProgID="Equation.DSMT4" ShapeID="_x0000_i1290" DrawAspect="Content" ObjectID="_1692531930" r:id="rId513"/>
              </w:object>
            </w:r>
            <w:r>
              <w:rPr>
                <w:rFonts w:ascii="宋体" w:hAnsi="宋体"/>
                <w:color w:val="1D1A19"/>
                <w:szCs w:val="21"/>
              </w:rPr>
              <w:t>的最小值，此时</w:t>
            </w:r>
          </w:p>
          <w:p w:rsidR="00755BD1" w:rsidRDefault="00E667A9">
            <w:pPr>
              <w:snapToGrid w:val="0"/>
              <w:spacing w:before="40"/>
              <w:ind w:firstLine="420"/>
              <w:jc w:val="right"/>
              <w:rPr>
                <w:rFonts w:ascii="宋体" w:hAnsi="宋体"/>
                <w:color w:val="1D1A19"/>
                <w:szCs w:val="21"/>
              </w:rPr>
            </w:pPr>
            <w:r>
              <w:rPr>
                <w:position w:val="-30"/>
              </w:rPr>
              <w:object w:dxaOrig="2580" w:dyaOrig="720">
                <v:shape id="_x0000_i1291" type="#_x0000_t75" style="width:129pt;height:36pt" o:ole="">
                  <v:imagedata r:id="rId514" o:title=""/>
                </v:shape>
                <o:OLEObject Type="Embed" ProgID="Equation.DSMT4" ShapeID="_x0000_i1291" DrawAspect="Content" ObjectID="_1692531931" r:id="rId515"/>
              </w:object>
            </w:r>
            <w:r>
              <w:rPr>
                <w:rFonts w:ascii="宋体" w:hAnsi="宋体"/>
                <w:color w:val="292429"/>
                <w:szCs w:val="21"/>
              </w:rPr>
              <w:t xml:space="preserve">                      </w:t>
            </w:r>
            <w:r>
              <w:rPr>
                <w:rFonts w:ascii="宋体" w:hAnsi="宋体"/>
                <w:color w:val="292429"/>
                <w:szCs w:val="21"/>
              </w:rPr>
              <w:t>（</w:t>
            </w:r>
            <w:r>
              <w:rPr>
                <w:rFonts w:ascii="宋体" w:hAnsi="宋体" w:hint="eastAsia"/>
                <w:color w:val="292429"/>
                <w:szCs w:val="21"/>
              </w:rPr>
              <w:t>6.22</w:t>
            </w:r>
            <w:r>
              <w:rPr>
                <w:rFonts w:ascii="宋体" w:hAnsi="宋体"/>
                <w:color w:val="292429"/>
                <w:szCs w:val="21"/>
              </w:rPr>
              <w:t>）</w:t>
            </w:r>
          </w:p>
          <w:p w:rsidR="00755BD1" w:rsidRDefault="00E667A9">
            <w:pPr>
              <w:snapToGrid w:val="0"/>
              <w:spacing w:before="40"/>
              <w:ind w:firstLine="420"/>
              <w:jc w:val="left"/>
              <w:rPr>
                <w:rFonts w:ascii="宋体" w:hAnsi="宋体"/>
                <w:szCs w:val="21"/>
              </w:rPr>
            </w:pPr>
            <w:r>
              <w:rPr>
                <w:rFonts w:ascii="宋体" w:hAnsi="宋体"/>
                <w:color w:val="1D1A19"/>
                <w:szCs w:val="21"/>
              </w:rPr>
              <w:lastRenderedPageBreak/>
              <w:t>其值是</w:t>
            </w:r>
            <w:r>
              <w:rPr>
                <w:rFonts w:ascii="宋体" w:hAnsi="宋体"/>
                <w:color w:val="1D1A19"/>
                <w:szCs w:val="21"/>
              </w:rPr>
              <w:t>-1.6dB,</w:t>
            </w:r>
            <w:r>
              <w:rPr>
                <w:rFonts w:ascii="宋体" w:hAnsi="宋体"/>
                <w:color w:val="1D1A19"/>
                <w:szCs w:val="21"/>
              </w:rPr>
              <w:t>这就是香农限。香农限是对任何通信系统而言所要求的</w:t>
            </w:r>
            <w:r>
              <w:rPr>
                <w:position w:val="-30"/>
              </w:rPr>
              <w:object w:dxaOrig="400" w:dyaOrig="680">
                <v:shape id="_x0000_i1292" type="#_x0000_t75" style="width:20.25pt;height:33.75pt" o:ole="">
                  <v:imagedata r:id="rId516" o:title=""/>
                </v:shape>
                <o:OLEObject Type="Embed" ProgID="Equation.DSMT4" ShapeID="_x0000_i1292" DrawAspect="Content" ObjectID="_1692531932" r:id="rId517"/>
              </w:object>
            </w:r>
            <w:r>
              <w:rPr>
                <w:rFonts w:ascii="宋体" w:hAnsi="宋体"/>
                <w:color w:val="1D1A19"/>
                <w:szCs w:val="21"/>
              </w:rPr>
              <w:t>最小值，</w:t>
            </w:r>
            <w:r>
              <w:rPr>
                <w:rFonts w:ascii="宋体" w:hAnsi="宋体"/>
                <w:color w:val="1D1A19"/>
                <w:szCs w:val="21"/>
              </w:rPr>
              <w:t xml:space="preserve"> </w:t>
            </w:r>
            <w:r>
              <w:rPr>
                <w:rFonts w:ascii="宋体" w:hAnsi="宋体"/>
                <w:color w:val="1D1A19"/>
                <w:szCs w:val="21"/>
              </w:rPr>
              <w:t>没有一个系统可以低于这个</w:t>
            </w:r>
            <w:r>
              <w:rPr>
                <w:rFonts w:ascii="宋体" w:hAnsi="宋体" w:hint="eastAsia"/>
                <w:color w:val="1D1A19"/>
                <w:szCs w:val="21"/>
              </w:rPr>
              <w:t>香农</w:t>
            </w:r>
            <w:r>
              <w:rPr>
                <w:rFonts w:ascii="宋体" w:hAnsi="宋体"/>
                <w:color w:val="1D1A19"/>
                <w:szCs w:val="21"/>
              </w:rPr>
              <w:t>限实现无差错传输。</w:t>
            </w:r>
          </w:p>
          <w:p w:rsidR="00755BD1" w:rsidRDefault="00E667A9">
            <w:pPr>
              <w:snapToGrid w:val="0"/>
              <w:spacing w:before="40"/>
              <w:ind w:firstLine="420"/>
              <w:jc w:val="left"/>
              <w:rPr>
                <w:rFonts w:ascii="宋体" w:hAnsi="宋体"/>
                <w:szCs w:val="21"/>
              </w:rPr>
            </w:pPr>
            <w:r>
              <w:rPr>
                <w:rFonts w:ascii="宋体" w:hAnsi="宋体"/>
                <w:color w:val="1D1A19"/>
                <w:szCs w:val="21"/>
              </w:rPr>
              <w:t>3.</w:t>
            </w:r>
            <w:r>
              <w:rPr>
                <w:position w:val="-12"/>
              </w:rPr>
              <w:object w:dxaOrig="279" w:dyaOrig="360">
                <v:shape id="_x0000_i1293" type="#_x0000_t75" style="width:14.25pt;height:18pt" o:ole="">
                  <v:imagedata r:id="rId518" o:title=""/>
                </v:shape>
                <o:OLEObject Type="Embed" ProgID="Equation.DSMT4" ShapeID="_x0000_i1293" DrawAspect="Content" ObjectID="_1692531933" r:id="rId519"/>
              </w:object>
            </w:r>
            <w:r>
              <w:rPr>
                <w:rFonts w:ascii="宋体" w:hAnsi="宋体"/>
                <w:color w:val="1D1A19"/>
                <w:szCs w:val="21"/>
              </w:rPr>
              <w:t>一定时，带宽</w:t>
            </w:r>
            <w:r>
              <w:rPr>
                <w:color w:val="1D1A19"/>
                <w:szCs w:val="21"/>
              </w:rPr>
              <w:t>W</w:t>
            </w:r>
            <w:r>
              <w:rPr>
                <w:rFonts w:ascii="宋体" w:hAnsi="宋体"/>
                <w:color w:val="1D1A19"/>
                <w:szCs w:val="21"/>
              </w:rPr>
              <w:t>增大，可以降低对信噪比</w:t>
            </w:r>
            <w:r>
              <w:rPr>
                <w:color w:val="1D1A19"/>
                <w:szCs w:val="21"/>
              </w:rPr>
              <w:t>SNR</w:t>
            </w:r>
            <w:r>
              <w:rPr>
                <w:rFonts w:ascii="宋体" w:hAnsi="宋体"/>
                <w:color w:val="1D1A19"/>
                <w:szCs w:val="21"/>
              </w:rPr>
              <w:t>的要求，即两者是可以互换的。若有较大的传输带宽，则在保持信号功率不变的情况下，可允许较大的噪声，即系统的抗噪声能力提高。</w:t>
            </w:r>
          </w:p>
          <w:p w:rsidR="00755BD1" w:rsidRDefault="00E667A9">
            <w:pPr>
              <w:snapToGrid w:val="0"/>
              <w:spacing w:before="40"/>
              <w:ind w:firstLine="420"/>
              <w:jc w:val="left"/>
              <w:rPr>
                <w:rFonts w:ascii="宋体" w:hAnsi="宋体"/>
                <w:color w:val="1D1A19"/>
                <w:szCs w:val="21"/>
              </w:rPr>
            </w:pPr>
            <w:r>
              <w:rPr>
                <w:rFonts w:ascii="宋体" w:hAnsi="宋体"/>
                <w:color w:val="1D1A19"/>
                <w:szCs w:val="21"/>
              </w:rPr>
              <w:t>需要说明的是，带宽和信噪比的互换过程不是自然而然实现的，必须通过具体的编码和调制等通信技术来实现。理想通信系统如图</w:t>
            </w:r>
            <w:r>
              <w:rPr>
                <w:rFonts w:ascii="宋体" w:hAnsi="宋体" w:hint="eastAsia"/>
                <w:color w:val="1D1A19"/>
                <w:szCs w:val="21"/>
              </w:rPr>
              <w:t>6.4</w:t>
            </w:r>
            <w:r>
              <w:rPr>
                <w:rFonts w:ascii="宋体" w:hAnsi="宋体"/>
                <w:color w:val="1D1A19"/>
                <w:szCs w:val="21"/>
              </w:rPr>
              <w:t>所示，其中发送设备对信源输出的原始信号进行理想调制或编码，接收设备对信道输出的信号进行理想解调或解码。设原始信号的带宽为</w:t>
            </w:r>
            <w:r>
              <w:rPr>
                <w:position w:val="-12"/>
              </w:rPr>
              <w:object w:dxaOrig="300" w:dyaOrig="360">
                <v:shape id="_x0000_i1294" type="#_x0000_t75" style="width:15pt;height:18pt" o:ole="">
                  <v:imagedata r:id="rId520" o:title=""/>
                </v:shape>
                <o:OLEObject Type="Embed" ProgID="Equation.DSMT4" ShapeID="_x0000_i1294" DrawAspect="Content" ObjectID="_1692531934" r:id="rId521"/>
              </w:object>
            </w:r>
            <w:r>
              <w:rPr>
                <w:rFonts w:ascii="宋体" w:hAnsi="宋体"/>
                <w:color w:val="1D1A19"/>
                <w:szCs w:val="21"/>
              </w:rPr>
              <w:t>，进入信道的信号带宽为</w:t>
            </w:r>
            <w:r>
              <w:rPr>
                <w:position w:val="-12"/>
              </w:rPr>
              <w:object w:dxaOrig="260" w:dyaOrig="360">
                <v:shape id="_x0000_i1295" type="#_x0000_t75" style="width:12.75pt;height:18pt" o:ole="">
                  <v:imagedata r:id="rId522" o:title=""/>
                </v:shape>
                <o:OLEObject Type="Embed" ProgID="Equation.DSMT4" ShapeID="_x0000_i1295" DrawAspect="Content" ObjectID="_1692531935" r:id="rId523"/>
              </w:object>
            </w:r>
            <w:r>
              <w:rPr>
                <w:rFonts w:ascii="宋体" w:hAnsi="宋体"/>
                <w:color w:val="1D1A19"/>
                <w:szCs w:val="21"/>
              </w:rPr>
              <w:t>，接收设备的输入信噪比为</w:t>
            </w:r>
            <w:r>
              <w:rPr>
                <w:position w:val="-12"/>
              </w:rPr>
              <w:object w:dxaOrig="540" w:dyaOrig="360">
                <v:shape id="_x0000_i1296" type="#_x0000_t75" style="width:27pt;height:18pt" o:ole="">
                  <v:imagedata r:id="rId524" o:title=""/>
                </v:shape>
                <o:OLEObject Type="Embed" ProgID="Equation.DSMT4" ShapeID="_x0000_i1296" DrawAspect="Content" ObjectID="_1692531936" r:id="rId525"/>
              </w:object>
            </w:r>
            <w:r>
              <w:rPr>
                <w:rFonts w:ascii="宋体" w:hAnsi="宋体" w:hint="eastAsia"/>
                <w:color w:val="1D1A19"/>
                <w:szCs w:val="21"/>
              </w:rPr>
              <w:t>，</w:t>
            </w:r>
            <w:r>
              <w:rPr>
                <w:rFonts w:ascii="宋体" w:hAnsi="宋体"/>
                <w:color w:val="1D1A19"/>
                <w:szCs w:val="21"/>
              </w:rPr>
              <w:t>接收设备的输出信噪比为</w:t>
            </w:r>
            <w:r>
              <w:rPr>
                <w:position w:val="-12"/>
              </w:rPr>
              <w:object w:dxaOrig="580" w:dyaOrig="360">
                <v:shape id="_x0000_i1297" type="#_x0000_t75" style="width:29.25pt;height:18pt" o:ole="">
                  <v:imagedata r:id="rId526" o:title=""/>
                </v:shape>
                <o:OLEObject Type="Embed" ProgID="Equation.DSMT4" ShapeID="_x0000_i1297" DrawAspect="Content" ObjectID="_1692531937" r:id="rId527"/>
              </w:object>
            </w:r>
            <w:r>
              <w:rPr>
                <w:rFonts w:ascii="宋体" w:hAnsi="宋体"/>
                <w:color w:val="1D1A19"/>
                <w:szCs w:val="21"/>
              </w:rPr>
              <w:t>。因为接收设备完成发送设备的反变换，所以接收设备的输入信号带宽为</w:t>
            </w:r>
            <w:r>
              <w:rPr>
                <w:position w:val="-12"/>
              </w:rPr>
              <w:object w:dxaOrig="260" w:dyaOrig="360">
                <v:shape id="_x0000_i1298" type="#_x0000_t75" style="width:12.75pt;height:18pt" o:ole="">
                  <v:imagedata r:id="rId528" o:title=""/>
                </v:shape>
                <o:OLEObject Type="Embed" ProgID="Equation.DSMT4" ShapeID="_x0000_i1298" DrawAspect="Content" ObjectID="_1692531938" r:id="rId529"/>
              </w:object>
            </w:r>
            <w:r>
              <w:rPr>
                <w:rFonts w:ascii="宋体" w:hAnsi="宋体"/>
                <w:color w:val="1D1A19"/>
                <w:szCs w:val="21"/>
              </w:rPr>
              <w:t>，输出至信宿的带宽为</w:t>
            </w:r>
            <w:r>
              <w:rPr>
                <w:position w:val="-12"/>
              </w:rPr>
              <w:object w:dxaOrig="300" w:dyaOrig="360">
                <v:shape id="_x0000_i1299" type="#_x0000_t75" style="width:15pt;height:18pt" o:ole="">
                  <v:imagedata r:id="rId530" o:title=""/>
                </v:shape>
                <o:OLEObject Type="Embed" ProgID="Equation.DSMT4" ShapeID="_x0000_i1299" DrawAspect="Content" ObjectID="_1692531939" r:id="rId531"/>
              </w:object>
            </w:r>
            <w:r>
              <w:rPr>
                <w:rFonts w:ascii="宋体" w:hAnsi="宋体"/>
                <w:color w:val="1D1A19"/>
                <w:szCs w:val="21"/>
              </w:rPr>
              <w:t>。</w:t>
            </w:r>
          </w:p>
          <w:p w:rsidR="00755BD1" w:rsidRDefault="00E667A9">
            <w:pPr>
              <w:snapToGrid w:val="0"/>
              <w:spacing w:before="40"/>
              <w:ind w:firstLine="420"/>
              <w:jc w:val="center"/>
              <w:rPr>
                <w:rFonts w:ascii="宋体" w:hAnsi="宋体"/>
                <w:szCs w:val="21"/>
              </w:rPr>
            </w:pPr>
            <w:r>
              <w:pict>
                <v:shape id="_x0000_i1300" type="#_x0000_t75" alt="A@U4JL}4~W2(K@0_CSQ[V%K" style="width:384.75pt;height:48pt">
                  <v:imagedata r:id="rId532" o:title="A@U4JL}4~W2(K@0_CSQ[V%K"/>
                </v:shape>
              </w:pict>
            </w:r>
          </w:p>
          <w:p w:rsidR="00755BD1" w:rsidRDefault="00E667A9">
            <w:pPr>
              <w:snapToGrid w:val="0"/>
              <w:spacing w:before="40"/>
              <w:ind w:firstLine="420"/>
              <w:jc w:val="center"/>
              <w:rPr>
                <w:rFonts w:ascii="宋体" w:hAnsi="宋体"/>
                <w:szCs w:val="21"/>
              </w:rPr>
            </w:pPr>
            <w:r>
              <w:rPr>
                <w:rFonts w:ascii="宋体" w:hAnsi="宋体"/>
                <w:szCs w:val="21"/>
              </w:rPr>
              <w:t>图</w:t>
            </w:r>
            <w:r>
              <w:rPr>
                <w:rFonts w:ascii="宋体" w:hAnsi="宋体" w:hint="eastAsia"/>
                <w:szCs w:val="21"/>
              </w:rPr>
              <w:t>6.4</w:t>
            </w:r>
            <w:r>
              <w:rPr>
                <w:rFonts w:ascii="宋体" w:hAnsi="宋体"/>
                <w:szCs w:val="21"/>
              </w:rPr>
              <w:t xml:space="preserve"> </w:t>
            </w:r>
            <w:r>
              <w:rPr>
                <w:rFonts w:ascii="宋体" w:hAnsi="宋体"/>
                <w:szCs w:val="21"/>
              </w:rPr>
              <w:t>理想通信系统的示意图</w:t>
            </w:r>
          </w:p>
          <w:p w:rsidR="00755BD1" w:rsidRDefault="00E667A9">
            <w:pPr>
              <w:snapToGrid w:val="0"/>
              <w:spacing w:before="40"/>
              <w:ind w:firstLine="420"/>
              <w:jc w:val="left"/>
              <w:rPr>
                <w:rFonts w:ascii="宋体" w:hAnsi="宋体"/>
                <w:szCs w:val="21"/>
              </w:rPr>
            </w:pPr>
            <w:r>
              <w:rPr>
                <w:rFonts w:ascii="宋体" w:hAnsi="宋体"/>
                <w:szCs w:val="21"/>
              </w:rPr>
              <w:t>这样，接收设备的输入信息速率为</w:t>
            </w:r>
          </w:p>
          <w:p w:rsidR="00755BD1" w:rsidRDefault="00E667A9">
            <w:pPr>
              <w:snapToGrid w:val="0"/>
              <w:spacing w:before="40"/>
              <w:ind w:firstLine="420"/>
              <w:jc w:val="center"/>
              <w:rPr>
                <w:rFonts w:ascii="宋体" w:hAnsi="宋体"/>
                <w:szCs w:val="21"/>
              </w:rPr>
            </w:pPr>
            <w:r>
              <w:rPr>
                <w:position w:val="-14"/>
              </w:rPr>
              <w:object w:dxaOrig="2340" w:dyaOrig="400">
                <v:shape id="_x0000_i1301" type="#_x0000_t75" style="width:117pt;height:20.25pt" o:ole="">
                  <v:imagedata r:id="rId533" o:title=""/>
                </v:shape>
                <o:OLEObject Type="Embed" ProgID="Equation.DSMT4" ShapeID="_x0000_i1301" DrawAspect="Content" ObjectID="_1692531940" r:id="rId534"/>
              </w:object>
            </w:r>
          </w:p>
          <w:p w:rsidR="00755BD1" w:rsidRDefault="00E667A9">
            <w:pPr>
              <w:snapToGrid w:val="0"/>
              <w:spacing w:before="40"/>
              <w:ind w:firstLine="420"/>
              <w:jc w:val="right"/>
              <w:rPr>
                <w:rFonts w:ascii="宋体" w:hAnsi="宋体"/>
                <w:szCs w:val="21"/>
              </w:rPr>
            </w:pPr>
            <w:r>
              <w:rPr>
                <w:rFonts w:ascii="宋体" w:hAnsi="宋体"/>
                <w:szCs w:val="21"/>
              </w:rPr>
              <w:t>假设接收设备不引入信息损失，则接收设备的输入信息速率和输出信息速率相同，即</w:t>
            </w:r>
            <w:r>
              <w:rPr>
                <w:position w:val="-14"/>
              </w:rPr>
              <w:object w:dxaOrig="1280" w:dyaOrig="400">
                <v:shape id="_x0000_i1302" type="#_x0000_t75" style="width:63.75pt;height:20.25pt" o:ole="">
                  <v:imagedata r:id="rId535" o:title=""/>
                </v:shape>
                <o:OLEObject Type="Embed" ProgID="Equation.DSMT4" ShapeID="_x0000_i1302" DrawAspect="Content" ObjectID="_1692531941" r:id="rId536"/>
              </w:objec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t>（</w:t>
            </w:r>
            <w:r>
              <w:rPr>
                <w:rFonts w:ascii="宋体" w:hAnsi="宋体" w:hint="eastAsia"/>
                <w:szCs w:val="21"/>
              </w:rPr>
              <w:t>6.23</w:t>
            </w:r>
            <w:r>
              <w:rPr>
                <w:rFonts w:ascii="宋体" w:hAnsi="宋体"/>
                <w:szCs w:val="21"/>
              </w:rPr>
              <w:t>）</w:t>
            </w:r>
          </w:p>
          <w:p w:rsidR="00755BD1" w:rsidRDefault="00E667A9">
            <w:pPr>
              <w:snapToGrid w:val="0"/>
              <w:spacing w:before="40"/>
              <w:ind w:firstLine="420"/>
              <w:jc w:val="right"/>
              <w:rPr>
                <w:rFonts w:ascii="宋体" w:hAnsi="宋体"/>
                <w:szCs w:val="21"/>
              </w:rPr>
            </w:pPr>
            <w:r>
              <w:rPr>
                <w:rFonts w:ascii="宋体" w:hAnsi="宋体"/>
                <w:szCs w:val="21"/>
              </w:rPr>
              <w:t>而</w:t>
            </w:r>
            <w:r>
              <w:rPr>
                <w:rFonts w:ascii="宋体" w:hAnsi="宋体"/>
                <w:szCs w:val="21"/>
              </w:rPr>
              <w:t xml:space="preserve">         </w:t>
            </w:r>
            <w:r>
              <w:rPr>
                <w:rFonts w:ascii="宋体" w:hAnsi="宋体" w:hint="eastAsia"/>
                <w:szCs w:val="21"/>
              </w:rPr>
              <w:t xml:space="preserve">              </w:t>
            </w:r>
            <w:r>
              <w:rPr>
                <w:position w:val="-14"/>
              </w:rPr>
              <w:object w:dxaOrig="2420" w:dyaOrig="400">
                <v:shape id="_x0000_i1303" type="#_x0000_t75" style="width:120.75pt;height:20.25pt" o:ole="">
                  <v:imagedata r:id="rId537" o:title=""/>
                </v:shape>
                <o:OLEObject Type="Embed" ProgID="Equation.DSMT4" ShapeID="_x0000_i1303" DrawAspect="Content" ObjectID="_1692531942" r:id="rId538"/>
              </w:object>
            </w:r>
            <w:r>
              <w:rPr>
                <w:rFonts w:ascii="宋体" w:hAnsi="宋体" w:hint="eastAsia"/>
                <w:szCs w:val="21"/>
              </w:rPr>
              <w:t xml:space="preserve">            </w:t>
            </w:r>
            <w:r>
              <w:rPr>
                <w:rFonts w:ascii="宋体" w:hAnsi="宋体"/>
                <w:szCs w:val="21"/>
              </w:rPr>
              <w:t xml:space="preserve">     </w:t>
            </w:r>
            <w:r>
              <w:rPr>
                <w:rFonts w:ascii="宋体" w:hAnsi="宋体"/>
                <w:szCs w:val="21"/>
              </w:rPr>
              <w:t>（</w:t>
            </w:r>
            <w:r>
              <w:rPr>
                <w:rFonts w:ascii="宋体" w:hAnsi="宋体" w:hint="eastAsia"/>
                <w:szCs w:val="21"/>
              </w:rPr>
              <w:t>6.24</w:t>
            </w:r>
            <w:r>
              <w:rPr>
                <w:rFonts w:ascii="宋体" w:hAnsi="宋体"/>
                <w:szCs w:val="21"/>
              </w:rPr>
              <w:t>）</w:t>
            </w:r>
          </w:p>
          <w:p w:rsidR="00755BD1" w:rsidRDefault="00E667A9">
            <w:pPr>
              <w:snapToGrid w:val="0"/>
              <w:spacing w:before="40"/>
              <w:ind w:firstLine="420"/>
              <w:jc w:val="left"/>
              <w:rPr>
                <w:rFonts w:ascii="宋体" w:hAnsi="宋体"/>
                <w:szCs w:val="21"/>
              </w:rPr>
            </w:pPr>
            <w:r>
              <w:rPr>
                <w:rFonts w:ascii="宋体" w:hAnsi="宋体"/>
                <w:szCs w:val="21"/>
              </w:rPr>
              <w:t>即</w:t>
            </w:r>
            <w:r>
              <w:rPr>
                <w:rFonts w:ascii="宋体" w:hAnsi="宋体"/>
                <w:szCs w:val="21"/>
              </w:rPr>
              <w:t xml:space="preserve">        </w:t>
            </w:r>
            <w:r>
              <w:rPr>
                <w:rFonts w:ascii="宋体" w:hAnsi="宋体" w:hint="eastAsia"/>
                <w:szCs w:val="21"/>
              </w:rPr>
              <w:t xml:space="preserve">         </w:t>
            </w:r>
            <w:r>
              <w:rPr>
                <w:position w:val="-14"/>
              </w:rPr>
              <w:object w:dxaOrig="3460" w:dyaOrig="400">
                <v:shape id="_x0000_i1304" type="#_x0000_t75" style="width:173.25pt;height:20.25pt" o:ole="">
                  <v:imagedata r:id="rId539" o:title=""/>
                </v:shape>
                <o:OLEObject Type="Embed" ProgID="Equation.DSMT4" ShapeID="_x0000_i1304" DrawAspect="Content" ObjectID="_1692531943" r:id="rId540"/>
              </w:object>
            </w:r>
            <w:r>
              <w:rPr>
                <w:rFonts w:ascii="宋体" w:hAnsi="宋体" w:hint="eastAsia"/>
                <w:szCs w:val="21"/>
              </w:rPr>
              <w:t xml:space="preserve">            </w:t>
            </w:r>
            <w:r>
              <w:rPr>
                <w:rFonts w:ascii="宋体" w:hAnsi="宋体"/>
                <w:szCs w:val="21"/>
              </w:rPr>
              <w:t>（</w:t>
            </w:r>
            <w:r>
              <w:rPr>
                <w:rFonts w:ascii="宋体" w:hAnsi="宋体" w:hint="eastAsia"/>
                <w:szCs w:val="21"/>
              </w:rPr>
              <w:t>6.25</w:t>
            </w:r>
            <w:r>
              <w:rPr>
                <w:rFonts w:ascii="宋体" w:hAnsi="宋体"/>
                <w:szCs w:val="21"/>
              </w:rPr>
              <w:t>）</w:t>
            </w:r>
          </w:p>
          <w:p w:rsidR="00755BD1" w:rsidRDefault="00E667A9">
            <w:pPr>
              <w:snapToGrid w:val="0"/>
              <w:spacing w:before="40"/>
              <w:ind w:firstLine="420"/>
              <w:jc w:val="left"/>
              <w:rPr>
                <w:rFonts w:ascii="宋体" w:hAnsi="宋体"/>
                <w:szCs w:val="21"/>
              </w:rPr>
            </w:pPr>
            <w:r>
              <w:rPr>
                <w:rFonts w:ascii="宋体" w:hAnsi="宋体"/>
                <w:szCs w:val="21"/>
              </w:rPr>
              <w:t>因此当</w:t>
            </w:r>
            <w:r>
              <w:rPr>
                <w:position w:val="-12"/>
              </w:rPr>
              <w:object w:dxaOrig="1020" w:dyaOrig="360">
                <v:shape id="_x0000_i1305" type="#_x0000_t75" style="width:51pt;height:18pt" o:ole="">
                  <v:imagedata r:id="rId541" o:title=""/>
                </v:shape>
                <o:OLEObject Type="Embed" ProgID="Equation.DSMT4" ShapeID="_x0000_i1305" DrawAspect="Content" ObjectID="_1692531944" r:id="rId542"/>
              </w:object>
            </w:r>
            <w:r>
              <w:rPr>
                <w:rFonts w:ascii="宋体" w:hAnsi="宋体"/>
                <w:szCs w:val="21"/>
              </w:rPr>
              <w:t>，</w:t>
            </w:r>
            <w:r>
              <w:rPr>
                <w:position w:val="-12"/>
              </w:rPr>
              <w:object w:dxaOrig="1040" w:dyaOrig="360">
                <v:shape id="_x0000_i1306" type="#_x0000_t75" style="width:51.75pt;height:18pt" o:ole="">
                  <v:imagedata r:id="rId543" o:title=""/>
                </v:shape>
                <o:OLEObject Type="Embed" ProgID="Equation.DSMT4" ShapeID="_x0000_i1306" DrawAspect="Content" ObjectID="_1692531945" r:id="rId544"/>
              </w:object>
            </w:r>
            <w:r>
              <w:rPr>
                <w:rFonts w:ascii="宋体" w:hAnsi="宋体"/>
                <w:szCs w:val="21"/>
              </w:rPr>
              <w:t>时，有</w:t>
            </w:r>
          </w:p>
          <w:p w:rsidR="00755BD1" w:rsidRDefault="00E667A9">
            <w:pPr>
              <w:snapToGrid w:val="0"/>
              <w:spacing w:before="40"/>
              <w:ind w:firstLine="420"/>
              <w:jc w:val="right"/>
              <w:rPr>
                <w:rFonts w:ascii="宋体" w:hAnsi="宋体"/>
                <w:szCs w:val="21"/>
              </w:rPr>
            </w:pPr>
            <w:r>
              <w:rPr>
                <w:position w:val="-14"/>
              </w:rPr>
              <w:object w:dxaOrig="1860" w:dyaOrig="440">
                <v:shape id="_x0000_i1307" type="#_x0000_t75" style="width:93pt;height:21.75pt" o:ole="">
                  <v:imagedata r:id="rId545" o:title=""/>
                </v:shape>
                <o:OLEObject Type="Embed" ProgID="Equation.DSMT4" ShapeID="_x0000_i1307" DrawAspect="Content" ObjectID="_1692531946" r:id="rId546"/>
              </w:objec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t>（</w:t>
            </w:r>
            <w:r>
              <w:rPr>
                <w:rFonts w:ascii="宋体" w:hAnsi="宋体" w:hint="eastAsia"/>
                <w:szCs w:val="21"/>
              </w:rPr>
              <w:t>6.26</w:t>
            </w:r>
            <w:r>
              <w:rPr>
                <w:rFonts w:ascii="宋体" w:hAnsi="宋体"/>
                <w:szCs w:val="21"/>
              </w:rPr>
              <w:t>）</w:t>
            </w:r>
          </w:p>
          <w:p w:rsidR="00755BD1" w:rsidRDefault="00E667A9">
            <w:pPr>
              <w:snapToGrid w:val="0"/>
              <w:spacing w:before="40"/>
              <w:ind w:firstLine="420"/>
              <w:jc w:val="left"/>
              <w:rPr>
                <w:rFonts w:ascii="宋体" w:hAnsi="宋体"/>
                <w:szCs w:val="21"/>
              </w:rPr>
            </w:pPr>
            <w:r>
              <w:rPr>
                <w:rFonts w:ascii="宋体" w:hAnsi="宋体"/>
                <w:szCs w:val="21"/>
              </w:rPr>
              <w:t>可见，</w:t>
            </w:r>
            <w:r>
              <w:rPr>
                <w:rFonts w:ascii="宋体" w:hAnsi="宋体"/>
                <w:color w:val="332921"/>
                <w:szCs w:val="21"/>
              </w:rPr>
              <w:t>在理想通信系统中，增加宽带可以明显地改善输出信噪比，信噪比的改善与带宽比成指数关系。实际通信系统如扩频系统、宽带调频系统和脉冲编码调制</w:t>
            </w:r>
            <w:r>
              <w:rPr>
                <w:rFonts w:ascii="宋体" w:hAnsi="宋体" w:hint="eastAsia"/>
                <w:color w:val="332921"/>
                <w:szCs w:val="21"/>
              </w:rPr>
              <w:t>，</w:t>
            </w:r>
            <w:r>
              <w:rPr>
                <w:rFonts w:ascii="宋体" w:hAnsi="宋体"/>
                <w:color w:val="332921"/>
                <w:szCs w:val="21"/>
              </w:rPr>
              <w:t>就是利用了这个原理。比如扩频通信将所需传送的信号扩频，使之远远大于原始信号带宽，以增强抗干扰的能力。需要指明的是，香农公式只证明了理想通信系统的</w:t>
            </w:r>
            <w:r>
              <w:rPr>
                <w:rFonts w:ascii="宋体" w:hAnsi="宋体"/>
                <w:color w:val="332921"/>
                <w:szCs w:val="21"/>
              </w:rPr>
              <w:t>“</w:t>
            </w:r>
            <w:r>
              <w:rPr>
                <w:rFonts w:ascii="宋体" w:hAnsi="宋体"/>
                <w:color w:val="332921"/>
                <w:szCs w:val="21"/>
              </w:rPr>
              <w:t>存在性</w:t>
            </w:r>
            <w:r>
              <w:rPr>
                <w:rFonts w:ascii="宋体" w:hAnsi="宋体"/>
                <w:color w:val="332921"/>
                <w:szCs w:val="21"/>
              </w:rPr>
              <w:t>”</w:t>
            </w:r>
            <w:r>
              <w:rPr>
                <w:rFonts w:ascii="宋体" w:hAnsi="宋体"/>
                <w:color w:val="332921"/>
                <w:szCs w:val="21"/>
              </w:rPr>
              <w:t>，却没有指出这种通信系统的实现方法。到目前为止，还没有一种实际通信系统能达到式</w:t>
            </w:r>
            <w:r>
              <w:rPr>
                <w:rFonts w:ascii="宋体" w:hAnsi="宋体"/>
                <w:color w:val="332921"/>
                <w:szCs w:val="21"/>
              </w:rPr>
              <w:t>(</w:t>
            </w:r>
            <w:r>
              <w:rPr>
                <w:rFonts w:ascii="宋体" w:hAnsi="宋体" w:hint="eastAsia"/>
                <w:color w:val="332921"/>
                <w:szCs w:val="21"/>
              </w:rPr>
              <w:t>6.26</w:t>
            </w:r>
            <w:r>
              <w:rPr>
                <w:rFonts w:ascii="宋体" w:hAnsi="宋体"/>
                <w:color w:val="332921"/>
                <w:szCs w:val="21"/>
              </w:rPr>
              <w:t xml:space="preserve">) </w:t>
            </w:r>
            <w:r>
              <w:rPr>
                <w:rFonts w:ascii="宋体" w:hAnsi="宋体"/>
                <w:color w:val="332921"/>
                <w:szCs w:val="21"/>
              </w:rPr>
              <w:t>表明的理想结果。但香农公式的伟大之处在于从理论上给出了带宽和信噪比进行互换的可能性，而后人正是沿着这个方向，不断努力去发现并实现这种互换的具体方法。</w:t>
            </w:r>
          </w:p>
          <w:p w:rsidR="00755BD1" w:rsidRDefault="00E667A9">
            <w:pPr>
              <w:snapToGrid w:val="0"/>
              <w:spacing w:before="40"/>
              <w:ind w:firstLine="420"/>
              <w:jc w:val="left"/>
              <w:rPr>
                <w:rFonts w:ascii="宋体" w:hAnsi="宋体"/>
                <w:szCs w:val="21"/>
              </w:rPr>
            </w:pPr>
            <w:r>
              <w:rPr>
                <w:rFonts w:ascii="宋体" w:hAnsi="宋体"/>
                <w:color w:val="1C130C"/>
                <w:szCs w:val="21"/>
              </w:rPr>
              <w:t>4.</w:t>
            </w:r>
            <w:r>
              <w:rPr>
                <w:rFonts w:ascii="宋体" w:hAnsi="宋体"/>
                <w:color w:val="1C130C"/>
                <w:szCs w:val="21"/>
              </w:rPr>
              <w:t>连续信道编码定理</w:t>
            </w:r>
          </w:p>
          <w:p w:rsidR="00755BD1" w:rsidRDefault="00E667A9">
            <w:pPr>
              <w:snapToGrid w:val="0"/>
              <w:spacing w:before="40"/>
              <w:ind w:firstLine="420"/>
              <w:jc w:val="left"/>
              <w:rPr>
                <w:rFonts w:ascii="宋体" w:hAnsi="宋体"/>
                <w:szCs w:val="21"/>
              </w:rPr>
            </w:pPr>
            <w:r>
              <w:rPr>
                <w:rFonts w:ascii="宋体" w:hAnsi="宋体"/>
                <w:color w:val="332921"/>
                <w:szCs w:val="21"/>
              </w:rPr>
              <w:t>和离散信道一样，连续信道的容量同样是信道中可靠通信的最大信息速率。香农第二编码定理同样适合于连</w:t>
            </w:r>
            <w:r>
              <w:rPr>
                <w:rFonts w:ascii="宋体" w:hAnsi="宋体"/>
                <w:color w:val="332921"/>
                <w:szCs w:val="21"/>
              </w:rPr>
              <w:t>续信道。</w:t>
            </w:r>
          </w:p>
          <w:p w:rsidR="00755BD1" w:rsidRDefault="00E667A9">
            <w:pPr>
              <w:snapToGrid w:val="0"/>
              <w:spacing w:before="40"/>
              <w:ind w:firstLine="422"/>
              <w:jc w:val="left"/>
              <w:rPr>
                <w:rFonts w:ascii="宋体" w:hAnsi="宋体"/>
                <w:szCs w:val="21"/>
              </w:rPr>
            </w:pPr>
            <w:r>
              <w:rPr>
                <w:rFonts w:ascii="宋体" w:hAnsi="宋体"/>
                <w:b/>
                <w:bCs/>
                <w:color w:val="332921"/>
                <w:szCs w:val="21"/>
              </w:rPr>
              <w:t>定理</w:t>
            </w:r>
            <w:r>
              <w:rPr>
                <w:rFonts w:ascii="宋体" w:hAnsi="宋体" w:hint="eastAsia"/>
                <w:b/>
                <w:bCs/>
                <w:color w:val="332921"/>
                <w:szCs w:val="21"/>
              </w:rPr>
              <w:t>6.5</w:t>
            </w:r>
            <w:r>
              <w:rPr>
                <w:rFonts w:ascii="宋体" w:hAnsi="宋体"/>
                <w:color w:val="332921"/>
                <w:szCs w:val="21"/>
              </w:rPr>
              <w:t xml:space="preserve"> </w:t>
            </w:r>
            <w:r>
              <w:rPr>
                <w:rFonts w:ascii="宋体" w:hAnsi="宋体"/>
                <w:b/>
                <w:bCs/>
                <w:color w:val="332921"/>
                <w:szCs w:val="21"/>
              </w:rPr>
              <w:t>(</w:t>
            </w:r>
            <w:r>
              <w:rPr>
                <w:rFonts w:ascii="宋体" w:hAnsi="宋体"/>
                <w:b/>
                <w:bCs/>
                <w:color w:val="332921"/>
                <w:szCs w:val="21"/>
              </w:rPr>
              <w:t>连续信道编码定理</w:t>
            </w:r>
            <w:r>
              <w:rPr>
                <w:rFonts w:ascii="宋体" w:hAnsi="宋体"/>
                <w:b/>
                <w:bCs/>
                <w:color w:val="332921"/>
                <w:szCs w:val="21"/>
              </w:rPr>
              <w:t>)</w:t>
            </w:r>
            <w:r>
              <w:rPr>
                <w:rFonts w:ascii="宋体" w:hAnsi="宋体"/>
                <w:color w:val="332921"/>
                <w:szCs w:val="21"/>
              </w:rPr>
              <w:t>对于带宽为</w:t>
            </w:r>
            <w:r>
              <w:rPr>
                <w:color w:val="332921"/>
                <w:szCs w:val="21"/>
              </w:rPr>
              <w:t>W</w:t>
            </w:r>
            <w:r>
              <w:rPr>
                <w:rFonts w:ascii="宋体" w:hAnsi="宋体"/>
                <w:color w:val="332921"/>
                <w:szCs w:val="21"/>
              </w:rPr>
              <w:t>的加性高斯白噪声信道，信号平均功率为</w:t>
            </w:r>
            <w:r>
              <w:rPr>
                <w:i/>
                <w:color w:val="332921"/>
                <w:szCs w:val="21"/>
              </w:rPr>
              <w:t>P</w:t>
            </w:r>
            <w:r>
              <w:rPr>
                <w:i/>
                <w:color w:val="332921"/>
                <w:szCs w:val="21"/>
                <w:vertAlign w:val="subscript"/>
              </w:rPr>
              <w:t>s</w:t>
            </w:r>
            <w:r>
              <w:rPr>
                <w:rFonts w:ascii="宋体" w:hAnsi="宋体"/>
                <w:color w:val="332921"/>
                <w:szCs w:val="21"/>
              </w:rPr>
              <w:t>，噪声功率为</w:t>
            </w:r>
            <w:r>
              <w:rPr>
                <w:position w:val="-6"/>
              </w:rPr>
              <w:object w:dxaOrig="320" w:dyaOrig="320">
                <v:shape id="_x0000_i1308" type="#_x0000_t75" style="width:15.75pt;height:15.75pt" o:ole="">
                  <v:imagedata r:id="rId547" o:title=""/>
                </v:shape>
                <o:OLEObject Type="Embed" ProgID="Equation.DSMT4" ShapeID="_x0000_i1308" DrawAspect="Content" ObjectID="_1692531947" r:id="rId548"/>
              </w:object>
            </w:r>
            <w:r>
              <w:rPr>
                <w:rFonts w:ascii="宋体" w:hAnsi="宋体"/>
                <w:color w:val="332921"/>
                <w:szCs w:val="21"/>
              </w:rPr>
              <w:t>，即信道容量</w:t>
            </w:r>
            <w:r>
              <w:rPr>
                <w:position w:val="-28"/>
              </w:rPr>
              <w:object w:dxaOrig="1939" w:dyaOrig="680">
                <v:shape id="_x0000_i1309" type="#_x0000_t75" style="width:96.75pt;height:33.75pt" o:ole="">
                  <v:imagedata r:id="rId549" o:title=""/>
                </v:shape>
                <o:OLEObject Type="Embed" ProgID="Equation.DSMT4" ShapeID="_x0000_i1309" DrawAspect="Content" ObjectID="_1692531948" r:id="rId550"/>
              </w:object>
            </w:r>
            <w:r>
              <w:rPr>
                <w:rFonts w:ascii="宋体" w:hAnsi="宋体"/>
                <w:color w:val="332921"/>
                <w:szCs w:val="21"/>
              </w:rPr>
              <w:t>。当信息传输速率</w:t>
            </w:r>
            <w:r>
              <w:rPr>
                <w:position w:val="-12"/>
              </w:rPr>
              <w:object w:dxaOrig="720" w:dyaOrig="360">
                <v:shape id="_x0000_i1310" type="#_x0000_t75" style="width:36pt;height:18pt" o:ole="">
                  <v:imagedata r:id="rId551" o:title=""/>
                </v:shape>
                <o:OLEObject Type="Embed" ProgID="Equation.DSMT4" ShapeID="_x0000_i1310" DrawAspect="Content" ObjectID="_1692531949" r:id="rId552"/>
              </w:object>
            </w:r>
            <w:r>
              <w:rPr>
                <w:rFonts w:ascii="宋体" w:hAnsi="宋体"/>
                <w:color w:val="332921"/>
                <w:szCs w:val="21"/>
              </w:rPr>
              <w:t>时，总可以找到一种信道编码和相应的译码规则，使平均错误概率</w:t>
            </w:r>
            <w:r>
              <w:rPr>
                <w:i/>
                <w:color w:val="332921"/>
                <w:szCs w:val="21"/>
              </w:rPr>
              <w:t>P</w:t>
            </w:r>
            <w:r>
              <w:rPr>
                <w:i/>
                <w:color w:val="332921"/>
                <w:szCs w:val="21"/>
                <w:vertAlign w:val="subscript"/>
              </w:rPr>
              <w:t>E</w:t>
            </w:r>
            <w:r>
              <w:rPr>
                <w:rFonts w:ascii="宋体" w:hAnsi="宋体"/>
                <w:color w:val="332921"/>
                <w:szCs w:val="21"/>
              </w:rPr>
              <w:t>任意小。反之，当</w:t>
            </w:r>
            <w:r>
              <w:rPr>
                <w:position w:val="-12"/>
              </w:rPr>
              <w:object w:dxaOrig="740" w:dyaOrig="360">
                <v:shape id="_x0000_i1311" type="#_x0000_t75" style="width:36.75pt;height:18pt" o:ole="">
                  <v:imagedata r:id="rId553" o:title=""/>
                </v:shape>
                <o:OLEObject Type="Embed" ProgID="Equation.DSMT4" ShapeID="_x0000_i1311" DrawAspect="Content" ObjectID="_1692531950" r:id="rId554"/>
              </w:object>
            </w:r>
            <w:r>
              <w:rPr>
                <w:rFonts w:ascii="宋体" w:hAnsi="宋体"/>
                <w:color w:val="332921"/>
                <w:szCs w:val="21"/>
              </w:rPr>
              <w:t>时，找不到一种信道编码使平均错误概率</w:t>
            </w:r>
            <w:r>
              <w:rPr>
                <w:i/>
                <w:color w:val="332921"/>
                <w:szCs w:val="21"/>
              </w:rPr>
              <w:t>P</w:t>
            </w:r>
            <w:r>
              <w:rPr>
                <w:i/>
                <w:color w:val="332921"/>
                <w:szCs w:val="21"/>
                <w:vertAlign w:val="subscript"/>
              </w:rPr>
              <w:t>E</w:t>
            </w:r>
            <w:r>
              <w:rPr>
                <w:rFonts w:ascii="宋体" w:hAnsi="宋体"/>
                <w:color w:val="332921"/>
                <w:szCs w:val="21"/>
              </w:rPr>
              <w:t>任意小。</w:t>
            </w:r>
          </w:p>
          <w:p w:rsidR="00755BD1" w:rsidRDefault="00E667A9">
            <w:pPr>
              <w:snapToGrid w:val="0"/>
              <w:spacing w:before="40"/>
              <w:ind w:firstLine="420"/>
              <w:jc w:val="left"/>
              <w:rPr>
                <w:rFonts w:ascii="宋体" w:hAnsi="宋体"/>
                <w:szCs w:val="21"/>
              </w:rPr>
            </w:pPr>
            <w:r>
              <w:rPr>
                <w:rFonts w:ascii="宋体" w:hAnsi="宋体"/>
                <w:color w:val="332921"/>
                <w:szCs w:val="21"/>
              </w:rPr>
              <w:t>在实际通信系统中，为了可靠通信必须使</w:t>
            </w:r>
            <w:r>
              <w:rPr>
                <w:position w:val="-12"/>
              </w:rPr>
              <w:object w:dxaOrig="720" w:dyaOrig="360">
                <v:shape id="_x0000_i1312" type="#_x0000_t75" style="width:36pt;height:18pt" o:ole="">
                  <v:imagedata r:id="rId555" o:title=""/>
                </v:shape>
                <o:OLEObject Type="Embed" ProgID="Equation.DSMT4" ShapeID="_x0000_i1312" DrawAspect="Content" ObjectID="_1692531951" r:id="rId556"/>
              </w:object>
            </w:r>
            <w:r>
              <w:rPr>
                <w:rFonts w:ascii="宋体" w:hAnsi="宋体"/>
                <w:color w:val="332921"/>
                <w:szCs w:val="21"/>
              </w:rPr>
              <w:t>。在带限</w:t>
            </w:r>
            <w:r>
              <w:rPr>
                <w:rFonts w:ascii="宋体" w:hAnsi="宋体"/>
                <w:color w:val="332921"/>
                <w:szCs w:val="21"/>
              </w:rPr>
              <w:t>AWGN</w:t>
            </w:r>
            <w:r>
              <w:rPr>
                <w:rFonts w:ascii="宋体" w:hAnsi="宋体"/>
                <w:color w:val="332921"/>
                <w:szCs w:val="21"/>
              </w:rPr>
              <w:t>信道条件下，要求</w:t>
            </w:r>
          </w:p>
          <w:p w:rsidR="00755BD1" w:rsidRDefault="00E667A9">
            <w:pPr>
              <w:snapToGrid w:val="0"/>
              <w:spacing w:before="40"/>
              <w:ind w:firstLine="420"/>
              <w:jc w:val="right"/>
              <w:rPr>
                <w:rFonts w:ascii="宋体" w:hAnsi="宋体"/>
                <w:szCs w:val="21"/>
              </w:rPr>
            </w:pPr>
            <w:r>
              <w:rPr>
                <w:position w:val="-32"/>
              </w:rPr>
              <w:object w:dxaOrig="2140" w:dyaOrig="760">
                <v:shape id="_x0000_i1313" type="#_x0000_t75" style="width:107.25pt;height:38.25pt" o:ole="">
                  <v:imagedata r:id="rId557" o:title=""/>
                </v:shape>
                <o:OLEObject Type="Embed" ProgID="Equation.DSMT4" ShapeID="_x0000_i1313" DrawAspect="Content" ObjectID="_1692531952" r:id="rId558"/>
              </w:objec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b/>
                <w:bCs/>
                <w:szCs w:val="21"/>
              </w:rPr>
              <w:t xml:space="preserve"> </w:t>
            </w:r>
            <w:r>
              <w:rPr>
                <w:rFonts w:ascii="宋体" w:hAnsi="宋体"/>
                <w:szCs w:val="21"/>
              </w:rPr>
              <w:t>（</w:t>
            </w:r>
            <w:r>
              <w:rPr>
                <w:rFonts w:ascii="宋体" w:hAnsi="宋体" w:hint="eastAsia"/>
                <w:szCs w:val="21"/>
              </w:rPr>
              <w:t>6.27</w:t>
            </w:r>
            <w:r>
              <w:rPr>
                <w:rFonts w:ascii="宋体" w:hAnsi="宋体"/>
                <w:szCs w:val="21"/>
              </w:rPr>
              <w:t>）</w:t>
            </w:r>
          </w:p>
          <w:p w:rsidR="00755BD1" w:rsidRDefault="00E667A9">
            <w:pPr>
              <w:snapToGrid w:val="0"/>
              <w:spacing w:before="40"/>
              <w:ind w:firstLine="420"/>
              <w:jc w:val="left"/>
              <w:rPr>
                <w:rFonts w:ascii="宋体" w:hAnsi="宋体"/>
                <w:szCs w:val="21"/>
              </w:rPr>
            </w:pPr>
            <w:r>
              <w:rPr>
                <w:rFonts w:ascii="宋体" w:hAnsi="宋体"/>
                <w:color w:val="332921"/>
                <w:szCs w:val="21"/>
              </w:rPr>
              <w:t>利用关系式</w:t>
            </w:r>
            <w:r>
              <w:rPr>
                <w:position w:val="-12"/>
              </w:rPr>
              <w:object w:dxaOrig="960" w:dyaOrig="360">
                <v:shape id="_x0000_i1314" type="#_x0000_t75" style="width:48pt;height:18pt" o:ole="">
                  <v:imagedata r:id="rId559" o:title=""/>
                </v:shape>
                <o:OLEObject Type="Embed" ProgID="Equation.DSMT4" ShapeID="_x0000_i1314" DrawAspect="Content" ObjectID="_1692531953" r:id="rId560"/>
              </w:object>
            </w:r>
            <w:r>
              <w:rPr>
                <w:rFonts w:ascii="宋体" w:hAnsi="宋体"/>
                <w:color w:val="332921"/>
                <w:szCs w:val="21"/>
              </w:rPr>
              <w:t>,</w:t>
            </w:r>
            <w:r>
              <w:rPr>
                <w:rFonts w:ascii="宋体" w:hAnsi="宋体"/>
                <w:color w:val="332921"/>
                <w:szCs w:val="21"/>
              </w:rPr>
              <w:t>其中</w:t>
            </w:r>
            <w:r>
              <w:rPr>
                <w:position w:val="-12"/>
              </w:rPr>
              <w:object w:dxaOrig="300" w:dyaOrig="360">
                <v:shape id="_x0000_i1315" type="#_x0000_t75" style="width:15pt;height:18pt" o:ole="">
                  <v:imagedata r:id="rId561" o:title=""/>
                </v:shape>
                <o:OLEObject Type="Embed" ProgID="Equation.DSMT4" ShapeID="_x0000_i1315" DrawAspect="Content" ObjectID="_1692531954" r:id="rId562"/>
              </w:object>
            </w:r>
            <w:r>
              <w:rPr>
                <w:rFonts w:ascii="宋体" w:hAnsi="宋体"/>
                <w:color w:val="332921"/>
                <w:szCs w:val="21"/>
              </w:rPr>
              <w:t>代表每比特的能量。可得</w:t>
            </w:r>
          </w:p>
          <w:p w:rsidR="00755BD1" w:rsidRDefault="00E667A9">
            <w:pPr>
              <w:snapToGrid w:val="0"/>
              <w:spacing w:before="40"/>
              <w:ind w:firstLine="420"/>
              <w:jc w:val="right"/>
              <w:rPr>
                <w:rFonts w:ascii="宋体" w:hAnsi="宋体"/>
                <w:szCs w:val="21"/>
              </w:rPr>
            </w:pPr>
            <w:r>
              <w:rPr>
                <w:position w:val="-32"/>
              </w:rPr>
              <w:object w:dxaOrig="2120" w:dyaOrig="760">
                <v:shape id="_x0000_i1316" type="#_x0000_t75" style="width:105.75pt;height:38.25pt" o:ole="">
                  <v:imagedata r:id="rId563" o:title=""/>
                </v:shape>
                <o:OLEObject Type="Embed" ProgID="Equation.DSMT4" ShapeID="_x0000_i1316" DrawAspect="Content" ObjectID="_1692531955" r:id="rId564"/>
              </w:objec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t>（</w:t>
            </w:r>
            <w:r>
              <w:rPr>
                <w:rFonts w:ascii="宋体" w:hAnsi="宋体" w:hint="eastAsia"/>
                <w:szCs w:val="21"/>
              </w:rPr>
              <w:t>6.28</w:t>
            </w:r>
            <w:r>
              <w:rPr>
                <w:rFonts w:ascii="宋体" w:hAnsi="宋体"/>
                <w:szCs w:val="21"/>
              </w:rPr>
              <w:t>）</w:t>
            </w:r>
          </w:p>
          <w:p w:rsidR="00755BD1" w:rsidRDefault="00E667A9">
            <w:pPr>
              <w:snapToGrid w:val="0"/>
              <w:spacing w:before="40"/>
              <w:ind w:firstLine="420"/>
              <w:jc w:val="left"/>
              <w:rPr>
                <w:rFonts w:ascii="宋体" w:hAnsi="宋体"/>
                <w:szCs w:val="21"/>
              </w:rPr>
            </w:pPr>
            <w:r>
              <w:rPr>
                <w:rFonts w:ascii="宋体" w:hAnsi="宋体"/>
                <w:color w:val="332921"/>
                <w:szCs w:val="21"/>
              </w:rPr>
              <w:t>其中，</w:t>
            </w:r>
            <w:r>
              <w:rPr>
                <w:position w:val="-12"/>
              </w:rPr>
              <w:object w:dxaOrig="620" w:dyaOrig="360">
                <v:shape id="_x0000_i1317" type="#_x0000_t75" style="width:30.75pt;height:18pt" o:ole="">
                  <v:imagedata r:id="rId565" o:title=""/>
                </v:shape>
                <o:OLEObject Type="Embed" ProgID="Equation.DSMT4" ShapeID="_x0000_i1317" DrawAspect="Content" ObjectID="_1692531956" r:id="rId566"/>
              </w:object>
            </w:r>
            <w:r>
              <w:rPr>
                <w:rFonts w:ascii="宋体" w:hAnsi="宋体"/>
                <w:color w:val="332921"/>
                <w:szCs w:val="21"/>
              </w:rPr>
              <w:t>为频带利用率，</w:t>
            </w:r>
            <w:r>
              <w:rPr>
                <w:position w:val="-12"/>
              </w:rPr>
              <w:object w:dxaOrig="720" w:dyaOrig="360">
                <v:shape id="_x0000_i1318" type="#_x0000_t75" style="width:36pt;height:18pt" o:ole="">
                  <v:imagedata r:id="rId567" o:title=""/>
                </v:shape>
                <o:OLEObject Type="Embed" ProgID="Equation.DSMT4" ShapeID="_x0000_i1318" DrawAspect="Content" ObjectID="_1692531957" r:id="rId568"/>
              </w:object>
            </w:r>
            <w:r>
              <w:rPr>
                <w:rFonts w:ascii="宋体" w:hAnsi="宋体"/>
                <w:color w:val="332921"/>
                <w:szCs w:val="21"/>
              </w:rPr>
              <w:t>为比特信噪比。</w:t>
            </w:r>
          </w:p>
          <w:p w:rsidR="00755BD1" w:rsidRDefault="00E667A9">
            <w:pPr>
              <w:snapToGrid w:val="0"/>
              <w:spacing w:before="40"/>
              <w:ind w:firstLine="420"/>
              <w:jc w:val="left"/>
              <w:rPr>
                <w:rFonts w:ascii="宋体" w:hAnsi="宋体"/>
                <w:szCs w:val="21"/>
              </w:rPr>
            </w:pPr>
            <w:r>
              <w:rPr>
                <w:rFonts w:ascii="宋体" w:hAnsi="宋体"/>
                <w:color w:val="332921"/>
                <w:szCs w:val="21"/>
              </w:rPr>
              <w:t>因此，为了保证可靠通信，实际通信系统的</w:t>
            </w:r>
            <w:r>
              <w:rPr>
                <w:position w:val="-12"/>
              </w:rPr>
              <w:object w:dxaOrig="620" w:dyaOrig="360">
                <v:shape id="_x0000_i1319" type="#_x0000_t75" style="width:30.75pt;height:18pt" o:ole="">
                  <v:imagedata r:id="rId569" o:title=""/>
                </v:shape>
                <o:OLEObject Type="Embed" ProgID="Equation.DSMT4" ShapeID="_x0000_i1319" DrawAspect="Content" ObjectID="_1692531958" r:id="rId570"/>
              </w:object>
            </w:r>
            <w:r>
              <w:rPr>
                <w:rFonts w:ascii="宋体" w:hAnsi="宋体"/>
                <w:color w:val="332921"/>
                <w:szCs w:val="21"/>
              </w:rPr>
              <w:t>和</w:t>
            </w:r>
            <w:r>
              <w:rPr>
                <w:position w:val="-12"/>
              </w:rPr>
              <w:object w:dxaOrig="720" w:dyaOrig="360">
                <v:shape id="_x0000_i1320" type="#_x0000_t75" style="width:36pt;height:18pt" o:ole="">
                  <v:imagedata r:id="rId571" o:title=""/>
                </v:shape>
                <o:OLEObject Type="Embed" ProgID="Equation.DSMT4" ShapeID="_x0000_i1320" DrawAspect="Content" ObjectID="_1692531959" r:id="rId572"/>
              </w:object>
            </w:r>
            <w:r>
              <w:rPr>
                <w:rFonts w:ascii="宋体" w:hAnsi="宋体"/>
                <w:color w:val="332921"/>
                <w:szCs w:val="21"/>
              </w:rPr>
              <w:t>应满足</w:t>
            </w:r>
          </w:p>
          <w:p w:rsidR="00755BD1" w:rsidRDefault="00E667A9">
            <w:pPr>
              <w:snapToGrid w:val="0"/>
              <w:spacing w:before="40"/>
              <w:ind w:firstLine="420"/>
              <w:jc w:val="right"/>
              <w:rPr>
                <w:rFonts w:ascii="宋体" w:hAnsi="宋体"/>
                <w:szCs w:val="21"/>
              </w:rPr>
            </w:pPr>
            <w:r>
              <w:rPr>
                <w:position w:val="-30"/>
              </w:rPr>
              <w:object w:dxaOrig="1420" w:dyaOrig="720">
                <v:shape id="_x0000_i1321" type="#_x0000_t75" style="width:71.25pt;height:36pt" o:ole="">
                  <v:imagedata r:id="rId573" o:title=""/>
                </v:shape>
                <o:OLEObject Type="Embed" ProgID="Equation.DSMT4" ShapeID="_x0000_i1321" DrawAspect="Content" ObjectID="_1692531960" r:id="rId574"/>
              </w:objec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t>（</w:t>
            </w:r>
            <w:r>
              <w:rPr>
                <w:rFonts w:ascii="宋体" w:hAnsi="宋体" w:hint="eastAsia"/>
                <w:szCs w:val="21"/>
              </w:rPr>
              <w:t>6.29</w:t>
            </w:r>
            <w:r>
              <w:rPr>
                <w:rFonts w:ascii="宋体" w:hAnsi="宋体"/>
                <w:szCs w:val="21"/>
              </w:rPr>
              <w:t>）</w:t>
            </w:r>
          </w:p>
          <w:p w:rsidR="00755BD1" w:rsidRDefault="00E667A9">
            <w:pPr>
              <w:snapToGrid w:val="0"/>
              <w:spacing w:before="40"/>
              <w:ind w:firstLine="420"/>
              <w:jc w:val="left"/>
              <w:rPr>
                <w:rFonts w:ascii="宋体" w:hAnsi="宋体"/>
                <w:szCs w:val="21"/>
              </w:rPr>
            </w:pPr>
            <w:r>
              <w:rPr>
                <w:rFonts w:ascii="宋体" w:hAnsi="宋体"/>
                <w:color w:val="271F23"/>
                <w:szCs w:val="21"/>
              </w:rPr>
              <w:t>该关系式对任何通信系统都成立，当</w:t>
            </w:r>
            <w:r>
              <w:rPr>
                <w:position w:val="-12"/>
              </w:rPr>
              <w:object w:dxaOrig="1080" w:dyaOrig="360">
                <v:shape id="_x0000_i1322" type="#_x0000_t75" style="width:54pt;height:18pt" o:ole="">
                  <v:imagedata r:id="rId575" o:title=""/>
                </v:shape>
                <o:OLEObject Type="Embed" ProgID="Equation.DSMT4" ShapeID="_x0000_i1322" DrawAspect="Content" ObjectID="_1692531961" r:id="rId576"/>
              </w:object>
            </w:r>
            <w:r>
              <w:rPr>
                <w:rFonts w:ascii="宋体" w:hAnsi="宋体"/>
                <w:color w:val="271F23"/>
                <w:szCs w:val="21"/>
              </w:rPr>
              <w:t>时，得到可靠通信所要求的</w:t>
            </w:r>
            <w:r>
              <w:rPr>
                <w:position w:val="-12"/>
              </w:rPr>
              <w:object w:dxaOrig="720" w:dyaOrig="360">
                <v:shape id="_x0000_i1323" type="#_x0000_t75" style="width:36pt;height:18pt" o:ole="">
                  <v:imagedata r:id="rId577" o:title=""/>
                </v:shape>
                <o:OLEObject Type="Embed" ProgID="Equation.DSMT4" ShapeID="_x0000_i1323" DrawAspect="Content" ObjectID="_1692531962" r:id="rId578"/>
              </w:object>
            </w:r>
            <w:r>
              <w:rPr>
                <w:rFonts w:ascii="宋体" w:hAnsi="宋体"/>
                <w:color w:val="271F23"/>
                <w:szCs w:val="21"/>
              </w:rPr>
              <w:t>的最小值，即</w:t>
            </w:r>
            <w:r>
              <w:rPr>
                <w:rFonts w:ascii="宋体" w:hAnsi="宋体"/>
                <w:color w:val="271F23"/>
                <w:szCs w:val="21"/>
              </w:rPr>
              <w:t>-1.6dB</w:t>
            </w:r>
            <w:r>
              <w:rPr>
                <w:rFonts w:ascii="宋体" w:hAnsi="宋体"/>
                <w:color w:val="271F23"/>
                <w:szCs w:val="21"/>
              </w:rPr>
              <w:t>香农限，频带利用率</w:t>
            </w:r>
            <w:r>
              <w:rPr>
                <w:position w:val="-12"/>
              </w:rPr>
              <w:object w:dxaOrig="620" w:dyaOrig="360">
                <v:shape id="_x0000_i1324" type="#_x0000_t75" style="width:30.75pt;height:18pt" o:ole="">
                  <v:imagedata r:id="rId579" o:title=""/>
                </v:shape>
                <o:OLEObject Type="Embed" ProgID="Equation.DSMT4" ShapeID="_x0000_i1324" DrawAspect="Content" ObjectID="_1692531963" r:id="rId580"/>
              </w:object>
            </w:r>
            <w:r>
              <w:rPr>
                <w:rFonts w:ascii="宋体" w:hAnsi="宋体"/>
                <w:color w:val="271F23"/>
                <w:szCs w:val="21"/>
              </w:rPr>
              <w:t>随着比特信噪比</w:t>
            </w:r>
            <w:r>
              <w:rPr>
                <w:position w:val="-12"/>
              </w:rPr>
              <w:object w:dxaOrig="720" w:dyaOrig="360">
                <v:shape id="_x0000_i1325" type="#_x0000_t75" style="width:36pt;height:18pt" o:ole="">
                  <v:imagedata r:id="rId581" o:title=""/>
                </v:shape>
                <o:OLEObject Type="Embed" ProgID="Equation.DSMT4" ShapeID="_x0000_i1325" DrawAspect="Content" ObjectID="_1692531964" r:id="rId582"/>
              </w:object>
            </w:r>
            <w:r>
              <w:rPr>
                <w:rFonts w:ascii="宋体" w:hAnsi="宋体"/>
                <w:color w:val="271F23"/>
                <w:szCs w:val="21"/>
              </w:rPr>
              <w:t>的变化的曲线如图</w:t>
            </w:r>
            <w:r>
              <w:rPr>
                <w:rFonts w:ascii="宋体" w:hAnsi="宋体" w:hint="eastAsia"/>
                <w:color w:val="271F23"/>
                <w:szCs w:val="21"/>
              </w:rPr>
              <w:t>6.5</w:t>
            </w:r>
            <w:r>
              <w:rPr>
                <w:rFonts w:ascii="宋体" w:hAnsi="宋体"/>
                <w:color w:val="271F23"/>
                <w:szCs w:val="21"/>
              </w:rPr>
              <w:t>所示。理论上，在该曲线以下的任何点通信是可能的，而在其上的任何点通信是不可能的。</w:t>
            </w:r>
          </w:p>
          <w:p w:rsidR="00755BD1" w:rsidRDefault="00E667A9">
            <w:pPr>
              <w:snapToGrid w:val="0"/>
              <w:spacing w:before="40"/>
              <w:ind w:firstLine="420"/>
              <w:jc w:val="center"/>
              <w:rPr>
                <w:rFonts w:ascii="宋体" w:hAnsi="宋体"/>
                <w:szCs w:val="21"/>
              </w:rPr>
            </w:pPr>
            <w:r>
              <w:rPr>
                <w:rFonts w:ascii="宋体" w:hAnsi="宋体"/>
                <w:szCs w:val="21"/>
              </w:rPr>
              <w:pict>
                <v:shape id="_x0000_i1326" type="#_x0000_t75" style="width:185.25pt;height:207pt">
                  <v:imagedata r:id="rId583" o:title=""/>
                </v:shape>
              </w:pict>
            </w:r>
          </w:p>
          <w:p w:rsidR="00755BD1" w:rsidRDefault="00E667A9">
            <w:pPr>
              <w:snapToGrid w:val="0"/>
              <w:spacing w:before="40"/>
              <w:ind w:firstLine="420"/>
              <w:jc w:val="center"/>
              <w:rPr>
                <w:rFonts w:ascii="宋体" w:hAnsi="宋体"/>
                <w:szCs w:val="21"/>
              </w:rPr>
            </w:pPr>
            <w:r>
              <w:rPr>
                <w:rFonts w:ascii="宋体" w:hAnsi="宋体"/>
                <w:szCs w:val="21"/>
              </w:rPr>
              <w:t>图</w:t>
            </w:r>
            <w:r>
              <w:rPr>
                <w:rFonts w:ascii="宋体" w:hAnsi="宋体" w:hint="eastAsia"/>
                <w:szCs w:val="21"/>
              </w:rPr>
              <w:t>6.5</w:t>
            </w:r>
            <w:r>
              <w:rPr>
                <w:rFonts w:ascii="宋体" w:hAnsi="宋体"/>
                <w:szCs w:val="21"/>
              </w:rPr>
              <w:t xml:space="preserve"> </w:t>
            </w:r>
            <w:r>
              <w:rPr>
                <w:rFonts w:ascii="宋体" w:hAnsi="宋体"/>
                <w:szCs w:val="21"/>
              </w:rPr>
              <w:t>频带利用率与比特信噪比的关系曲线</w:t>
            </w:r>
          </w:p>
          <w:p w:rsidR="00755BD1" w:rsidRDefault="00E667A9">
            <w:pPr>
              <w:snapToGrid w:val="0"/>
              <w:spacing w:before="40"/>
              <w:ind w:firstLine="420"/>
              <w:jc w:val="left"/>
              <w:rPr>
                <w:rFonts w:ascii="宋体" w:hAnsi="宋体"/>
                <w:color w:val="000000"/>
                <w:szCs w:val="21"/>
              </w:rPr>
            </w:pPr>
            <w:r>
              <w:rPr>
                <w:rFonts w:ascii="宋体" w:hAnsi="宋体"/>
                <w:szCs w:val="21"/>
              </w:rPr>
              <w:t>注意：在任何信道中，信道容量是一个明显的分界点，</w:t>
            </w:r>
            <w:r>
              <w:rPr>
                <w:rFonts w:ascii="宋体" w:hAnsi="宋体"/>
                <w:color w:val="000000"/>
                <w:szCs w:val="21"/>
              </w:rPr>
              <w:t>它是保证信息可靠传输的最大信息传输率。香农第二定理从理论上指出任何信道，信息传输速率</w:t>
            </w:r>
            <w:r>
              <w:rPr>
                <w:i/>
                <w:color w:val="000000"/>
                <w:szCs w:val="21"/>
              </w:rPr>
              <w:t>R</w:t>
            </w:r>
            <w:r>
              <w:rPr>
                <w:i/>
                <w:color w:val="000000"/>
                <w:szCs w:val="21"/>
                <w:vertAlign w:val="subscript"/>
              </w:rPr>
              <w:t>t</w:t>
            </w:r>
            <w:r>
              <w:rPr>
                <w:rFonts w:ascii="宋体" w:hAnsi="宋体"/>
                <w:color w:val="000000"/>
                <w:szCs w:val="21"/>
              </w:rPr>
              <w:t>接近于</w:t>
            </w:r>
            <w:r>
              <w:rPr>
                <w:i/>
                <w:color w:val="000000"/>
                <w:szCs w:val="21"/>
              </w:rPr>
              <w:t>C</w:t>
            </w:r>
            <w:r>
              <w:rPr>
                <w:i/>
                <w:color w:val="000000"/>
                <w:szCs w:val="21"/>
                <w:vertAlign w:val="subscript"/>
              </w:rPr>
              <w:t>t</w:t>
            </w:r>
            <w:r>
              <w:rPr>
                <w:rFonts w:ascii="宋体" w:hAnsi="宋体"/>
                <w:color w:val="000000"/>
                <w:szCs w:val="21"/>
              </w:rPr>
              <w:t>的最优抗干扰编码是存在的、可能的。这对实际信息传输工程有着重要的理论指导意义。</w:t>
            </w:r>
          </w:p>
          <w:p w:rsidR="00755BD1" w:rsidRDefault="00E667A9">
            <w:pPr>
              <w:snapToGrid w:val="0"/>
              <w:spacing w:before="40"/>
              <w:ind w:firstLine="420"/>
              <w:jc w:val="left"/>
              <w:rPr>
                <w:rFonts w:ascii="宋体" w:hAnsi="宋体"/>
                <w:color w:val="000000"/>
                <w:szCs w:val="21"/>
              </w:rPr>
            </w:pPr>
            <w:r>
              <w:rPr>
                <w:rFonts w:ascii="宋体" w:hAnsi="宋体"/>
                <w:color w:val="000000"/>
                <w:szCs w:val="21"/>
              </w:rPr>
              <w:t>【</w:t>
            </w:r>
            <w:r>
              <w:rPr>
                <w:rFonts w:ascii="宋体" w:hAnsi="宋体"/>
                <w:b/>
                <w:bCs/>
                <w:color w:val="000000"/>
                <w:szCs w:val="21"/>
              </w:rPr>
              <w:t>例</w:t>
            </w:r>
            <w:r>
              <w:rPr>
                <w:rFonts w:ascii="宋体" w:hAnsi="宋体" w:hint="eastAsia"/>
                <w:b/>
                <w:bCs/>
                <w:color w:val="000000"/>
                <w:szCs w:val="21"/>
              </w:rPr>
              <w:t>6.4</w:t>
            </w:r>
            <w:r>
              <w:rPr>
                <w:rFonts w:ascii="宋体" w:hAnsi="宋体"/>
                <w:color w:val="000000"/>
                <w:szCs w:val="21"/>
              </w:rPr>
              <w:t>】给定比特信噪比</w:t>
            </w:r>
            <w:r>
              <w:rPr>
                <w:position w:val="-12"/>
              </w:rPr>
              <w:object w:dxaOrig="720" w:dyaOrig="360">
                <v:shape id="_x0000_i1327" type="#_x0000_t75" style="width:36pt;height:18pt" o:ole="">
                  <v:imagedata r:id="rId584" o:title=""/>
                </v:shape>
                <o:OLEObject Type="Embed" ProgID="Equation.DSMT4" ShapeID="_x0000_i1327" DrawAspect="Content" ObjectID="_1692531965" r:id="rId585"/>
              </w:object>
            </w:r>
            <w:r>
              <w:rPr>
                <w:rFonts w:ascii="宋体" w:hAnsi="宋体"/>
                <w:color w:val="000000"/>
                <w:szCs w:val="21"/>
              </w:rPr>
              <w:t>= 22dB</w:t>
            </w:r>
            <w:r>
              <w:rPr>
                <w:rFonts w:ascii="宋体" w:hAnsi="宋体"/>
                <w:color w:val="000000"/>
                <w:szCs w:val="21"/>
              </w:rPr>
              <w:t>，信道带宽为</w:t>
            </w:r>
            <w:r>
              <w:rPr>
                <w:rFonts w:ascii="宋体" w:hAnsi="宋体"/>
                <w:color w:val="000000"/>
                <w:szCs w:val="21"/>
              </w:rPr>
              <w:t>1MHz</w:t>
            </w:r>
            <w:r>
              <w:rPr>
                <w:rFonts w:ascii="宋体" w:hAnsi="宋体"/>
                <w:color w:val="000000"/>
                <w:szCs w:val="21"/>
              </w:rPr>
              <w:t>时，能否可靠传输信息速率为</w:t>
            </w:r>
            <w:r>
              <w:rPr>
                <w:rFonts w:ascii="宋体" w:hAnsi="宋体"/>
                <w:color w:val="000000"/>
                <w:szCs w:val="21"/>
              </w:rPr>
              <w:t>10Mbit/s</w:t>
            </w:r>
            <w:r>
              <w:rPr>
                <w:rFonts w:ascii="宋体" w:hAnsi="宋体"/>
                <w:color w:val="000000"/>
                <w:szCs w:val="21"/>
              </w:rPr>
              <w:t>的数据</w:t>
            </w:r>
            <w:r>
              <w:rPr>
                <w:rFonts w:ascii="宋体" w:hAnsi="宋体"/>
                <w:color w:val="000000"/>
                <w:szCs w:val="21"/>
              </w:rPr>
              <w:t>?</w:t>
            </w:r>
          </w:p>
          <w:p w:rsidR="00755BD1" w:rsidRDefault="00E667A9">
            <w:pPr>
              <w:snapToGrid w:val="0"/>
              <w:spacing w:before="40"/>
              <w:ind w:firstLine="420"/>
              <w:jc w:val="left"/>
              <w:rPr>
                <w:rFonts w:ascii="宋体" w:hAnsi="宋体"/>
                <w:color w:val="000000"/>
                <w:szCs w:val="21"/>
              </w:rPr>
            </w:pPr>
            <w:r>
              <w:rPr>
                <w:rFonts w:ascii="宋体" w:hAnsi="宋体"/>
                <w:color w:val="000000"/>
                <w:szCs w:val="21"/>
              </w:rPr>
              <w:t>解</w:t>
            </w:r>
            <w:r>
              <w:rPr>
                <w:rFonts w:ascii="宋体" w:hAnsi="宋体"/>
                <w:color w:val="000000"/>
                <w:szCs w:val="21"/>
              </w:rPr>
              <w:t>:</w:t>
            </w:r>
            <w:r>
              <w:rPr>
                <w:rFonts w:ascii="宋体" w:hAnsi="宋体"/>
                <w:color w:val="000000"/>
                <w:szCs w:val="21"/>
              </w:rPr>
              <w:t>根据式</w:t>
            </w:r>
            <w:r>
              <w:rPr>
                <w:rFonts w:ascii="宋体" w:hAnsi="宋体" w:hint="eastAsia"/>
                <w:color w:val="000000"/>
                <w:szCs w:val="21"/>
              </w:rPr>
              <w:t>（</w:t>
            </w:r>
            <w:r>
              <w:rPr>
                <w:rFonts w:ascii="宋体" w:hAnsi="宋体" w:hint="eastAsia"/>
                <w:color w:val="000000"/>
                <w:szCs w:val="21"/>
              </w:rPr>
              <w:t>6.29</w:t>
            </w:r>
            <w:r>
              <w:rPr>
                <w:rFonts w:ascii="宋体" w:hAnsi="宋体" w:hint="eastAsia"/>
                <w:color w:val="000000"/>
                <w:szCs w:val="21"/>
              </w:rPr>
              <w:t>）</w:t>
            </w:r>
            <w:r>
              <w:rPr>
                <w:rFonts w:ascii="宋体" w:hAnsi="宋体"/>
                <w:color w:val="000000"/>
                <w:szCs w:val="21"/>
              </w:rPr>
              <w:t>,</w:t>
            </w:r>
            <w:r>
              <w:rPr>
                <w:rFonts w:ascii="宋体" w:hAnsi="宋体"/>
                <w:color w:val="000000"/>
                <w:szCs w:val="21"/>
              </w:rPr>
              <w:t>信道带宽为</w:t>
            </w:r>
            <w:r>
              <w:rPr>
                <w:rFonts w:ascii="宋体" w:hAnsi="宋体"/>
                <w:color w:val="000000"/>
                <w:szCs w:val="21"/>
              </w:rPr>
              <w:t>1MHz</w:t>
            </w:r>
            <w:r>
              <w:rPr>
                <w:rFonts w:ascii="宋体" w:hAnsi="宋体"/>
                <w:color w:val="000000"/>
                <w:szCs w:val="21"/>
              </w:rPr>
              <w:t>时</w:t>
            </w:r>
            <w:r>
              <w:rPr>
                <w:position w:val="-12"/>
              </w:rPr>
              <w:object w:dxaOrig="720" w:dyaOrig="360">
                <v:shape id="_x0000_i1328" type="#_x0000_t75" style="width:36pt;height:18pt" o:ole="">
                  <v:imagedata r:id="rId586" o:title=""/>
                </v:shape>
                <o:OLEObject Type="Embed" ProgID="Equation.DSMT4" ShapeID="_x0000_i1328" DrawAspect="Content" ObjectID="_1692531966" r:id="rId587"/>
              </w:object>
            </w:r>
            <w:r>
              <w:rPr>
                <w:rFonts w:ascii="宋体" w:hAnsi="宋体"/>
                <w:color w:val="000000"/>
                <w:szCs w:val="21"/>
              </w:rPr>
              <w:t>的最小值为</w:t>
            </w:r>
          </w:p>
          <w:p w:rsidR="00755BD1" w:rsidRDefault="00E667A9">
            <w:pPr>
              <w:snapToGrid w:val="0"/>
              <w:spacing w:before="40"/>
              <w:ind w:firstLine="420"/>
              <w:jc w:val="center"/>
              <w:rPr>
                <w:rFonts w:ascii="宋体" w:hAnsi="宋体"/>
                <w:color w:val="000000"/>
                <w:szCs w:val="21"/>
              </w:rPr>
            </w:pPr>
            <w:r>
              <w:rPr>
                <w:position w:val="-30"/>
              </w:rPr>
              <w:object w:dxaOrig="4860" w:dyaOrig="720">
                <v:shape id="_x0000_i1329" type="#_x0000_t75" style="width:243pt;height:36pt" o:ole="">
                  <v:imagedata r:id="rId588" o:title=""/>
                </v:shape>
                <o:OLEObject Type="Embed" ProgID="Equation.DSMT4" ShapeID="_x0000_i1329" DrawAspect="Content" ObjectID="_1692531967" r:id="rId589"/>
              </w:object>
            </w:r>
          </w:p>
          <w:p w:rsidR="00755BD1" w:rsidRDefault="00E667A9">
            <w:pPr>
              <w:snapToGrid w:val="0"/>
              <w:spacing w:before="40"/>
              <w:ind w:firstLine="420"/>
              <w:jc w:val="left"/>
              <w:rPr>
                <w:rFonts w:ascii="宋体" w:hAnsi="宋体"/>
                <w:szCs w:val="21"/>
              </w:rPr>
            </w:pPr>
            <w:r>
              <w:rPr>
                <w:rFonts w:ascii="宋体" w:hAnsi="宋体"/>
                <w:color w:val="000000"/>
                <w:szCs w:val="21"/>
              </w:rPr>
              <w:lastRenderedPageBreak/>
              <w:t>所以通过适当的编码方式可以实</w:t>
            </w:r>
            <w:r>
              <w:rPr>
                <w:rFonts w:ascii="宋体" w:hAnsi="宋体"/>
                <w:color w:val="2C241B"/>
                <w:szCs w:val="21"/>
              </w:rPr>
              <w:t>现无差错传输。</w:t>
            </w:r>
          </w:p>
          <w:p w:rsidR="00755BD1" w:rsidRDefault="00755BD1">
            <w:pPr>
              <w:snapToGrid w:val="0"/>
              <w:spacing w:before="40"/>
              <w:ind w:firstLine="420"/>
              <w:rPr>
                <w:rFonts w:ascii="宋体" w:hAnsi="宋体"/>
                <w:szCs w:val="21"/>
              </w:rPr>
            </w:pPr>
          </w:p>
          <w:p w:rsidR="00755BD1" w:rsidRDefault="00755BD1">
            <w:pPr>
              <w:snapToGrid w:val="0"/>
              <w:spacing w:before="40"/>
              <w:ind w:firstLine="420"/>
              <w:rPr>
                <w:rFonts w:ascii="宋体" w:hAnsi="宋体"/>
                <w:szCs w:val="21"/>
              </w:rPr>
            </w:pPr>
          </w:p>
          <w:p w:rsidR="00755BD1" w:rsidRDefault="00E667A9">
            <w:pPr>
              <w:ind w:firstLine="643"/>
              <w:jc w:val="center"/>
              <w:rPr>
                <w:rFonts w:ascii="黑体" w:eastAsia="黑体" w:hAnsi="黑体"/>
                <w:b/>
                <w:bCs/>
                <w:sz w:val="32"/>
                <w:szCs w:val="32"/>
              </w:rPr>
            </w:pPr>
            <w:r>
              <w:rPr>
                <w:rFonts w:ascii="黑体" w:eastAsia="黑体" w:hAnsi="黑体" w:hint="eastAsia"/>
                <w:b/>
                <w:bCs/>
                <w:sz w:val="32"/>
                <w:szCs w:val="32"/>
              </w:rPr>
              <w:t>本章要点</w:t>
            </w:r>
          </w:p>
          <w:p w:rsidR="00755BD1" w:rsidRDefault="00E667A9">
            <w:pPr>
              <w:ind w:firstLine="420"/>
              <w:rPr>
                <w:rFonts w:ascii="黑体" w:eastAsia="黑体" w:hAnsi="黑体" w:cs="黑体"/>
                <w:szCs w:val="21"/>
              </w:rPr>
            </w:pPr>
            <w:r>
              <w:rPr>
                <w:rFonts w:ascii="黑体" w:eastAsia="黑体" w:hAnsi="黑体" w:cs="黑体" w:hint="eastAsia"/>
                <w:szCs w:val="21"/>
              </w:rPr>
              <w:t>1.</w:t>
            </w:r>
            <w:r>
              <w:rPr>
                <w:rFonts w:ascii="黑体" w:eastAsia="黑体" w:hAnsi="黑体" w:cs="黑体" w:hint="eastAsia"/>
                <w:szCs w:val="21"/>
              </w:rPr>
              <w:t>无记忆均匀分布的</w:t>
            </w:r>
            <w:r>
              <w:rPr>
                <w:rFonts w:ascii="黑体" w:eastAsia="黑体" w:hAnsi="黑体" w:cs="黑体" w:hint="eastAsia"/>
                <w:szCs w:val="21"/>
              </w:rPr>
              <w:t>N</w:t>
            </w:r>
            <w:r>
              <w:rPr>
                <w:rFonts w:ascii="黑体" w:eastAsia="黑体" w:hAnsi="黑体" w:cs="黑体" w:hint="eastAsia"/>
                <w:szCs w:val="21"/>
              </w:rPr>
              <w:t>维连续信源的相对熵</w:t>
            </w:r>
          </w:p>
          <w:p w:rsidR="00755BD1" w:rsidRDefault="00E667A9">
            <w:pPr>
              <w:ind w:firstLine="420"/>
              <w:rPr>
                <w:rFonts w:asciiTheme="minorEastAsia" w:hAnsiTheme="minorEastAsia"/>
                <w:position w:val="-134"/>
                <w:szCs w:val="21"/>
              </w:rPr>
            </w:pPr>
            <w:r>
              <w:rPr>
                <w:position w:val="-28"/>
              </w:rPr>
              <w:object w:dxaOrig="3319" w:dyaOrig="677">
                <v:shape id="_x0000_i1330" type="#_x0000_t75" style="width:165.75pt;height:33.75pt" o:ole="">
                  <v:imagedata r:id="rId590" o:title=""/>
                </v:shape>
                <o:OLEObject Type="Embed" ProgID="Equation.DSMT4" ShapeID="_x0000_i1330" DrawAspect="Content" ObjectID="_1692531968" r:id="rId591"/>
              </w:object>
            </w:r>
          </w:p>
          <w:p w:rsidR="00755BD1" w:rsidRDefault="00E667A9">
            <w:pPr>
              <w:ind w:firstLine="420"/>
              <w:rPr>
                <w:rFonts w:ascii="黑体" w:eastAsia="黑体" w:hAnsi="黑体" w:cs="黑体"/>
                <w:szCs w:val="21"/>
              </w:rPr>
            </w:pPr>
            <w:r>
              <w:rPr>
                <w:rFonts w:ascii="黑体" w:eastAsia="黑体" w:hAnsi="黑体" w:cs="黑体" w:hint="eastAsia"/>
                <w:szCs w:val="21"/>
              </w:rPr>
              <w:t>2.</w:t>
            </w:r>
            <w:r>
              <w:rPr>
                <w:rFonts w:ascii="黑体" w:eastAsia="黑体" w:hAnsi="黑体" w:cs="黑体" w:hint="eastAsia"/>
                <w:szCs w:val="21"/>
              </w:rPr>
              <w:t>无记忆高斯分布</w:t>
            </w:r>
            <w:r>
              <w:rPr>
                <w:rFonts w:ascii="黑体" w:eastAsia="黑体" w:hAnsi="黑体" w:cs="黑体" w:hint="eastAsia"/>
                <w:szCs w:val="21"/>
              </w:rPr>
              <w:t>N</w:t>
            </w:r>
            <w:r>
              <w:rPr>
                <w:rFonts w:ascii="黑体" w:eastAsia="黑体" w:hAnsi="黑体" w:cs="黑体" w:hint="eastAsia"/>
                <w:szCs w:val="21"/>
              </w:rPr>
              <w:t>维连续信源的相对熵</w:t>
            </w:r>
          </w:p>
          <w:p w:rsidR="00755BD1" w:rsidRDefault="00E667A9">
            <w:pPr>
              <w:ind w:firstLine="420"/>
              <w:rPr>
                <w:rFonts w:asciiTheme="minorEastAsia" w:hAnsiTheme="minorEastAsia"/>
                <w:position w:val="-188"/>
                <w:szCs w:val="21"/>
              </w:rPr>
            </w:pPr>
            <w:r>
              <w:rPr>
                <w:position w:val="-28"/>
              </w:rPr>
              <w:object w:dxaOrig="2477" w:dyaOrig="677">
                <v:shape id="_x0000_i1331" type="#_x0000_t75" style="width:123.75pt;height:33.75pt" o:ole="">
                  <v:imagedata r:id="rId592" o:title=""/>
                </v:shape>
                <o:OLEObject Type="Embed" ProgID="Equation.DSMT4" ShapeID="_x0000_i1331" DrawAspect="Content" ObjectID="_1692531969" r:id="rId593"/>
              </w:object>
            </w:r>
          </w:p>
          <w:p w:rsidR="00755BD1" w:rsidRDefault="00E667A9">
            <w:pPr>
              <w:ind w:firstLine="420"/>
              <w:rPr>
                <w:rFonts w:ascii="黑体" w:eastAsia="黑体" w:hAnsi="黑体" w:cs="黑体"/>
                <w:szCs w:val="21"/>
              </w:rPr>
            </w:pPr>
            <w:r>
              <w:rPr>
                <w:rFonts w:ascii="黑体" w:eastAsia="黑体" w:hAnsi="黑体" w:cs="黑体" w:hint="eastAsia"/>
                <w:szCs w:val="21"/>
              </w:rPr>
              <w:t>3.</w:t>
            </w:r>
            <w:r>
              <w:rPr>
                <w:rFonts w:ascii="黑体" w:eastAsia="黑体" w:hAnsi="黑体" w:cs="黑体" w:hint="eastAsia"/>
                <w:szCs w:val="21"/>
              </w:rPr>
              <w:t>多维矢量</w:t>
            </w:r>
            <w:r>
              <w:rPr>
                <w:rFonts w:ascii="黑体" w:eastAsia="黑体" w:hAnsi="黑体" w:cs="黑体" w:hint="eastAsia"/>
                <w:szCs w:val="21"/>
              </w:rPr>
              <w:t>Y</w:t>
            </w:r>
            <w:r>
              <w:rPr>
                <w:rFonts w:ascii="黑体" w:eastAsia="黑体" w:hAnsi="黑体" w:cs="黑体" w:hint="eastAsia"/>
                <w:szCs w:val="21"/>
              </w:rPr>
              <w:t>与</w:t>
            </w:r>
            <w:r>
              <w:rPr>
                <w:rFonts w:ascii="黑体" w:eastAsia="黑体" w:hAnsi="黑体" w:cs="黑体" w:hint="eastAsia"/>
                <w:szCs w:val="21"/>
              </w:rPr>
              <w:t>X</w:t>
            </w:r>
            <w:r>
              <w:rPr>
                <w:rFonts w:ascii="黑体" w:eastAsia="黑体" w:hAnsi="黑体" w:cs="黑体" w:hint="eastAsia"/>
                <w:szCs w:val="21"/>
              </w:rPr>
              <w:t>的熵变换关系</w:t>
            </w:r>
          </w:p>
          <w:p w:rsidR="00755BD1" w:rsidRDefault="00E667A9">
            <w:pPr>
              <w:ind w:firstLine="420"/>
              <w:rPr>
                <w:rFonts w:asciiTheme="minorEastAsia" w:hAnsiTheme="minorEastAsia"/>
                <w:b/>
                <w:bCs/>
                <w:szCs w:val="21"/>
              </w:rPr>
            </w:pPr>
            <w:r>
              <w:rPr>
                <w:position w:val="-32"/>
              </w:rPr>
              <w:object w:dxaOrig="2923" w:dyaOrig="763">
                <v:shape id="_x0000_i1332" type="#_x0000_t75" style="width:146.25pt;height:38.25pt" o:ole="">
                  <v:imagedata r:id="rId594" o:title=""/>
                </v:shape>
                <o:OLEObject Type="Embed" ProgID="Equation.DSMT4" ShapeID="_x0000_i1332" DrawAspect="Content" ObjectID="_1692531970" r:id="rId595"/>
              </w:object>
            </w:r>
          </w:p>
          <w:p w:rsidR="00755BD1" w:rsidRDefault="00E667A9">
            <w:pPr>
              <w:ind w:firstLine="420"/>
              <w:rPr>
                <w:rFonts w:ascii="黑体" w:eastAsia="黑体" w:hAnsi="黑体" w:cs="黑体"/>
                <w:szCs w:val="21"/>
              </w:rPr>
            </w:pPr>
            <w:r>
              <w:rPr>
                <w:rFonts w:ascii="黑体" w:eastAsia="黑体" w:hAnsi="黑体" w:cs="黑体" w:hint="eastAsia"/>
                <w:szCs w:val="21"/>
              </w:rPr>
              <w:t>4.</w:t>
            </w:r>
            <w:r>
              <w:rPr>
                <w:rFonts w:ascii="黑体" w:eastAsia="黑体" w:hAnsi="黑体" w:cs="黑体" w:hint="eastAsia"/>
                <w:szCs w:val="21"/>
              </w:rPr>
              <w:t>香农公式</w:t>
            </w:r>
          </w:p>
          <w:p w:rsidR="00755BD1" w:rsidRDefault="00E667A9">
            <w:pPr>
              <w:ind w:firstLine="420"/>
              <w:rPr>
                <w:rFonts w:asciiTheme="minorEastAsia" w:hAnsiTheme="minorEastAsia"/>
                <w:b/>
                <w:bCs/>
                <w:szCs w:val="21"/>
              </w:rPr>
            </w:pPr>
            <w:r>
              <w:rPr>
                <w:position w:val="-32"/>
              </w:rPr>
              <w:object w:dxaOrig="3622" w:dyaOrig="763">
                <v:shape id="_x0000_i1333" type="#_x0000_t75" style="width:180.75pt;height:38.25pt" o:ole="">
                  <v:imagedata r:id="rId596" o:title=""/>
                </v:shape>
                <o:OLEObject Type="Embed" ProgID="Equation.DSMT4" ShapeID="_x0000_i1333" DrawAspect="Content" ObjectID="_1692531971" r:id="rId597"/>
              </w:object>
            </w:r>
          </w:p>
          <w:p w:rsidR="00755BD1" w:rsidRDefault="00755BD1">
            <w:pPr>
              <w:ind w:firstLine="422"/>
              <w:rPr>
                <w:rFonts w:asciiTheme="minorEastAsia" w:hAnsiTheme="minorEastAsia"/>
                <w:b/>
                <w:bCs/>
                <w:szCs w:val="21"/>
              </w:rPr>
            </w:pPr>
          </w:p>
          <w:p w:rsidR="00755BD1" w:rsidRDefault="00755BD1">
            <w:pPr>
              <w:ind w:firstLineChars="0" w:firstLine="0"/>
              <w:jc w:val="left"/>
              <w:rPr>
                <w:rFonts w:ascii="Times New Roman" w:hAnsi="Times New Roman"/>
                <w:szCs w:val="21"/>
              </w:rPr>
            </w:pPr>
          </w:p>
        </w:tc>
        <w:tc>
          <w:tcPr>
            <w:tcW w:w="1477" w:type="dxa"/>
            <w:tcBorders>
              <w:top w:val="single" w:sz="4" w:space="0" w:color="auto"/>
              <w:left w:val="single" w:sz="4" w:space="0" w:color="auto"/>
              <w:bottom w:val="single" w:sz="4" w:space="0" w:color="auto"/>
              <w:right w:val="single" w:sz="4" w:space="0" w:color="auto"/>
            </w:tcBorders>
          </w:tcPr>
          <w:p w:rsidR="00755BD1" w:rsidRDefault="00755BD1">
            <w:pPr>
              <w:widowControl/>
              <w:ind w:firstLine="480"/>
              <w:rPr>
                <w:rFonts w:ascii="Times New Roman" w:eastAsia="仿宋_GB2312" w:hAnsi="Times New Roman"/>
                <w:bCs/>
                <w:kern w:val="0"/>
                <w:sz w:val="24"/>
              </w:rPr>
            </w:pPr>
          </w:p>
          <w:p w:rsidR="00755BD1" w:rsidRDefault="00755BD1">
            <w:pPr>
              <w:widowControl/>
              <w:ind w:firstLine="480"/>
              <w:rPr>
                <w:rFonts w:ascii="Times New Roman" w:eastAsia="仿宋_GB2312" w:hAnsi="Times New Roman"/>
                <w:bCs/>
                <w:kern w:val="0"/>
                <w:sz w:val="24"/>
              </w:rPr>
            </w:pPr>
          </w:p>
          <w:p w:rsidR="00755BD1" w:rsidRDefault="00755BD1">
            <w:pPr>
              <w:widowControl/>
              <w:ind w:firstLine="360"/>
              <w:rPr>
                <w:rFonts w:ascii="Times New Roman" w:eastAsia="仿宋_GB2312" w:hAnsi="Times New Roman"/>
                <w:bCs/>
                <w:kern w:val="0"/>
                <w:sz w:val="18"/>
                <w:szCs w:val="18"/>
              </w:rPr>
            </w:pPr>
          </w:p>
          <w:p w:rsidR="00755BD1" w:rsidRDefault="00755BD1">
            <w:pPr>
              <w:widowControl/>
              <w:ind w:firstLine="360"/>
              <w:rPr>
                <w:rFonts w:ascii="Times New Roman" w:eastAsia="仿宋_GB2312"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ind w:firstLine="420"/>
              <w:rPr>
                <w:szCs w:val="21"/>
              </w:rPr>
            </w:pPr>
            <w:r>
              <w:rPr>
                <w:rFonts w:hint="eastAsia"/>
                <w:szCs w:val="21"/>
              </w:rPr>
              <w:t>随机过程的离散化</w:t>
            </w:r>
            <w:r>
              <w:rPr>
                <w:rFonts w:hint="eastAsia"/>
                <w:szCs w:val="21"/>
              </w:rPr>
              <w:t>是研究波形信源的前提</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widowControl/>
              <w:ind w:firstLine="360"/>
              <w:rPr>
                <w:rFonts w:ascii="Times New Roman" w:hAnsi="Times New Roman"/>
                <w:bCs/>
                <w:kern w:val="0"/>
                <w:sz w:val="18"/>
                <w:szCs w:val="18"/>
              </w:rPr>
            </w:pPr>
            <w:r>
              <w:rPr>
                <w:rFonts w:ascii="Times New Roman" w:hAnsi="Times New Roman" w:hint="eastAsia"/>
                <w:bCs/>
                <w:kern w:val="0"/>
                <w:sz w:val="18"/>
                <w:szCs w:val="18"/>
              </w:rPr>
              <w:t>本内容是单维连续信源的拓展</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widowControl/>
              <w:ind w:firstLine="360"/>
              <w:rPr>
                <w:rFonts w:ascii="Times New Roman" w:hAnsi="Times New Roman"/>
                <w:bCs/>
                <w:kern w:val="0"/>
                <w:sz w:val="18"/>
                <w:szCs w:val="18"/>
              </w:rPr>
            </w:pPr>
            <w:r>
              <w:rPr>
                <w:rFonts w:ascii="Times New Roman" w:hAnsi="Times New Roman"/>
                <w:bCs/>
                <w:kern w:val="0"/>
                <w:sz w:val="18"/>
                <w:szCs w:val="18"/>
              </w:rPr>
              <w:t>唯一可译码的特性</w:t>
            </w:r>
            <w:r>
              <w:rPr>
                <w:rFonts w:ascii="Times New Roman" w:hAnsi="Times New Roman" w:hint="eastAsia"/>
                <w:bCs/>
                <w:kern w:val="0"/>
                <w:sz w:val="18"/>
                <w:szCs w:val="18"/>
              </w:rPr>
              <w:t>？</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widowControl/>
              <w:ind w:firstLine="360"/>
              <w:rPr>
                <w:rFonts w:ascii="Times New Roman" w:hAnsi="Times New Roman"/>
                <w:bCs/>
                <w:kern w:val="0"/>
                <w:sz w:val="18"/>
                <w:szCs w:val="18"/>
              </w:rPr>
            </w:pPr>
            <w:r>
              <w:rPr>
                <w:rFonts w:ascii="Times New Roman" w:hAnsi="Times New Roman" w:hint="eastAsia"/>
                <w:bCs/>
                <w:kern w:val="0"/>
                <w:sz w:val="18"/>
                <w:szCs w:val="18"/>
              </w:rPr>
              <w:t>单维情况的推广</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widowControl/>
              <w:ind w:firstLine="360"/>
              <w:rPr>
                <w:rFonts w:ascii="Times New Roman" w:hAnsi="Times New Roman"/>
                <w:bCs/>
                <w:kern w:val="0"/>
                <w:sz w:val="18"/>
                <w:szCs w:val="18"/>
              </w:rPr>
            </w:pPr>
            <w:r>
              <w:rPr>
                <w:rFonts w:ascii="Times New Roman" w:hAnsi="Times New Roman" w:hint="eastAsia"/>
                <w:bCs/>
                <w:kern w:val="0"/>
                <w:sz w:val="18"/>
                <w:szCs w:val="18"/>
              </w:rPr>
              <w:t>本内容是单维连续信道的拓展</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widowControl/>
              <w:ind w:firstLine="360"/>
              <w:rPr>
                <w:rFonts w:ascii="Times New Roman" w:hAnsi="Times New Roman"/>
                <w:bCs/>
                <w:kern w:val="0"/>
                <w:sz w:val="18"/>
                <w:szCs w:val="18"/>
              </w:rPr>
            </w:pPr>
            <w:r>
              <w:rPr>
                <w:rFonts w:ascii="Times New Roman" w:hAnsi="Times New Roman" w:hint="eastAsia"/>
                <w:bCs/>
                <w:kern w:val="0"/>
                <w:sz w:val="18"/>
                <w:szCs w:val="18"/>
              </w:rPr>
              <w:t>这部分是课程核心内容之一，要求重点掌握</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widowControl/>
              <w:ind w:firstLine="360"/>
              <w:rPr>
                <w:rFonts w:ascii="Times New Roman" w:hAnsi="Times New Roman"/>
                <w:bCs/>
                <w:kern w:val="0"/>
                <w:sz w:val="18"/>
                <w:szCs w:val="18"/>
              </w:rPr>
            </w:pPr>
            <w:r>
              <w:rPr>
                <w:rFonts w:ascii="Times New Roman" w:hAnsi="Times New Roman" w:hint="eastAsia"/>
                <w:bCs/>
                <w:kern w:val="0"/>
                <w:sz w:val="18"/>
                <w:szCs w:val="18"/>
              </w:rPr>
              <w:t>这部分讲解需要多结合工程案例</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E667A9">
            <w:pPr>
              <w:widowControl/>
              <w:ind w:firstLine="360"/>
              <w:rPr>
                <w:rFonts w:ascii="Times New Roman" w:hAnsi="Times New Roman"/>
                <w:bCs/>
                <w:kern w:val="0"/>
                <w:sz w:val="18"/>
                <w:szCs w:val="18"/>
              </w:rPr>
            </w:pPr>
            <w:r>
              <w:rPr>
                <w:rFonts w:ascii="Times New Roman" w:hAnsi="Times New Roman" w:hint="eastAsia"/>
                <w:bCs/>
                <w:kern w:val="0"/>
                <w:sz w:val="18"/>
                <w:szCs w:val="18"/>
              </w:rPr>
              <w:t>总结复习本章核心知识点</w:t>
            </w: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p w:rsidR="00755BD1" w:rsidRDefault="00755BD1">
            <w:pPr>
              <w:widowControl/>
              <w:ind w:firstLine="360"/>
              <w:rPr>
                <w:rFonts w:ascii="Times New Roman" w:hAnsi="Times New Roman"/>
                <w:bCs/>
                <w:kern w:val="0"/>
                <w:sz w:val="18"/>
                <w:szCs w:val="18"/>
              </w:rPr>
            </w:pPr>
          </w:p>
        </w:tc>
      </w:tr>
      <w:tr w:rsidR="00755B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569" w:type="dxa"/>
            <w:vAlign w:val="center"/>
          </w:tcPr>
          <w:p w:rsidR="00755BD1" w:rsidRDefault="00E667A9">
            <w:pPr>
              <w:ind w:firstLine="422"/>
              <w:jc w:val="left"/>
              <w:rPr>
                <w:rFonts w:ascii="Times New Roman" w:hAnsi="Times New Roman"/>
                <w:b/>
                <w:szCs w:val="21"/>
              </w:rPr>
            </w:pPr>
            <w:r>
              <w:rPr>
                <w:rFonts w:ascii="Times New Roman" w:hAnsi="Times New Roman"/>
                <w:b/>
                <w:szCs w:val="21"/>
              </w:rPr>
              <w:lastRenderedPageBreak/>
              <w:t>小结</w:t>
            </w:r>
          </w:p>
        </w:tc>
        <w:tc>
          <w:tcPr>
            <w:tcW w:w="7946" w:type="dxa"/>
            <w:gridSpan w:val="2"/>
            <w:vAlign w:val="center"/>
          </w:tcPr>
          <w:p w:rsidR="00755BD1" w:rsidRDefault="00E667A9">
            <w:pPr>
              <w:autoSpaceDE w:val="0"/>
              <w:autoSpaceDN w:val="0"/>
              <w:adjustRightInd w:val="0"/>
              <w:spacing w:line="360" w:lineRule="exact"/>
              <w:ind w:firstLine="420"/>
              <w:jc w:val="left"/>
            </w:pPr>
            <w:r>
              <w:rPr>
                <w:rFonts w:hint="eastAsia"/>
              </w:rPr>
              <w:t>多维连续信源的熵与多维连续信道的平均互信息；基于波形信道的香农公式</w:t>
            </w:r>
          </w:p>
        </w:tc>
      </w:tr>
      <w:tr w:rsidR="00755B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569" w:type="dxa"/>
            <w:vAlign w:val="center"/>
          </w:tcPr>
          <w:p w:rsidR="00755BD1" w:rsidRDefault="00E667A9">
            <w:pPr>
              <w:ind w:firstLine="422"/>
              <w:jc w:val="left"/>
              <w:rPr>
                <w:rFonts w:ascii="Times New Roman" w:hAnsi="Times New Roman"/>
                <w:szCs w:val="21"/>
              </w:rPr>
            </w:pPr>
            <w:r>
              <w:rPr>
                <w:rFonts w:ascii="Times New Roman" w:hAnsi="Times New Roman"/>
                <w:b/>
                <w:szCs w:val="21"/>
              </w:rPr>
              <w:t>复习要点</w:t>
            </w:r>
          </w:p>
        </w:tc>
        <w:tc>
          <w:tcPr>
            <w:tcW w:w="7946" w:type="dxa"/>
            <w:gridSpan w:val="2"/>
            <w:vAlign w:val="center"/>
          </w:tcPr>
          <w:p w:rsidR="00755BD1" w:rsidRDefault="00E667A9">
            <w:pPr>
              <w:ind w:firstLine="420"/>
            </w:pPr>
            <w:r>
              <w:rPr>
                <w:rFonts w:hint="eastAsia"/>
              </w:rPr>
              <w:t>香农公式的产生背景，物理推导与工程应用</w:t>
            </w:r>
          </w:p>
        </w:tc>
      </w:tr>
      <w:tr w:rsidR="00755B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569" w:type="dxa"/>
            <w:vAlign w:val="center"/>
          </w:tcPr>
          <w:p w:rsidR="00755BD1" w:rsidRDefault="00E667A9">
            <w:pPr>
              <w:ind w:firstLine="422"/>
              <w:jc w:val="left"/>
              <w:rPr>
                <w:rFonts w:ascii="Times New Roman" w:hAnsi="Times New Roman"/>
                <w:szCs w:val="21"/>
              </w:rPr>
            </w:pPr>
            <w:r>
              <w:rPr>
                <w:rFonts w:ascii="Times New Roman" w:hAnsi="Times New Roman"/>
                <w:b/>
                <w:szCs w:val="21"/>
              </w:rPr>
              <w:t>思考题</w:t>
            </w:r>
          </w:p>
        </w:tc>
        <w:tc>
          <w:tcPr>
            <w:tcW w:w="7946" w:type="dxa"/>
            <w:gridSpan w:val="2"/>
            <w:vAlign w:val="center"/>
          </w:tcPr>
          <w:p w:rsidR="00755BD1" w:rsidRDefault="00E667A9">
            <w:pPr>
              <w:ind w:firstLineChars="0" w:firstLine="0"/>
              <w:rPr>
                <w:rFonts w:ascii="Times New Roman" w:hAnsi="Times New Roman"/>
                <w:szCs w:val="21"/>
              </w:rPr>
            </w:pPr>
            <w:r>
              <w:rPr>
                <w:rFonts w:ascii="Times New Roman" w:hAnsi="Times New Roman" w:hint="eastAsia"/>
                <w:szCs w:val="21"/>
              </w:rPr>
              <w:t>影响波形信道信道容量的因素有哪些？</w:t>
            </w:r>
          </w:p>
        </w:tc>
      </w:tr>
      <w:tr w:rsidR="00755B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569" w:type="dxa"/>
            <w:vAlign w:val="center"/>
          </w:tcPr>
          <w:p w:rsidR="00755BD1" w:rsidRDefault="00E667A9">
            <w:pPr>
              <w:ind w:firstLine="422"/>
              <w:jc w:val="left"/>
              <w:rPr>
                <w:rFonts w:ascii="Times New Roman" w:hAnsi="Times New Roman"/>
                <w:szCs w:val="21"/>
              </w:rPr>
            </w:pPr>
            <w:r>
              <w:rPr>
                <w:rFonts w:ascii="Times New Roman" w:hAnsi="Times New Roman"/>
                <w:b/>
                <w:szCs w:val="21"/>
              </w:rPr>
              <w:t>作业题</w:t>
            </w:r>
          </w:p>
        </w:tc>
        <w:tc>
          <w:tcPr>
            <w:tcW w:w="7946" w:type="dxa"/>
            <w:gridSpan w:val="2"/>
            <w:vAlign w:val="center"/>
          </w:tcPr>
          <w:p w:rsidR="00755BD1" w:rsidRDefault="00E667A9">
            <w:pPr>
              <w:ind w:firstLine="420"/>
              <w:rPr>
                <w:rFonts w:ascii="Times New Roman" w:hAnsi="Times New Roman"/>
                <w:szCs w:val="21"/>
              </w:rPr>
            </w:pPr>
            <w:r>
              <w:rPr>
                <w:rFonts w:ascii="Times New Roman" w:hAnsi="Times New Roman" w:hint="eastAsia"/>
                <w:szCs w:val="21"/>
              </w:rPr>
              <w:t>6.5  6.9</w:t>
            </w:r>
          </w:p>
        </w:tc>
      </w:tr>
    </w:tbl>
    <w:p w:rsidR="00755BD1" w:rsidRDefault="00755BD1">
      <w:pPr>
        <w:ind w:firstLine="420"/>
      </w:pPr>
    </w:p>
    <w:p w:rsidR="008A7AF0" w:rsidRDefault="008A7AF0" w:rsidP="008A7AF0">
      <w:pPr>
        <w:ind w:firstLine="420"/>
      </w:pPr>
      <w:r>
        <w:rPr>
          <w:rFonts w:hint="eastAsia"/>
        </w:rPr>
        <w:t>作者签名：</w:t>
      </w:r>
    </w:p>
    <w:p w:rsidR="008A7AF0" w:rsidRDefault="008A7AF0" w:rsidP="008A7AF0">
      <w:pPr>
        <w:ind w:firstLine="422"/>
      </w:pPr>
      <w:r>
        <w:rPr>
          <w:rFonts w:ascii="Times New Roman" w:hAnsi="Times New Roman"/>
          <w:b/>
          <w:noProof/>
          <w:szCs w:val="21"/>
        </w:rPr>
        <w:drawing>
          <wp:inline distT="0" distB="0" distL="0" distR="0">
            <wp:extent cx="762000" cy="514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598">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755BD1" w:rsidRDefault="00755BD1">
      <w:pPr>
        <w:ind w:firstLine="420"/>
      </w:pPr>
      <w:bookmarkStart w:id="1" w:name="_GoBack"/>
      <w:bookmarkEnd w:id="1"/>
    </w:p>
    <w:sectPr w:rsidR="00755BD1">
      <w:headerReference w:type="even" r:id="rId599"/>
      <w:headerReference w:type="default" r:id="rId600"/>
      <w:footerReference w:type="even" r:id="rId601"/>
      <w:footerReference w:type="default" r:id="rId602"/>
      <w:headerReference w:type="first" r:id="rId603"/>
      <w:footerReference w:type="first" r:id="rId6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7A9" w:rsidRDefault="00E667A9">
      <w:pPr>
        <w:ind w:firstLine="420"/>
      </w:pPr>
      <w:r>
        <w:separator/>
      </w:r>
    </w:p>
  </w:endnote>
  <w:endnote w:type="continuationSeparator" w:id="0">
    <w:p w:rsidR="00E667A9" w:rsidRDefault="00E667A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BD1" w:rsidRDefault="00755BD1">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BD1" w:rsidRDefault="00755BD1">
    <w:pPr>
      <w:pStyle w:val="a5"/>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BD1" w:rsidRDefault="00755BD1">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7A9" w:rsidRDefault="00E667A9">
      <w:pPr>
        <w:ind w:firstLine="420"/>
      </w:pPr>
      <w:r>
        <w:separator/>
      </w:r>
    </w:p>
  </w:footnote>
  <w:footnote w:type="continuationSeparator" w:id="0">
    <w:p w:rsidR="00E667A9" w:rsidRDefault="00E667A9">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BD1" w:rsidRDefault="00755BD1">
    <w:pPr>
      <w:pStyle w:val="a7"/>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BD1" w:rsidRDefault="00755BD1">
    <w:pPr>
      <w:pStyle w:val="a7"/>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BD1" w:rsidRDefault="00755BD1">
    <w:pPr>
      <w:pStyle w:val="a7"/>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1" w15:restartNumberingAfterBreak="0">
    <w:nsid w:val="475F4141"/>
    <w:multiLevelType w:val="multilevel"/>
    <w:tmpl w:val="475F414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4AF15152"/>
    <w:multiLevelType w:val="multilevel"/>
    <w:tmpl w:val="4AF1515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06E8"/>
    <w:rsid w:val="00172A27"/>
    <w:rsid w:val="00252383"/>
    <w:rsid w:val="00411016"/>
    <w:rsid w:val="004D581A"/>
    <w:rsid w:val="004E5EF1"/>
    <w:rsid w:val="00577ACE"/>
    <w:rsid w:val="00620CB5"/>
    <w:rsid w:val="00624844"/>
    <w:rsid w:val="00724B07"/>
    <w:rsid w:val="00755BD1"/>
    <w:rsid w:val="00790462"/>
    <w:rsid w:val="007A3033"/>
    <w:rsid w:val="007F58F1"/>
    <w:rsid w:val="00883A66"/>
    <w:rsid w:val="008A7AF0"/>
    <w:rsid w:val="009F72B3"/>
    <w:rsid w:val="00A90AC1"/>
    <w:rsid w:val="00A920DF"/>
    <w:rsid w:val="00B32803"/>
    <w:rsid w:val="00B40019"/>
    <w:rsid w:val="00BC2A41"/>
    <w:rsid w:val="00DA32DB"/>
    <w:rsid w:val="00E667A9"/>
    <w:rsid w:val="00F60E11"/>
    <w:rsid w:val="09BB21C6"/>
    <w:rsid w:val="09F77509"/>
    <w:rsid w:val="0C6C2030"/>
    <w:rsid w:val="0F97289D"/>
    <w:rsid w:val="113A56E0"/>
    <w:rsid w:val="17ED165C"/>
    <w:rsid w:val="22625528"/>
    <w:rsid w:val="28627896"/>
    <w:rsid w:val="313815CC"/>
    <w:rsid w:val="349B5A0E"/>
    <w:rsid w:val="36B95552"/>
    <w:rsid w:val="3C7E338C"/>
    <w:rsid w:val="3E4D6819"/>
    <w:rsid w:val="485E3350"/>
    <w:rsid w:val="4BFA238C"/>
    <w:rsid w:val="5236756C"/>
    <w:rsid w:val="56CD6B66"/>
    <w:rsid w:val="594A0E97"/>
    <w:rsid w:val="5A55153A"/>
    <w:rsid w:val="63C16AB0"/>
    <w:rsid w:val="667A21DA"/>
    <w:rsid w:val="68CB2A27"/>
    <w:rsid w:val="7142086E"/>
    <w:rsid w:val="77E468FF"/>
    <w:rsid w:val="78C65D09"/>
    <w:rsid w:val="78E52DD4"/>
    <w:rsid w:val="7D277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83CA7929-E860-4B0B-A968-2528D80E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jc w:val="both"/>
    </w:pPr>
    <w:rPr>
      <w:rFonts w:ascii="Calibri" w:hAnsi="Calibri"/>
      <w:kern w:val="2"/>
      <w:sz w:val="21"/>
      <w:szCs w:val="24"/>
    </w:rPr>
  </w:style>
  <w:style w:type="paragraph" w:styleId="4">
    <w:name w:val="heading 4"/>
    <w:basedOn w:val="a"/>
    <w:next w:val="a"/>
    <w:semiHidden/>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1"/>
    <w:semiHidden/>
    <w:unhideWhenUsed/>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a0"/>
    <w:uiPriority w:val="99"/>
    <w:qFormat/>
    <w:rPr>
      <w:sz w:val="18"/>
      <w:szCs w:val="18"/>
    </w:rPr>
  </w:style>
  <w:style w:type="character" w:customStyle="1" w:styleId="Char0">
    <w:name w:val="页脚 Char"/>
    <w:basedOn w:val="a0"/>
    <w:uiPriority w:val="99"/>
    <w:qFormat/>
    <w:rPr>
      <w:sz w:val="18"/>
      <w:szCs w:val="18"/>
    </w:rPr>
  </w:style>
  <w:style w:type="paragraph" w:styleId="aa">
    <w:name w:val="List Paragraph"/>
    <w:basedOn w:val="a"/>
    <w:uiPriority w:val="34"/>
    <w:qFormat/>
    <w:pPr>
      <w:ind w:firstLine="420"/>
    </w:pPr>
  </w:style>
  <w:style w:type="character" w:customStyle="1" w:styleId="a4">
    <w:name w:val="批注框文本 字符"/>
    <w:basedOn w:val="a0"/>
    <w:link w:val="a3"/>
    <w:uiPriority w:val="99"/>
    <w:semiHidden/>
    <w:qFormat/>
    <w:rPr>
      <w:rFonts w:ascii="Calibri" w:eastAsia="宋体" w:hAnsi="Calibri" w:cs="Times New Roman"/>
      <w:sz w:val="18"/>
      <w:szCs w:val="18"/>
    </w:rPr>
  </w:style>
  <w:style w:type="character" w:customStyle="1" w:styleId="a8">
    <w:name w:val="页眉 字符"/>
    <w:basedOn w:val="a0"/>
    <w:link w:val="a7"/>
    <w:qFormat/>
    <w:rPr>
      <w:rFonts w:asciiTheme="minorHAnsi" w:eastAsiaTheme="minorEastAsia" w:hAnsiTheme="minorHAnsi" w:cstheme="minorBidi"/>
      <w:kern w:val="2"/>
      <w:sz w:val="18"/>
      <w:szCs w:val="18"/>
      <w:lang w:val="en-US" w:eastAsia="zh-CN" w:bidi="ar-SA"/>
    </w:rPr>
  </w:style>
  <w:style w:type="character" w:customStyle="1" w:styleId="a6">
    <w:name w:val="页脚 字符"/>
    <w:basedOn w:val="a0"/>
    <w:link w:val="a5"/>
    <w:qFormat/>
    <w:rPr>
      <w:rFonts w:asciiTheme="minorHAnsi" w:eastAsiaTheme="minorEastAsia" w:hAnsiTheme="minorHAnsi" w:cstheme="minorBidi"/>
      <w:kern w:val="2"/>
      <w:sz w:val="18"/>
      <w:szCs w:val="18"/>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618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99" Type="http://schemas.openxmlformats.org/officeDocument/2006/relationships/oleObject" Target="embeddings/oleObject158.bin"/><Relationship Id="rId21" Type="http://schemas.openxmlformats.org/officeDocument/2006/relationships/oleObject" Target="embeddings/oleObject7.bin"/><Relationship Id="rId63" Type="http://schemas.openxmlformats.org/officeDocument/2006/relationships/oleObject" Target="embeddings/oleObject31.bin"/><Relationship Id="rId159" Type="http://schemas.openxmlformats.org/officeDocument/2006/relationships/image" Target="media/image65.wmf"/><Relationship Id="rId324" Type="http://schemas.openxmlformats.org/officeDocument/2006/relationships/image" Target="media/image147.wmf"/><Relationship Id="rId366" Type="http://schemas.openxmlformats.org/officeDocument/2006/relationships/image" Target="media/image168.wmf"/><Relationship Id="rId531" Type="http://schemas.openxmlformats.org/officeDocument/2006/relationships/oleObject" Target="embeddings/oleObject275.bin"/><Relationship Id="rId573" Type="http://schemas.openxmlformats.org/officeDocument/2006/relationships/image" Target="media/image271.wmf"/><Relationship Id="rId170" Type="http://schemas.openxmlformats.org/officeDocument/2006/relationships/oleObject" Target="embeddings/oleObject93.bin"/><Relationship Id="rId226" Type="http://schemas.openxmlformats.org/officeDocument/2006/relationships/oleObject" Target="embeddings/oleObject122.bin"/><Relationship Id="rId433" Type="http://schemas.openxmlformats.org/officeDocument/2006/relationships/image" Target="media/image202.wmf"/><Relationship Id="rId268" Type="http://schemas.openxmlformats.org/officeDocument/2006/relationships/oleObject" Target="embeddings/oleObject143.bin"/><Relationship Id="rId475" Type="http://schemas.openxmlformats.org/officeDocument/2006/relationships/oleObject" Target="embeddings/oleObject246.bin"/><Relationship Id="rId32" Type="http://schemas.openxmlformats.org/officeDocument/2006/relationships/oleObject" Target="embeddings/oleObject13.bin"/><Relationship Id="rId74" Type="http://schemas.openxmlformats.org/officeDocument/2006/relationships/oleObject" Target="embeddings/oleObject37.bin"/><Relationship Id="rId128" Type="http://schemas.openxmlformats.org/officeDocument/2006/relationships/image" Target="media/image50.wmf"/><Relationship Id="rId335" Type="http://schemas.openxmlformats.org/officeDocument/2006/relationships/oleObject" Target="embeddings/oleObject176.bin"/><Relationship Id="rId377" Type="http://schemas.openxmlformats.org/officeDocument/2006/relationships/oleObject" Target="embeddings/oleObject197.bin"/><Relationship Id="rId500" Type="http://schemas.openxmlformats.org/officeDocument/2006/relationships/image" Target="media/image234.wmf"/><Relationship Id="rId542" Type="http://schemas.openxmlformats.org/officeDocument/2006/relationships/oleObject" Target="embeddings/oleObject280.bin"/><Relationship Id="rId584" Type="http://schemas.openxmlformats.org/officeDocument/2006/relationships/image" Target="media/image277.wmf"/><Relationship Id="rId5" Type="http://schemas.openxmlformats.org/officeDocument/2006/relationships/webSettings" Target="webSettings.xml"/><Relationship Id="rId181" Type="http://schemas.openxmlformats.org/officeDocument/2006/relationships/oleObject" Target="embeddings/oleObject99.bin"/><Relationship Id="rId237" Type="http://schemas.openxmlformats.org/officeDocument/2006/relationships/image" Target="media/image103.wmf"/><Relationship Id="rId402" Type="http://schemas.openxmlformats.org/officeDocument/2006/relationships/oleObject" Target="embeddings/oleObject209.bin"/><Relationship Id="rId279" Type="http://schemas.openxmlformats.org/officeDocument/2006/relationships/oleObject" Target="embeddings/oleObject148.bin"/><Relationship Id="rId444" Type="http://schemas.openxmlformats.org/officeDocument/2006/relationships/oleObject" Target="embeddings/oleObject230.bin"/><Relationship Id="rId486" Type="http://schemas.openxmlformats.org/officeDocument/2006/relationships/oleObject" Target="embeddings/oleObject252.bin"/><Relationship Id="rId43" Type="http://schemas.openxmlformats.org/officeDocument/2006/relationships/image" Target="media/image17.wmf"/><Relationship Id="rId139" Type="http://schemas.openxmlformats.org/officeDocument/2006/relationships/image" Target="media/image55.wmf"/><Relationship Id="rId290" Type="http://schemas.openxmlformats.org/officeDocument/2006/relationships/image" Target="media/image130.wmf"/><Relationship Id="rId304" Type="http://schemas.openxmlformats.org/officeDocument/2006/relationships/image" Target="media/image137.wmf"/><Relationship Id="rId346" Type="http://schemas.openxmlformats.org/officeDocument/2006/relationships/image" Target="media/image158.wmf"/><Relationship Id="rId388" Type="http://schemas.openxmlformats.org/officeDocument/2006/relationships/image" Target="media/image179.wmf"/><Relationship Id="rId511" Type="http://schemas.openxmlformats.org/officeDocument/2006/relationships/oleObject" Target="embeddings/oleObject265.bin"/><Relationship Id="rId553" Type="http://schemas.openxmlformats.org/officeDocument/2006/relationships/image" Target="media/image261.wmf"/><Relationship Id="rId85" Type="http://schemas.openxmlformats.org/officeDocument/2006/relationships/oleObject" Target="embeddings/oleObject44.bin"/><Relationship Id="rId150" Type="http://schemas.openxmlformats.org/officeDocument/2006/relationships/oleObject" Target="embeddings/oleObject83.bin"/><Relationship Id="rId192" Type="http://schemas.openxmlformats.org/officeDocument/2006/relationships/oleObject" Target="embeddings/oleObject105.bin"/><Relationship Id="rId206" Type="http://schemas.openxmlformats.org/officeDocument/2006/relationships/oleObject" Target="embeddings/oleObject112.bin"/><Relationship Id="rId413" Type="http://schemas.openxmlformats.org/officeDocument/2006/relationships/image" Target="media/image192.wmf"/><Relationship Id="rId595" Type="http://schemas.openxmlformats.org/officeDocument/2006/relationships/oleObject" Target="embeddings/oleObject306.bin"/><Relationship Id="rId248" Type="http://schemas.openxmlformats.org/officeDocument/2006/relationships/oleObject" Target="embeddings/oleObject133.bin"/><Relationship Id="rId455" Type="http://schemas.openxmlformats.org/officeDocument/2006/relationships/image" Target="media/image213.wmf"/><Relationship Id="rId497" Type="http://schemas.openxmlformats.org/officeDocument/2006/relationships/oleObject" Target="embeddings/oleObject258.bin"/><Relationship Id="rId12" Type="http://schemas.openxmlformats.org/officeDocument/2006/relationships/image" Target="media/image3.wmf"/><Relationship Id="rId108" Type="http://schemas.openxmlformats.org/officeDocument/2006/relationships/oleObject" Target="embeddings/oleObject60.bin"/><Relationship Id="rId315" Type="http://schemas.openxmlformats.org/officeDocument/2006/relationships/oleObject" Target="embeddings/oleObject166.bin"/><Relationship Id="rId357" Type="http://schemas.openxmlformats.org/officeDocument/2006/relationships/oleObject" Target="embeddings/oleObject187.bin"/><Relationship Id="rId522" Type="http://schemas.openxmlformats.org/officeDocument/2006/relationships/image" Target="media/image245.wmf"/><Relationship Id="rId54" Type="http://schemas.openxmlformats.org/officeDocument/2006/relationships/image" Target="media/image22.wmf"/><Relationship Id="rId96" Type="http://schemas.openxmlformats.org/officeDocument/2006/relationships/image" Target="media/image38.wmf"/><Relationship Id="rId161" Type="http://schemas.openxmlformats.org/officeDocument/2006/relationships/image" Target="media/image66.wmf"/><Relationship Id="rId217" Type="http://schemas.openxmlformats.org/officeDocument/2006/relationships/image" Target="media/image93.wmf"/><Relationship Id="rId399" Type="http://schemas.openxmlformats.org/officeDocument/2006/relationships/image" Target="media/image185.wmf"/><Relationship Id="rId564" Type="http://schemas.openxmlformats.org/officeDocument/2006/relationships/oleObject" Target="embeddings/oleObject291.bin"/><Relationship Id="rId259" Type="http://schemas.openxmlformats.org/officeDocument/2006/relationships/image" Target="media/image114.wmf"/><Relationship Id="rId424" Type="http://schemas.openxmlformats.org/officeDocument/2006/relationships/oleObject" Target="embeddings/oleObject220.bin"/><Relationship Id="rId466" Type="http://schemas.openxmlformats.org/officeDocument/2006/relationships/oleObject" Target="embeddings/oleObject241.bin"/><Relationship Id="rId23" Type="http://schemas.openxmlformats.org/officeDocument/2006/relationships/oleObject" Target="embeddings/oleObject8.bin"/><Relationship Id="rId119" Type="http://schemas.openxmlformats.org/officeDocument/2006/relationships/image" Target="media/image46.wmf"/><Relationship Id="rId270" Type="http://schemas.openxmlformats.org/officeDocument/2006/relationships/oleObject" Target="embeddings/oleObject144.bin"/><Relationship Id="rId326" Type="http://schemas.openxmlformats.org/officeDocument/2006/relationships/image" Target="media/image148.wmf"/><Relationship Id="rId533" Type="http://schemas.openxmlformats.org/officeDocument/2006/relationships/image" Target="media/image251.wmf"/><Relationship Id="rId65" Type="http://schemas.openxmlformats.org/officeDocument/2006/relationships/oleObject" Target="embeddings/oleObject32.bin"/><Relationship Id="rId130" Type="http://schemas.openxmlformats.org/officeDocument/2006/relationships/image" Target="media/image51.wmf"/><Relationship Id="rId368" Type="http://schemas.openxmlformats.org/officeDocument/2006/relationships/image" Target="media/image169.wmf"/><Relationship Id="rId575" Type="http://schemas.openxmlformats.org/officeDocument/2006/relationships/image" Target="media/image272.wmf"/><Relationship Id="rId172" Type="http://schemas.openxmlformats.org/officeDocument/2006/relationships/oleObject" Target="embeddings/oleObject94.bin"/><Relationship Id="rId228" Type="http://schemas.openxmlformats.org/officeDocument/2006/relationships/oleObject" Target="embeddings/oleObject123.bin"/><Relationship Id="rId435" Type="http://schemas.openxmlformats.org/officeDocument/2006/relationships/image" Target="media/image203.wmf"/><Relationship Id="rId477" Type="http://schemas.openxmlformats.org/officeDocument/2006/relationships/oleObject" Target="embeddings/oleObject247.bin"/><Relationship Id="rId600" Type="http://schemas.openxmlformats.org/officeDocument/2006/relationships/header" Target="header2.xml"/><Relationship Id="rId281" Type="http://schemas.openxmlformats.org/officeDocument/2006/relationships/oleObject" Target="embeddings/oleObject149.bin"/><Relationship Id="rId337" Type="http://schemas.openxmlformats.org/officeDocument/2006/relationships/oleObject" Target="embeddings/oleObject177.bin"/><Relationship Id="rId502" Type="http://schemas.openxmlformats.org/officeDocument/2006/relationships/image" Target="media/image235.wmf"/><Relationship Id="rId34" Type="http://schemas.openxmlformats.org/officeDocument/2006/relationships/image" Target="media/image13.wmf"/><Relationship Id="rId76" Type="http://schemas.openxmlformats.org/officeDocument/2006/relationships/image" Target="media/image31.wmf"/><Relationship Id="rId141" Type="http://schemas.openxmlformats.org/officeDocument/2006/relationships/image" Target="media/image56.wmf"/><Relationship Id="rId379" Type="http://schemas.openxmlformats.org/officeDocument/2006/relationships/oleObject" Target="embeddings/oleObject198.bin"/><Relationship Id="rId544" Type="http://schemas.openxmlformats.org/officeDocument/2006/relationships/oleObject" Target="embeddings/oleObject281.bin"/><Relationship Id="rId586" Type="http://schemas.openxmlformats.org/officeDocument/2006/relationships/image" Target="media/image278.wmf"/><Relationship Id="rId7" Type="http://schemas.openxmlformats.org/officeDocument/2006/relationships/endnotes" Target="endnotes.xml"/><Relationship Id="rId183" Type="http://schemas.openxmlformats.org/officeDocument/2006/relationships/oleObject" Target="embeddings/oleObject100.bin"/><Relationship Id="rId239" Type="http://schemas.openxmlformats.org/officeDocument/2006/relationships/image" Target="media/image104.wmf"/><Relationship Id="rId390" Type="http://schemas.openxmlformats.org/officeDocument/2006/relationships/image" Target="media/image180.wmf"/><Relationship Id="rId404" Type="http://schemas.openxmlformats.org/officeDocument/2006/relationships/oleObject" Target="embeddings/oleObject210.bin"/><Relationship Id="rId446" Type="http://schemas.openxmlformats.org/officeDocument/2006/relationships/oleObject" Target="embeddings/oleObject231.bin"/><Relationship Id="rId250" Type="http://schemas.openxmlformats.org/officeDocument/2006/relationships/oleObject" Target="embeddings/oleObject134.bin"/><Relationship Id="rId292" Type="http://schemas.openxmlformats.org/officeDocument/2006/relationships/image" Target="media/image131.wmf"/><Relationship Id="rId306" Type="http://schemas.openxmlformats.org/officeDocument/2006/relationships/image" Target="media/image138.wmf"/><Relationship Id="rId488" Type="http://schemas.openxmlformats.org/officeDocument/2006/relationships/image" Target="media/image228.wmf"/><Relationship Id="rId45" Type="http://schemas.openxmlformats.org/officeDocument/2006/relationships/oleObject" Target="embeddings/oleObject21.bin"/><Relationship Id="rId87" Type="http://schemas.openxmlformats.org/officeDocument/2006/relationships/oleObject" Target="embeddings/oleObject46.bin"/><Relationship Id="rId110" Type="http://schemas.openxmlformats.org/officeDocument/2006/relationships/oleObject" Target="embeddings/oleObject61.bin"/><Relationship Id="rId348" Type="http://schemas.openxmlformats.org/officeDocument/2006/relationships/image" Target="media/image159.wmf"/><Relationship Id="rId513" Type="http://schemas.openxmlformats.org/officeDocument/2006/relationships/oleObject" Target="embeddings/oleObject266.bin"/><Relationship Id="rId555" Type="http://schemas.openxmlformats.org/officeDocument/2006/relationships/image" Target="media/image262.wmf"/><Relationship Id="rId597" Type="http://schemas.openxmlformats.org/officeDocument/2006/relationships/oleObject" Target="embeddings/oleObject307.bin"/><Relationship Id="rId152" Type="http://schemas.openxmlformats.org/officeDocument/2006/relationships/oleObject" Target="embeddings/oleObject84.bin"/><Relationship Id="rId194" Type="http://schemas.openxmlformats.org/officeDocument/2006/relationships/oleObject" Target="embeddings/oleObject106.bin"/><Relationship Id="rId208" Type="http://schemas.openxmlformats.org/officeDocument/2006/relationships/oleObject" Target="embeddings/oleObject113.bin"/><Relationship Id="rId415" Type="http://schemas.openxmlformats.org/officeDocument/2006/relationships/image" Target="media/image193.wmf"/><Relationship Id="rId457" Type="http://schemas.openxmlformats.org/officeDocument/2006/relationships/image" Target="media/image214.wmf"/><Relationship Id="rId261" Type="http://schemas.openxmlformats.org/officeDocument/2006/relationships/image" Target="media/image115.wmf"/><Relationship Id="rId499" Type="http://schemas.openxmlformats.org/officeDocument/2006/relationships/oleObject" Target="embeddings/oleObject259.bin"/><Relationship Id="rId14" Type="http://schemas.openxmlformats.org/officeDocument/2006/relationships/image" Target="media/image4.wmf"/><Relationship Id="rId56" Type="http://schemas.openxmlformats.org/officeDocument/2006/relationships/oleObject" Target="embeddings/oleObject27.bin"/><Relationship Id="rId317" Type="http://schemas.openxmlformats.org/officeDocument/2006/relationships/oleObject" Target="embeddings/oleObject167.bin"/><Relationship Id="rId359" Type="http://schemas.openxmlformats.org/officeDocument/2006/relationships/oleObject" Target="embeddings/oleObject188.bin"/><Relationship Id="rId524" Type="http://schemas.openxmlformats.org/officeDocument/2006/relationships/image" Target="media/image246.wmf"/><Relationship Id="rId566" Type="http://schemas.openxmlformats.org/officeDocument/2006/relationships/oleObject" Target="embeddings/oleObject292.bin"/><Relationship Id="rId98" Type="http://schemas.openxmlformats.org/officeDocument/2006/relationships/image" Target="media/image39.wmf"/><Relationship Id="rId121" Type="http://schemas.openxmlformats.org/officeDocument/2006/relationships/image" Target="media/image47.wmf"/><Relationship Id="rId163" Type="http://schemas.openxmlformats.org/officeDocument/2006/relationships/image" Target="media/image67.wmf"/><Relationship Id="rId219" Type="http://schemas.openxmlformats.org/officeDocument/2006/relationships/image" Target="media/image94.wmf"/><Relationship Id="rId370" Type="http://schemas.openxmlformats.org/officeDocument/2006/relationships/image" Target="media/image170.wmf"/><Relationship Id="rId426" Type="http://schemas.openxmlformats.org/officeDocument/2006/relationships/oleObject" Target="embeddings/oleObject221.bin"/><Relationship Id="rId230" Type="http://schemas.openxmlformats.org/officeDocument/2006/relationships/oleObject" Target="embeddings/oleObject124.bin"/><Relationship Id="rId468" Type="http://schemas.openxmlformats.org/officeDocument/2006/relationships/oleObject" Target="embeddings/oleObject242.bin"/><Relationship Id="rId25" Type="http://schemas.openxmlformats.org/officeDocument/2006/relationships/oleObject" Target="embeddings/oleObject9.bin"/><Relationship Id="rId67" Type="http://schemas.openxmlformats.org/officeDocument/2006/relationships/oleObject" Target="embeddings/oleObject33.bin"/><Relationship Id="rId272" Type="http://schemas.openxmlformats.org/officeDocument/2006/relationships/image" Target="media/image121.wmf"/><Relationship Id="rId328" Type="http://schemas.openxmlformats.org/officeDocument/2006/relationships/image" Target="media/image149.wmf"/><Relationship Id="rId535" Type="http://schemas.openxmlformats.org/officeDocument/2006/relationships/image" Target="media/image252.wmf"/><Relationship Id="rId577" Type="http://schemas.openxmlformats.org/officeDocument/2006/relationships/image" Target="media/image273.wmf"/><Relationship Id="rId132" Type="http://schemas.openxmlformats.org/officeDocument/2006/relationships/oleObject" Target="embeddings/oleObject74.bin"/><Relationship Id="rId174" Type="http://schemas.openxmlformats.org/officeDocument/2006/relationships/image" Target="media/image72.wmf"/><Relationship Id="rId381" Type="http://schemas.openxmlformats.org/officeDocument/2006/relationships/oleObject" Target="embeddings/oleObject199.bin"/><Relationship Id="rId602" Type="http://schemas.openxmlformats.org/officeDocument/2006/relationships/footer" Target="footer2.xml"/><Relationship Id="rId241" Type="http://schemas.openxmlformats.org/officeDocument/2006/relationships/image" Target="media/image105.wmf"/><Relationship Id="rId437" Type="http://schemas.openxmlformats.org/officeDocument/2006/relationships/image" Target="media/image204.wmf"/><Relationship Id="rId479" Type="http://schemas.openxmlformats.org/officeDocument/2006/relationships/oleObject" Target="embeddings/oleObject248.bin"/><Relationship Id="rId36" Type="http://schemas.openxmlformats.org/officeDocument/2006/relationships/oleObject" Target="embeddings/oleObject16.bin"/><Relationship Id="rId283" Type="http://schemas.openxmlformats.org/officeDocument/2006/relationships/oleObject" Target="embeddings/oleObject150.bin"/><Relationship Id="rId339" Type="http://schemas.openxmlformats.org/officeDocument/2006/relationships/oleObject" Target="embeddings/oleObject178.bin"/><Relationship Id="rId490" Type="http://schemas.openxmlformats.org/officeDocument/2006/relationships/image" Target="media/image229.wmf"/><Relationship Id="rId504" Type="http://schemas.openxmlformats.org/officeDocument/2006/relationships/image" Target="media/image236.wmf"/><Relationship Id="rId546" Type="http://schemas.openxmlformats.org/officeDocument/2006/relationships/oleObject" Target="embeddings/oleObject282.bin"/><Relationship Id="rId78" Type="http://schemas.openxmlformats.org/officeDocument/2006/relationships/oleObject" Target="embeddings/oleObject40.bin"/><Relationship Id="rId101" Type="http://schemas.openxmlformats.org/officeDocument/2006/relationships/oleObject" Target="embeddings/oleObject55.bin"/><Relationship Id="rId143" Type="http://schemas.openxmlformats.org/officeDocument/2006/relationships/image" Target="media/image57.wmf"/><Relationship Id="rId185" Type="http://schemas.openxmlformats.org/officeDocument/2006/relationships/oleObject" Target="embeddings/oleObject101.bin"/><Relationship Id="rId350" Type="http://schemas.openxmlformats.org/officeDocument/2006/relationships/image" Target="media/image160.wmf"/><Relationship Id="rId406" Type="http://schemas.openxmlformats.org/officeDocument/2006/relationships/oleObject" Target="embeddings/oleObject211.bin"/><Relationship Id="rId588" Type="http://schemas.openxmlformats.org/officeDocument/2006/relationships/image" Target="media/image279.wmf"/><Relationship Id="rId9" Type="http://schemas.openxmlformats.org/officeDocument/2006/relationships/oleObject" Target="embeddings/oleObject1.bin"/><Relationship Id="rId210" Type="http://schemas.openxmlformats.org/officeDocument/2006/relationships/oleObject" Target="embeddings/oleObject114.bin"/><Relationship Id="rId392" Type="http://schemas.openxmlformats.org/officeDocument/2006/relationships/image" Target="media/image181.wmf"/><Relationship Id="rId448" Type="http://schemas.openxmlformats.org/officeDocument/2006/relationships/oleObject" Target="embeddings/oleObject232.bin"/><Relationship Id="rId252" Type="http://schemas.openxmlformats.org/officeDocument/2006/relationships/oleObject" Target="embeddings/oleObject135.bin"/><Relationship Id="rId294" Type="http://schemas.openxmlformats.org/officeDocument/2006/relationships/image" Target="media/image132.wmf"/><Relationship Id="rId308" Type="http://schemas.openxmlformats.org/officeDocument/2006/relationships/image" Target="media/image139.wmf"/><Relationship Id="rId515" Type="http://schemas.openxmlformats.org/officeDocument/2006/relationships/oleObject" Target="embeddings/oleObject267.bin"/><Relationship Id="rId47" Type="http://schemas.openxmlformats.org/officeDocument/2006/relationships/oleObject" Target="embeddings/oleObject22.bin"/><Relationship Id="rId89" Type="http://schemas.openxmlformats.org/officeDocument/2006/relationships/oleObject" Target="embeddings/oleObject47.bin"/><Relationship Id="rId112" Type="http://schemas.openxmlformats.org/officeDocument/2006/relationships/oleObject" Target="embeddings/oleObject62.bin"/><Relationship Id="rId154" Type="http://schemas.openxmlformats.org/officeDocument/2006/relationships/oleObject" Target="embeddings/oleObject85.bin"/><Relationship Id="rId361" Type="http://schemas.openxmlformats.org/officeDocument/2006/relationships/oleObject" Target="embeddings/oleObject189.bin"/><Relationship Id="rId557" Type="http://schemas.openxmlformats.org/officeDocument/2006/relationships/image" Target="media/image263.wmf"/><Relationship Id="rId599" Type="http://schemas.openxmlformats.org/officeDocument/2006/relationships/header" Target="header1.xml"/><Relationship Id="rId196" Type="http://schemas.openxmlformats.org/officeDocument/2006/relationships/oleObject" Target="embeddings/oleObject107.bin"/><Relationship Id="rId417" Type="http://schemas.openxmlformats.org/officeDocument/2006/relationships/image" Target="media/image194.wmf"/><Relationship Id="rId459" Type="http://schemas.openxmlformats.org/officeDocument/2006/relationships/image" Target="media/image215.wmf"/><Relationship Id="rId16" Type="http://schemas.openxmlformats.org/officeDocument/2006/relationships/image" Target="media/image5.wmf"/><Relationship Id="rId221" Type="http://schemas.openxmlformats.org/officeDocument/2006/relationships/image" Target="media/image95.wmf"/><Relationship Id="rId263" Type="http://schemas.openxmlformats.org/officeDocument/2006/relationships/image" Target="media/image116.wmf"/><Relationship Id="rId319" Type="http://schemas.openxmlformats.org/officeDocument/2006/relationships/oleObject" Target="embeddings/oleObject168.bin"/><Relationship Id="rId470" Type="http://schemas.openxmlformats.org/officeDocument/2006/relationships/oleObject" Target="embeddings/oleObject243.bin"/><Relationship Id="rId526" Type="http://schemas.openxmlformats.org/officeDocument/2006/relationships/image" Target="media/image247.wmf"/><Relationship Id="rId58" Type="http://schemas.openxmlformats.org/officeDocument/2006/relationships/oleObject" Target="embeddings/oleObject28.bin"/><Relationship Id="rId123" Type="http://schemas.openxmlformats.org/officeDocument/2006/relationships/oleObject" Target="embeddings/oleObject69.bin"/><Relationship Id="rId330" Type="http://schemas.openxmlformats.org/officeDocument/2006/relationships/image" Target="media/image150.wmf"/><Relationship Id="rId568" Type="http://schemas.openxmlformats.org/officeDocument/2006/relationships/oleObject" Target="embeddings/oleObject293.bin"/><Relationship Id="rId90" Type="http://schemas.openxmlformats.org/officeDocument/2006/relationships/image" Target="media/image36.wmf"/><Relationship Id="rId165" Type="http://schemas.openxmlformats.org/officeDocument/2006/relationships/image" Target="media/image68.wmf"/><Relationship Id="rId186" Type="http://schemas.openxmlformats.org/officeDocument/2006/relationships/image" Target="media/image78.wmf"/><Relationship Id="rId351" Type="http://schemas.openxmlformats.org/officeDocument/2006/relationships/oleObject" Target="embeddings/oleObject184.bin"/><Relationship Id="rId372" Type="http://schemas.openxmlformats.org/officeDocument/2006/relationships/image" Target="media/image171.wmf"/><Relationship Id="rId393" Type="http://schemas.openxmlformats.org/officeDocument/2006/relationships/oleObject" Target="embeddings/oleObject205.bin"/><Relationship Id="rId407" Type="http://schemas.openxmlformats.org/officeDocument/2006/relationships/image" Target="media/image189.wmf"/><Relationship Id="rId428" Type="http://schemas.openxmlformats.org/officeDocument/2006/relationships/oleObject" Target="embeddings/oleObject222.bin"/><Relationship Id="rId449" Type="http://schemas.openxmlformats.org/officeDocument/2006/relationships/image" Target="media/image210.wmf"/><Relationship Id="rId211" Type="http://schemas.openxmlformats.org/officeDocument/2006/relationships/image" Target="media/image90.wmf"/><Relationship Id="rId232" Type="http://schemas.openxmlformats.org/officeDocument/2006/relationships/oleObject" Target="embeddings/oleObject125.bin"/><Relationship Id="rId253" Type="http://schemas.openxmlformats.org/officeDocument/2006/relationships/image" Target="media/image111.wmf"/><Relationship Id="rId274" Type="http://schemas.openxmlformats.org/officeDocument/2006/relationships/image" Target="media/image122.wmf"/><Relationship Id="rId295" Type="http://schemas.openxmlformats.org/officeDocument/2006/relationships/oleObject" Target="embeddings/oleObject156.bin"/><Relationship Id="rId309" Type="http://schemas.openxmlformats.org/officeDocument/2006/relationships/oleObject" Target="embeddings/oleObject163.bin"/><Relationship Id="rId460" Type="http://schemas.openxmlformats.org/officeDocument/2006/relationships/oleObject" Target="embeddings/oleObject238.bin"/><Relationship Id="rId481" Type="http://schemas.openxmlformats.org/officeDocument/2006/relationships/image" Target="media/image225.wmf"/><Relationship Id="rId516" Type="http://schemas.openxmlformats.org/officeDocument/2006/relationships/image" Target="media/image242.wmf"/><Relationship Id="rId27" Type="http://schemas.openxmlformats.org/officeDocument/2006/relationships/oleObject" Target="embeddings/oleObject10.bin"/><Relationship Id="rId48" Type="http://schemas.openxmlformats.org/officeDocument/2006/relationships/image" Target="media/image19.wmf"/><Relationship Id="rId69" Type="http://schemas.openxmlformats.org/officeDocument/2006/relationships/oleObject" Target="embeddings/oleObject34.bin"/><Relationship Id="rId113" Type="http://schemas.openxmlformats.org/officeDocument/2006/relationships/image" Target="media/image44.wmf"/><Relationship Id="rId134" Type="http://schemas.openxmlformats.org/officeDocument/2006/relationships/oleObject" Target="embeddings/oleObject75.bin"/><Relationship Id="rId320" Type="http://schemas.openxmlformats.org/officeDocument/2006/relationships/image" Target="media/image145.wmf"/><Relationship Id="rId537" Type="http://schemas.openxmlformats.org/officeDocument/2006/relationships/image" Target="media/image253.wmf"/><Relationship Id="rId558" Type="http://schemas.openxmlformats.org/officeDocument/2006/relationships/oleObject" Target="embeddings/oleObject288.bin"/><Relationship Id="rId579" Type="http://schemas.openxmlformats.org/officeDocument/2006/relationships/image" Target="media/image274.wmf"/><Relationship Id="rId80" Type="http://schemas.openxmlformats.org/officeDocument/2006/relationships/oleObject" Target="embeddings/oleObject41.bin"/><Relationship Id="rId155" Type="http://schemas.openxmlformats.org/officeDocument/2006/relationships/image" Target="media/image63.wmf"/><Relationship Id="rId176" Type="http://schemas.openxmlformats.org/officeDocument/2006/relationships/image" Target="media/image73.wmf"/><Relationship Id="rId197" Type="http://schemas.openxmlformats.org/officeDocument/2006/relationships/image" Target="media/image83.wmf"/><Relationship Id="rId341" Type="http://schemas.openxmlformats.org/officeDocument/2006/relationships/oleObject" Target="embeddings/oleObject179.bin"/><Relationship Id="rId362" Type="http://schemas.openxmlformats.org/officeDocument/2006/relationships/image" Target="media/image166.wmf"/><Relationship Id="rId383" Type="http://schemas.openxmlformats.org/officeDocument/2006/relationships/oleObject" Target="embeddings/oleObject200.bin"/><Relationship Id="rId418" Type="http://schemas.openxmlformats.org/officeDocument/2006/relationships/oleObject" Target="embeddings/oleObject217.bin"/><Relationship Id="rId439" Type="http://schemas.openxmlformats.org/officeDocument/2006/relationships/image" Target="media/image205.wmf"/><Relationship Id="rId590" Type="http://schemas.openxmlformats.org/officeDocument/2006/relationships/image" Target="media/image280.wmf"/><Relationship Id="rId604" Type="http://schemas.openxmlformats.org/officeDocument/2006/relationships/footer" Target="footer3.xml"/><Relationship Id="rId201" Type="http://schemas.openxmlformats.org/officeDocument/2006/relationships/image" Target="media/image85.wmf"/><Relationship Id="rId222" Type="http://schemas.openxmlformats.org/officeDocument/2006/relationships/oleObject" Target="embeddings/oleObject120.bin"/><Relationship Id="rId243" Type="http://schemas.openxmlformats.org/officeDocument/2006/relationships/image" Target="media/image106.wmf"/><Relationship Id="rId264" Type="http://schemas.openxmlformats.org/officeDocument/2006/relationships/oleObject" Target="embeddings/oleObject141.bin"/><Relationship Id="rId285" Type="http://schemas.openxmlformats.org/officeDocument/2006/relationships/oleObject" Target="embeddings/oleObject151.bin"/><Relationship Id="rId450" Type="http://schemas.openxmlformats.org/officeDocument/2006/relationships/oleObject" Target="embeddings/oleObject233.bin"/><Relationship Id="rId471" Type="http://schemas.openxmlformats.org/officeDocument/2006/relationships/image" Target="media/image221.wmf"/><Relationship Id="rId506" Type="http://schemas.openxmlformats.org/officeDocument/2006/relationships/image" Target="media/image237.wmf"/><Relationship Id="rId17" Type="http://schemas.openxmlformats.org/officeDocument/2006/relationships/oleObject" Target="embeddings/oleObject5.bin"/><Relationship Id="rId38" Type="http://schemas.openxmlformats.org/officeDocument/2006/relationships/oleObject" Target="embeddings/oleObject17.bin"/><Relationship Id="rId59" Type="http://schemas.openxmlformats.org/officeDocument/2006/relationships/image" Target="media/image24.wmf"/><Relationship Id="rId103" Type="http://schemas.openxmlformats.org/officeDocument/2006/relationships/oleObject" Target="embeddings/oleObject57.bin"/><Relationship Id="rId124" Type="http://schemas.openxmlformats.org/officeDocument/2006/relationships/image" Target="media/image48.wmf"/><Relationship Id="rId310" Type="http://schemas.openxmlformats.org/officeDocument/2006/relationships/image" Target="media/image140.wmf"/><Relationship Id="rId492" Type="http://schemas.openxmlformats.org/officeDocument/2006/relationships/image" Target="media/image230.wmf"/><Relationship Id="rId527" Type="http://schemas.openxmlformats.org/officeDocument/2006/relationships/oleObject" Target="embeddings/oleObject273.bin"/><Relationship Id="rId548" Type="http://schemas.openxmlformats.org/officeDocument/2006/relationships/oleObject" Target="embeddings/oleObject283.bin"/><Relationship Id="rId569" Type="http://schemas.openxmlformats.org/officeDocument/2006/relationships/image" Target="media/image269.wmf"/><Relationship Id="rId70" Type="http://schemas.openxmlformats.org/officeDocument/2006/relationships/image" Target="media/image29.wmf"/><Relationship Id="rId91" Type="http://schemas.openxmlformats.org/officeDocument/2006/relationships/oleObject" Target="embeddings/oleObject48.bin"/><Relationship Id="rId145" Type="http://schemas.openxmlformats.org/officeDocument/2006/relationships/image" Target="media/image58.wmf"/><Relationship Id="rId166" Type="http://schemas.openxmlformats.org/officeDocument/2006/relationships/oleObject" Target="embeddings/oleObject91.bin"/><Relationship Id="rId187" Type="http://schemas.openxmlformats.org/officeDocument/2006/relationships/oleObject" Target="embeddings/oleObject102.bin"/><Relationship Id="rId331" Type="http://schemas.openxmlformats.org/officeDocument/2006/relationships/oleObject" Target="embeddings/oleObject174.bin"/><Relationship Id="rId352" Type="http://schemas.openxmlformats.org/officeDocument/2006/relationships/image" Target="media/image161.wmf"/><Relationship Id="rId373" Type="http://schemas.openxmlformats.org/officeDocument/2006/relationships/oleObject" Target="embeddings/oleObject195.bin"/><Relationship Id="rId394" Type="http://schemas.openxmlformats.org/officeDocument/2006/relationships/image" Target="media/image182.wmf"/><Relationship Id="rId408" Type="http://schemas.openxmlformats.org/officeDocument/2006/relationships/oleObject" Target="embeddings/oleObject212.bin"/><Relationship Id="rId429" Type="http://schemas.openxmlformats.org/officeDocument/2006/relationships/image" Target="media/image200.wmf"/><Relationship Id="rId580" Type="http://schemas.openxmlformats.org/officeDocument/2006/relationships/oleObject" Target="embeddings/oleObject299.bin"/><Relationship Id="rId1" Type="http://schemas.openxmlformats.org/officeDocument/2006/relationships/customXml" Target="../customXml/item1.xml"/><Relationship Id="rId212" Type="http://schemas.openxmlformats.org/officeDocument/2006/relationships/oleObject" Target="embeddings/oleObject115.bin"/><Relationship Id="rId233" Type="http://schemas.openxmlformats.org/officeDocument/2006/relationships/image" Target="media/image101.wmf"/><Relationship Id="rId254" Type="http://schemas.openxmlformats.org/officeDocument/2006/relationships/oleObject" Target="embeddings/oleObject136.bin"/><Relationship Id="rId440" Type="http://schemas.openxmlformats.org/officeDocument/2006/relationships/oleObject" Target="embeddings/oleObject228.bin"/><Relationship Id="rId28" Type="http://schemas.openxmlformats.org/officeDocument/2006/relationships/oleObject" Target="embeddings/oleObject11.bin"/><Relationship Id="rId49" Type="http://schemas.openxmlformats.org/officeDocument/2006/relationships/oleObject" Target="embeddings/oleObject23.bin"/><Relationship Id="rId114" Type="http://schemas.openxmlformats.org/officeDocument/2006/relationships/oleObject" Target="embeddings/oleObject63.bin"/><Relationship Id="rId275" Type="http://schemas.openxmlformats.org/officeDocument/2006/relationships/oleObject" Target="embeddings/oleObject146.bin"/><Relationship Id="rId296" Type="http://schemas.openxmlformats.org/officeDocument/2006/relationships/image" Target="media/image133.wmf"/><Relationship Id="rId300" Type="http://schemas.openxmlformats.org/officeDocument/2006/relationships/image" Target="media/image135.wmf"/><Relationship Id="rId461" Type="http://schemas.openxmlformats.org/officeDocument/2006/relationships/image" Target="media/image216.wmf"/><Relationship Id="rId482" Type="http://schemas.openxmlformats.org/officeDocument/2006/relationships/oleObject" Target="embeddings/oleObject250.bin"/><Relationship Id="rId517" Type="http://schemas.openxmlformats.org/officeDocument/2006/relationships/oleObject" Target="embeddings/oleObject268.bin"/><Relationship Id="rId538" Type="http://schemas.openxmlformats.org/officeDocument/2006/relationships/oleObject" Target="embeddings/oleObject278.bin"/><Relationship Id="rId559" Type="http://schemas.openxmlformats.org/officeDocument/2006/relationships/image" Target="media/image264.wmf"/><Relationship Id="rId60" Type="http://schemas.openxmlformats.org/officeDocument/2006/relationships/oleObject" Target="embeddings/oleObject29.bin"/><Relationship Id="rId81" Type="http://schemas.openxmlformats.org/officeDocument/2006/relationships/oleObject" Target="embeddings/oleObject42.bin"/><Relationship Id="rId135" Type="http://schemas.openxmlformats.org/officeDocument/2006/relationships/image" Target="media/image53.wmf"/><Relationship Id="rId156" Type="http://schemas.openxmlformats.org/officeDocument/2006/relationships/oleObject" Target="embeddings/oleObject86.bin"/><Relationship Id="rId177" Type="http://schemas.openxmlformats.org/officeDocument/2006/relationships/oleObject" Target="embeddings/oleObject97.bin"/><Relationship Id="rId198" Type="http://schemas.openxmlformats.org/officeDocument/2006/relationships/oleObject" Target="embeddings/oleObject108.bin"/><Relationship Id="rId321" Type="http://schemas.openxmlformats.org/officeDocument/2006/relationships/oleObject" Target="embeddings/oleObject169.bin"/><Relationship Id="rId342" Type="http://schemas.openxmlformats.org/officeDocument/2006/relationships/image" Target="media/image156.wmf"/><Relationship Id="rId363" Type="http://schemas.openxmlformats.org/officeDocument/2006/relationships/oleObject" Target="embeddings/oleObject190.bin"/><Relationship Id="rId384" Type="http://schemas.openxmlformats.org/officeDocument/2006/relationships/image" Target="media/image177.wmf"/><Relationship Id="rId419" Type="http://schemas.openxmlformats.org/officeDocument/2006/relationships/image" Target="media/image195.wmf"/><Relationship Id="rId570" Type="http://schemas.openxmlformats.org/officeDocument/2006/relationships/oleObject" Target="embeddings/oleObject294.bin"/><Relationship Id="rId591" Type="http://schemas.openxmlformats.org/officeDocument/2006/relationships/oleObject" Target="embeddings/oleObject304.bin"/><Relationship Id="rId605" Type="http://schemas.openxmlformats.org/officeDocument/2006/relationships/fontTable" Target="fontTable.xml"/><Relationship Id="rId202" Type="http://schemas.openxmlformats.org/officeDocument/2006/relationships/oleObject" Target="embeddings/oleObject110.bin"/><Relationship Id="rId223" Type="http://schemas.openxmlformats.org/officeDocument/2006/relationships/image" Target="media/image96.wmf"/><Relationship Id="rId244" Type="http://schemas.openxmlformats.org/officeDocument/2006/relationships/oleObject" Target="embeddings/oleObject131.bin"/><Relationship Id="rId430" Type="http://schemas.openxmlformats.org/officeDocument/2006/relationships/oleObject" Target="embeddings/oleObject223.bin"/><Relationship Id="rId18" Type="http://schemas.openxmlformats.org/officeDocument/2006/relationships/image" Target="media/image6.wmf"/><Relationship Id="rId39" Type="http://schemas.openxmlformats.org/officeDocument/2006/relationships/image" Target="media/image15.wmf"/><Relationship Id="rId265" Type="http://schemas.openxmlformats.org/officeDocument/2006/relationships/image" Target="media/image117.wmf"/><Relationship Id="rId286" Type="http://schemas.openxmlformats.org/officeDocument/2006/relationships/image" Target="media/image128.wmf"/><Relationship Id="rId451" Type="http://schemas.openxmlformats.org/officeDocument/2006/relationships/image" Target="media/image211.wmf"/><Relationship Id="rId472" Type="http://schemas.openxmlformats.org/officeDocument/2006/relationships/oleObject" Target="embeddings/oleObject244.bin"/><Relationship Id="rId493" Type="http://schemas.openxmlformats.org/officeDocument/2006/relationships/oleObject" Target="embeddings/oleObject256.bin"/><Relationship Id="rId507" Type="http://schemas.openxmlformats.org/officeDocument/2006/relationships/oleObject" Target="embeddings/oleObject263.bin"/><Relationship Id="rId528" Type="http://schemas.openxmlformats.org/officeDocument/2006/relationships/image" Target="media/image248.wmf"/><Relationship Id="rId549" Type="http://schemas.openxmlformats.org/officeDocument/2006/relationships/image" Target="media/image259.wmf"/><Relationship Id="rId50" Type="http://schemas.openxmlformats.org/officeDocument/2006/relationships/image" Target="media/image20.wmf"/><Relationship Id="rId104" Type="http://schemas.openxmlformats.org/officeDocument/2006/relationships/oleObject" Target="embeddings/oleObject58.bin"/><Relationship Id="rId125" Type="http://schemas.openxmlformats.org/officeDocument/2006/relationships/oleObject" Target="embeddings/oleObject70.bin"/><Relationship Id="rId146" Type="http://schemas.openxmlformats.org/officeDocument/2006/relationships/oleObject" Target="embeddings/oleObject81.bin"/><Relationship Id="rId167" Type="http://schemas.openxmlformats.org/officeDocument/2006/relationships/image" Target="media/image69.wmf"/><Relationship Id="rId188" Type="http://schemas.openxmlformats.org/officeDocument/2006/relationships/oleObject" Target="embeddings/oleObject103.bin"/><Relationship Id="rId311" Type="http://schemas.openxmlformats.org/officeDocument/2006/relationships/oleObject" Target="embeddings/oleObject164.bin"/><Relationship Id="rId332" Type="http://schemas.openxmlformats.org/officeDocument/2006/relationships/image" Target="media/image151.wmf"/><Relationship Id="rId353" Type="http://schemas.openxmlformats.org/officeDocument/2006/relationships/oleObject" Target="embeddings/oleObject185.bin"/><Relationship Id="rId374" Type="http://schemas.openxmlformats.org/officeDocument/2006/relationships/image" Target="media/image172.wmf"/><Relationship Id="rId395" Type="http://schemas.openxmlformats.org/officeDocument/2006/relationships/oleObject" Target="embeddings/oleObject206.bin"/><Relationship Id="rId409" Type="http://schemas.openxmlformats.org/officeDocument/2006/relationships/image" Target="media/image190.wmf"/><Relationship Id="rId560" Type="http://schemas.openxmlformats.org/officeDocument/2006/relationships/oleObject" Target="embeddings/oleObject289.bin"/><Relationship Id="rId581" Type="http://schemas.openxmlformats.org/officeDocument/2006/relationships/image" Target="media/image275.wmf"/><Relationship Id="rId71" Type="http://schemas.openxmlformats.org/officeDocument/2006/relationships/oleObject" Target="embeddings/oleObject35.bin"/><Relationship Id="rId92" Type="http://schemas.openxmlformats.org/officeDocument/2006/relationships/oleObject" Target="embeddings/oleObject49.bin"/><Relationship Id="rId213" Type="http://schemas.openxmlformats.org/officeDocument/2006/relationships/image" Target="media/image91.wmf"/><Relationship Id="rId234" Type="http://schemas.openxmlformats.org/officeDocument/2006/relationships/oleObject" Target="embeddings/oleObject126.bin"/><Relationship Id="rId420" Type="http://schemas.openxmlformats.org/officeDocument/2006/relationships/oleObject" Target="embeddings/oleObject218.bin"/><Relationship Id="rId2" Type="http://schemas.openxmlformats.org/officeDocument/2006/relationships/numbering" Target="numbering.xml"/><Relationship Id="rId29" Type="http://schemas.openxmlformats.org/officeDocument/2006/relationships/image" Target="media/image11.wmf"/><Relationship Id="rId255" Type="http://schemas.openxmlformats.org/officeDocument/2006/relationships/image" Target="media/image112.wmf"/><Relationship Id="rId276" Type="http://schemas.openxmlformats.org/officeDocument/2006/relationships/image" Target="media/image123.wmf"/><Relationship Id="rId297" Type="http://schemas.openxmlformats.org/officeDocument/2006/relationships/oleObject" Target="embeddings/oleObject157.bin"/><Relationship Id="rId441" Type="http://schemas.openxmlformats.org/officeDocument/2006/relationships/image" Target="media/image206.wmf"/><Relationship Id="rId462" Type="http://schemas.openxmlformats.org/officeDocument/2006/relationships/oleObject" Target="embeddings/oleObject239.bin"/><Relationship Id="rId483" Type="http://schemas.openxmlformats.org/officeDocument/2006/relationships/image" Target="media/image226.wmf"/><Relationship Id="rId518" Type="http://schemas.openxmlformats.org/officeDocument/2006/relationships/image" Target="media/image243.wmf"/><Relationship Id="rId539" Type="http://schemas.openxmlformats.org/officeDocument/2006/relationships/image" Target="media/image254.wmf"/><Relationship Id="rId40" Type="http://schemas.openxmlformats.org/officeDocument/2006/relationships/oleObject" Target="embeddings/oleObject18.bin"/><Relationship Id="rId115" Type="http://schemas.openxmlformats.org/officeDocument/2006/relationships/image" Target="media/image45.wmf"/><Relationship Id="rId136" Type="http://schemas.openxmlformats.org/officeDocument/2006/relationships/oleObject" Target="embeddings/oleObject76.bin"/><Relationship Id="rId157" Type="http://schemas.openxmlformats.org/officeDocument/2006/relationships/image" Target="media/image64.wmf"/><Relationship Id="rId178" Type="http://schemas.openxmlformats.org/officeDocument/2006/relationships/image" Target="media/image74.wmf"/><Relationship Id="rId301" Type="http://schemas.openxmlformats.org/officeDocument/2006/relationships/oleObject" Target="embeddings/oleObject159.bin"/><Relationship Id="rId322" Type="http://schemas.openxmlformats.org/officeDocument/2006/relationships/image" Target="media/image146.wmf"/><Relationship Id="rId343" Type="http://schemas.openxmlformats.org/officeDocument/2006/relationships/oleObject" Target="embeddings/oleObject180.bin"/><Relationship Id="rId364" Type="http://schemas.openxmlformats.org/officeDocument/2006/relationships/image" Target="media/image167.wmf"/><Relationship Id="rId550" Type="http://schemas.openxmlformats.org/officeDocument/2006/relationships/oleObject" Target="embeddings/oleObject284.bin"/><Relationship Id="rId61" Type="http://schemas.openxmlformats.org/officeDocument/2006/relationships/oleObject" Target="embeddings/oleObject30.bin"/><Relationship Id="rId82" Type="http://schemas.openxmlformats.org/officeDocument/2006/relationships/image" Target="media/image33.wmf"/><Relationship Id="rId199" Type="http://schemas.openxmlformats.org/officeDocument/2006/relationships/image" Target="media/image84.wmf"/><Relationship Id="rId203" Type="http://schemas.openxmlformats.org/officeDocument/2006/relationships/image" Target="media/image86.wmf"/><Relationship Id="rId385" Type="http://schemas.openxmlformats.org/officeDocument/2006/relationships/oleObject" Target="embeddings/oleObject201.bin"/><Relationship Id="rId571" Type="http://schemas.openxmlformats.org/officeDocument/2006/relationships/image" Target="media/image270.wmf"/><Relationship Id="rId592" Type="http://schemas.openxmlformats.org/officeDocument/2006/relationships/image" Target="media/image281.wmf"/><Relationship Id="rId606" Type="http://schemas.openxmlformats.org/officeDocument/2006/relationships/theme" Target="theme/theme1.xml"/><Relationship Id="rId19" Type="http://schemas.openxmlformats.org/officeDocument/2006/relationships/oleObject" Target="embeddings/oleObject6.bin"/><Relationship Id="rId224" Type="http://schemas.openxmlformats.org/officeDocument/2006/relationships/oleObject" Target="embeddings/oleObject121.bin"/><Relationship Id="rId245" Type="http://schemas.openxmlformats.org/officeDocument/2006/relationships/image" Target="media/image107.wmf"/><Relationship Id="rId266" Type="http://schemas.openxmlformats.org/officeDocument/2006/relationships/oleObject" Target="embeddings/oleObject142.bin"/><Relationship Id="rId287" Type="http://schemas.openxmlformats.org/officeDocument/2006/relationships/oleObject" Target="embeddings/oleObject152.bin"/><Relationship Id="rId410" Type="http://schemas.openxmlformats.org/officeDocument/2006/relationships/oleObject" Target="embeddings/oleObject213.bin"/><Relationship Id="rId431" Type="http://schemas.openxmlformats.org/officeDocument/2006/relationships/image" Target="media/image201.wmf"/><Relationship Id="rId452" Type="http://schemas.openxmlformats.org/officeDocument/2006/relationships/oleObject" Target="embeddings/oleObject234.bin"/><Relationship Id="rId473" Type="http://schemas.openxmlformats.org/officeDocument/2006/relationships/oleObject" Target="embeddings/oleObject245.bin"/><Relationship Id="rId494" Type="http://schemas.openxmlformats.org/officeDocument/2006/relationships/image" Target="media/image231.wmf"/><Relationship Id="rId508" Type="http://schemas.openxmlformats.org/officeDocument/2006/relationships/image" Target="media/image238.wmf"/><Relationship Id="rId529" Type="http://schemas.openxmlformats.org/officeDocument/2006/relationships/oleObject" Target="embeddings/oleObject274.bin"/><Relationship Id="rId30" Type="http://schemas.openxmlformats.org/officeDocument/2006/relationships/oleObject" Target="embeddings/oleObject12.bin"/><Relationship Id="rId105" Type="http://schemas.openxmlformats.org/officeDocument/2006/relationships/image" Target="media/image40.wmf"/><Relationship Id="rId126" Type="http://schemas.openxmlformats.org/officeDocument/2006/relationships/image" Target="media/image49.wmf"/><Relationship Id="rId147" Type="http://schemas.openxmlformats.org/officeDocument/2006/relationships/image" Target="media/image59.wmf"/><Relationship Id="rId168" Type="http://schemas.openxmlformats.org/officeDocument/2006/relationships/oleObject" Target="embeddings/oleObject92.bin"/><Relationship Id="rId312" Type="http://schemas.openxmlformats.org/officeDocument/2006/relationships/image" Target="media/image141.wmf"/><Relationship Id="rId333" Type="http://schemas.openxmlformats.org/officeDocument/2006/relationships/oleObject" Target="embeddings/oleObject175.bin"/><Relationship Id="rId354" Type="http://schemas.openxmlformats.org/officeDocument/2006/relationships/image" Target="media/image162.wmf"/><Relationship Id="rId540" Type="http://schemas.openxmlformats.org/officeDocument/2006/relationships/oleObject" Target="embeddings/oleObject279.bin"/><Relationship Id="rId51" Type="http://schemas.openxmlformats.org/officeDocument/2006/relationships/oleObject" Target="embeddings/oleObject24.bin"/><Relationship Id="rId72" Type="http://schemas.openxmlformats.org/officeDocument/2006/relationships/oleObject" Target="embeddings/oleObject36.bin"/><Relationship Id="rId93" Type="http://schemas.openxmlformats.org/officeDocument/2006/relationships/oleObject" Target="embeddings/oleObject50.bin"/><Relationship Id="rId189" Type="http://schemas.openxmlformats.org/officeDocument/2006/relationships/image" Target="media/image79.wmf"/><Relationship Id="rId375" Type="http://schemas.openxmlformats.org/officeDocument/2006/relationships/oleObject" Target="embeddings/oleObject196.bin"/><Relationship Id="rId396" Type="http://schemas.openxmlformats.org/officeDocument/2006/relationships/image" Target="media/image183.wmf"/><Relationship Id="rId561" Type="http://schemas.openxmlformats.org/officeDocument/2006/relationships/image" Target="media/image265.wmf"/><Relationship Id="rId582" Type="http://schemas.openxmlformats.org/officeDocument/2006/relationships/oleObject" Target="embeddings/oleObject300.bin"/><Relationship Id="rId3" Type="http://schemas.openxmlformats.org/officeDocument/2006/relationships/styles" Target="styles.xml"/><Relationship Id="rId214" Type="http://schemas.openxmlformats.org/officeDocument/2006/relationships/oleObject" Target="embeddings/oleObject116.bin"/><Relationship Id="rId235" Type="http://schemas.openxmlformats.org/officeDocument/2006/relationships/image" Target="media/image102.wmf"/><Relationship Id="rId256" Type="http://schemas.openxmlformats.org/officeDocument/2006/relationships/oleObject" Target="embeddings/oleObject137.bin"/><Relationship Id="rId277" Type="http://schemas.openxmlformats.org/officeDocument/2006/relationships/oleObject" Target="embeddings/oleObject147.bin"/><Relationship Id="rId298" Type="http://schemas.openxmlformats.org/officeDocument/2006/relationships/image" Target="media/image134.wmf"/><Relationship Id="rId400" Type="http://schemas.openxmlformats.org/officeDocument/2006/relationships/oleObject" Target="embeddings/oleObject208.bin"/><Relationship Id="rId421" Type="http://schemas.openxmlformats.org/officeDocument/2006/relationships/image" Target="media/image196.wmf"/><Relationship Id="rId442" Type="http://schemas.openxmlformats.org/officeDocument/2006/relationships/oleObject" Target="embeddings/oleObject229.bin"/><Relationship Id="rId463" Type="http://schemas.openxmlformats.org/officeDocument/2006/relationships/image" Target="media/image217.wmf"/><Relationship Id="rId484" Type="http://schemas.openxmlformats.org/officeDocument/2006/relationships/oleObject" Target="embeddings/oleObject251.bin"/><Relationship Id="rId519" Type="http://schemas.openxmlformats.org/officeDocument/2006/relationships/oleObject" Target="embeddings/oleObject269.bin"/><Relationship Id="rId116" Type="http://schemas.openxmlformats.org/officeDocument/2006/relationships/oleObject" Target="embeddings/oleObject64.bin"/><Relationship Id="rId137" Type="http://schemas.openxmlformats.org/officeDocument/2006/relationships/image" Target="media/image54.wmf"/><Relationship Id="rId158" Type="http://schemas.openxmlformats.org/officeDocument/2006/relationships/oleObject" Target="embeddings/oleObject87.bin"/><Relationship Id="rId302" Type="http://schemas.openxmlformats.org/officeDocument/2006/relationships/image" Target="media/image136.wmf"/><Relationship Id="rId323" Type="http://schemas.openxmlformats.org/officeDocument/2006/relationships/oleObject" Target="embeddings/oleObject170.bin"/><Relationship Id="rId344" Type="http://schemas.openxmlformats.org/officeDocument/2006/relationships/image" Target="media/image157.wmf"/><Relationship Id="rId530" Type="http://schemas.openxmlformats.org/officeDocument/2006/relationships/image" Target="media/image249.wmf"/><Relationship Id="rId20" Type="http://schemas.openxmlformats.org/officeDocument/2006/relationships/image" Target="media/image7.wmf"/><Relationship Id="rId41" Type="http://schemas.openxmlformats.org/officeDocument/2006/relationships/image" Target="media/image16.wmf"/><Relationship Id="rId62" Type="http://schemas.openxmlformats.org/officeDocument/2006/relationships/image" Target="media/image25.wmf"/><Relationship Id="rId83" Type="http://schemas.openxmlformats.org/officeDocument/2006/relationships/oleObject" Target="embeddings/oleObject43.bin"/><Relationship Id="rId179" Type="http://schemas.openxmlformats.org/officeDocument/2006/relationships/oleObject" Target="embeddings/oleObject98.bin"/><Relationship Id="rId365" Type="http://schemas.openxmlformats.org/officeDocument/2006/relationships/oleObject" Target="embeddings/oleObject191.bin"/><Relationship Id="rId386" Type="http://schemas.openxmlformats.org/officeDocument/2006/relationships/image" Target="media/image178.wmf"/><Relationship Id="rId551" Type="http://schemas.openxmlformats.org/officeDocument/2006/relationships/image" Target="media/image260.wmf"/><Relationship Id="rId572" Type="http://schemas.openxmlformats.org/officeDocument/2006/relationships/oleObject" Target="embeddings/oleObject295.bin"/><Relationship Id="rId593" Type="http://schemas.openxmlformats.org/officeDocument/2006/relationships/oleObject" Target="embeddings/oleObject305.bin"/><Relationship Id="rId190" Type="http://schemas.openxmlformats.org/officeDocument/2006/relationships/oleObject" Target="embeddings/oleObject104.bin"/><Relationship Id="rId204" Type="http://schemas.openxmlformats.org/officeDocument/2006/relationships/oleObject" Target="embeddings/oleObject111.bin"/><Relationship Id="rId225" Type="http://schemas.openxmlformats.org/officeDocument/2006/relationships/image" Target="media/image97.wmf"/><Relationship Id="rId246" Type="http://schemas.openxmlformats.org/officeDocument/2006/relationships/oleObject" Target="embeddings/oleObject132.bin"/><Relationship Id="rId267" Type="http://schemas.openxmlformats.org/officeDocument/2006/relationships/image" Target="media/image118.wmf"/><Relationship Id="rId288" Type="http://schemas.openxmlformats.org/officeDocument/2006/relationships/image" Target="media/image129.wmf"/><Relationship Id="rId411" Type="http://schemas.openxmlformats.org/officeDocument/2006/relationships/image" Target="media/image191.wmf"/><Relationship Id="rId432" Type="http://schemas.openxmlformats.org/officeDocument/2006/relationships/oleObject" Target="embeddings/oleObject224.bin"/><Relationship Id="rId453" Type="http://schemas.openxmlformats.org/officeDocument/2006/relationships/image" Target="media/image212.wmf"/><Relationship Id="rId474" Type="http://schemas.openxmlformats.org/officeDocument/2006/relationships/image" Target="media/image222.wmf"/><Relationship Id="rId509" Type="http://schemas.openxmlformats.org/officeDocument/2006/relationships/oleObject" Target="embeddings/oleObject264.bin"/><Relationship Id="rId106" Type="http://schemas.openxmlformats.org/officeDocument/2006/relationships/oleObject" Target="embeddings/oleObject59.bin"/><Relationship Id="rId127" Type="http://schemas.openxmlformats.org/officeDocument/2006/relationships/oleObject" Target="embeddings/oleObject71.bin"/><Relationship Id="rId313" Type="http://schemas.openxmlformats.org/officeDocument/2006/relationships/oleObject" Target="embeddings/oleObject165.bin"/><Relationship Id="rId495" Type="http://schemas.openxmlformats.org/officeDocument/2006/relationships/oleObject" Target="embeddings/oleObject257.bin"/><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image" Target="media/image21.wmf"/><Relationship Id="rId73" Type="http://schemas.openxmlformats.org/officeDocument/2006/relationships/image" Target="media/image30.wmf"/><Relationship Id="rId94" Type="http://schemas.openxmlformats.org/officeDocument/2006/relationships/image" Target="media/image37.wmf"/><Relationship Id="rId148" Type="http://schemas.openxmlformats.org/officeDocument/2006/relationships/oleObject" Target="embeddings/oleObject82.bin"/><Relationship Id="rId169" Type="http://schemas.openxmlformats.org/officeDocument/2006/relationships/image" Target="media/image70.wmf"/><Relationship Id="rId334" Type="http://schemas.openxmlformats.org/officeDocument/2006/relationships/image" Target="media/image152.wmf"/><Relationship Id="rId355" Type="http://schemas.openxmlformats.org/officeDocument/2006/relationships/oleObject" Target="embeddings/oleObject186.bin"/><Relationship Id="rId376" Type="http://schemas.openxmlformats.org/officeDocument/2006/relationships/image" Target="media/image173.wmf"/><Relationship Id="rId397" Type="http://schemas.openxmlformats.org/officeDocument/2006/relationships/oleObject" Target="embeddings/oleObject207.bin"/><Relationship Id="rId520" Type="http://schemas.openxmlformats.org/officeDocument/2006/relationships/image" Target="media/image244.wmf"/><Relationship Id="rId541" Type="http://schemas.openxmlformats.org/officeDocument/2006/relationships/image" Target="media/image255.wmf"/><Relationship Id="rId562" Type="http://schemas.openxmlformats.org/officeDocument/2006/relationships/oleObject" Target="embeddings/oleObject290.bin"/><Relationship Id="rId583" Type="http://schemas.openxmlformats.org/officeDocument/2006/relationships/image" Target="media/image276.png"/><Relationship Id="rId4" Type="http://schemas.openxmlformats.org/officeDocument/2006/relationships/settings" Target="settings.xml"/><Relationship Id="rId180" Type="http://schemas.openxmlformats.org/officeDocument/2006/relationships/image" Target="media/image75.wmf"/><Relationship Id="rId215" Type="http://schemas.openxmlformats.org/officeDocument/2006/relationships/image" Target="media/image92.wmf"/><Relationship Id="rId236" Type="http://schemas.openxmlformats.org/officeDocument/2006/relationships/oleObject" Target="embeddings/oleObject127.bin"/><Relationship Id="rId257" Type="http://schemas.openxmlformats.org/officeDocument/2006/relationships/image" Target="media/image113.wmf"/><Relationship Id="rId278" Type="http://schemas.openxmlformats.org/officeDocument/2006/relationships/image" Target="media/image124.wmf"/><Relationship Id="rId401" Type="http://schemas.openxmlformats.org/officeDocument/2006/relationships/image" Target="media/image186.wmf"/><Relationship Id="rId422" Type="http://schemas.openxmlformats.org/officeDocument/2006/relationships/oleObject" Target="embeddings/oleObject219.bin"/><Relationship Id="rId443" Type="http://schemas.openxmlformats.org/officeDocument/2006/relationships/image" Target="media/image207.wmf"/><Relationship Id="rId464" Type="http://schemas.openxmlformats.org/officeDocument/2006/relationships/oleObject" Target="embeddings/oleObject240.bin"/><Relationship Id="rId303" Type="http://schemas.openxmlformats.org/officeDocument/2006/relationships/oleObject" Target="embeddings/oleObject160.bin"/><Relationship Id="rId485" Type="http://schemas.openxmlformats.org/officeDocument/2006/relationships/image" Target="media/image227.wmf"/><Relationship Id="rId42" Type="http://schemas.openxmlformats.org/officeDocument/2006/relationships/oleObject" Target="embeddings/oleObject19.bin"/><Relationship Id="rId84" Type="http://schemas.openxmlformats.org/officeDocument/2006/relationships/image" Target="media/image34.wmf"/><Relationship Id="rId138" Type="http://schemas.openxmlformats.org/officeDocument/2006/relationships/oleObject" Target="embeddings/oleObject77.bin"/><Relationship Id="rId345" Type="http://schemas.openxmlformats.org/officeDocument/2006/relationships/oleObject" Target="embeddings/oleObject181.bin"/><Relationship Id="rId387" Type="http://schemas.openxmlformats.org/officeDocument/2006/relationships/oleObject" Target="embeddings/oleObject202.bin"/><Relationship Id="rId510" Type="http://schemas.openxmlformats.org/officeDocument/2006/relationships/image" Target="media/image239.wmf"/><Relationship Id="rId552" Type="http://schemas.openxmlformats.org/officeDocument/2006/relationships/oleObject" Target="embeddings/oleObject285.bin"/><Relationship Id="rId594" Type="http://schemas.openxmlformats.org/officeDocument/2006/relationships/image" Target="media/image282.wmf"/><Relationship Id="rId191" Type="http://schemas.openxmlformats.org/officeDocument/2006/relationships/image" Target="media/image80.wmf"/><Relationship Id="rId205" Type="http://schemas.openxmlformats.org/officeDocument/2006/relationships/image" Target="media/image87.wmf"/><Relationship Id="rId247" Type="http://schemas.openxmlformats.org/officeDocument/2006/relationships/image" Target="media/image108.wmf"/><Relationship Id="rId412" Type="http://schemas.openxmlformats.org/officeDocument/2006/relationships/oleObject" Target="embeddings/oleObject214.bin"/><Relationship Id="rId107" Type="http://schemas.openxmlformats.org/officeDocument/2006/relationships/image" Target="media/image41.wmf"/><Relationship Id="rId289" Type="http://schemas.openxmlformats.org/officeDocument/2006/relationships/oleObject" Target="embeddings/oleObject153.bin"/><Relationship Id="rId454" Type="http://schemas.openxmlformats.org/officeDocument/2006/relationships/oleObject" Target="embeddings/oleObject235.bin"/><Relationship Id="rId496" Type="http://schemas.openxmlformats.org/officeDocument/2006/relationships/image" Target="media/image232.wmf"/><Relationship Id="rId11" Type="http://schemas.openxmlformats.org/officeDocument/2006/relationships/oleObject" Target="embeddings/oleObject2.bin"/><Relationship Id="rId53" Type="http://schemas.openxmlformats.org/officeDocument/2006/relationships/oleObject" Target="embeddings/oleObject25.bin"/><Relationship Id="rId149" Type="http://schemas.openxmlformats.org/officeDocument/2006/relationships/image" Target="media/image60.wmf"/><Relationship Id="rId314" Type="http://schemas.openxmlformats.org/officeDocument/2006/relationships/image" Target="media/image142.wmf"/><Relationship Id="rId356" Type="http://schemas.openxmlformats.org/officeDocument/2006/relationships/image" Target="media/image163.wmf"/><Relationship Id="rId398" Type="http://schemas.openxmlformats.org/officeDocument/2006/relationships/image" Target="media/image184.png"/><Relationship Id="rId521" Type="http://schemas.openxmlformats.org/officeDocument/2006/relationships/oleObject" Target="embeddings/oleObject270.bin"/><Relationship Id="rId563" Type="http://schemas.openxmlformats.org/officeDocument/2006/relationships/image" Target="media/image266.wmf"/><Relationship Id="rId95" Type="http://schemas.openxmlformats.org/officeDocument/2006/relationships/oleObject" Target="embeddings/oleObject51.bin"/><Relationship Id="rId160" Type="http://schemas.openxmlformats.org/officeDocument/2006/relationships/oleObject" Target="embeddings/oleObject88.bin"/><Relationship Id="rId216" Type="http://schemas.openxmlformats.org/officeDocument/2006/relationships/oleObject" Target="embeddings/oleObject117.bin"/><Relationship Id="rId423" Type="http://schemas.openxmlformats.org/officeDocument/2006/relationships/image" Target="media/image197.wmf"/><Relationship Id="rId258" Type="http://schemas.openxmlformats.org/officeDocument/2006/relationships/oleObject" Target="embeddings/oleObject138.bin"/><Relationship Id="rId465" Type="http://schemas.openxmlformats.org/officeDocument/2006/relationships/image" Target="media/image218.wmf"/><Relationship Id="rId22" Type="http://schemas.openxmlformats.org/officeDocument/2006/relationships/image" Target="media/image8.wmf"/><Relationship Id="rId64" Type="http://schemas.openxmlformats.org/officeDocument/2006/relationships/image" Target="media/image26.wmf"/><Relationship Id="rId118" Type="http://schemas.openxmlformats.org/officeDocument/2006/relationships/oleObject" Target="embeddings/oleObject66.bin"/><Relationship Id="rId325" Type="http://schemas.openxmlformats.org/officeDocument/2006/relationships/oleObject" Target="embeddings/oleObject171.bin"/><Relationship Id="rId367" Type="http://schemas.openxmlformats.org/officeDocument/2006/relationships/oleObject" Target="embeddings/oleObject192.bin"/><Relationship Id="rId532" Type="http://schemas.openxmlformats.org/officeDocument/2006/relationships/image" Target="media/image250.png"/><Relationship Id="rId574" Type="http://schemas.openxmlformats.org/officeDocument/2006/relationships/oleObject" Target="embeddings/oleObject296.bin"/><Relationship Id="rId171" Type="http://schemas.openxmlformats.org/officeDocument/2006/relationships/image" Target="media/image71.wmf"/><Relationship Id="rId227" Type="http://schemas.openxmlformats.org/officeDocument/2006/relationships/image" Target="media/image98.wmf"/><Relationship Id="rId269" Type="http://schemas.openxmlformats.org/officeDocument/2006/relationships/image" Target="media/image119.wmf"/><Relationship Id="rId434" Type="http://schemas.openxmlformats.org/officeDocument/2006/relationships/oleObject" Target="embeddings/oleObject225.bin"/><Relationship Id="rId476" Type="http://schemas.openxmlformats.org/officeDocument/2006/relationships/image" Target="media/image223.wmf"/><Relationship Id="rId33" Type="http://schemas.openxmlformats.org/officeDocument/2006/relationships/oleObject" Target="embeddings/oleObject14.bin"/><Relationship Id="rId129" Type="http://schemas.openxmlformats.org/officeDocument/2006/relationships/oleObject" Target="embeddings/oleObject72.bin"/><Relationship Id="rId280" Type="http://schemas.openxmlformats.org/officeDocument/2006/relationships/image" Target="media/image125.wmf"/><Relationship Id="rId336" Type="http://schemas.openxmlformats.org/officeDocument/2006/relationships/image" Target="media/image153.wmf"/><Relationship Id="rId501" Type="http://schemas.openxmlformats.org/officeDocument/2006/relationships/oleObject" Target="embeddings/oleObject260.bin"/><Relationship Id="rId543" Type="http://schemas.openxmlformats.org/officeDocument/2006/relationships/image" Target="media/image256.wmf"/><Relationship Id="rId75" Type="http://schemas.openxmlformats.org/officeDocument/2006/relationships/oleObject" Target="embeddings/oleObject38.bin"/><Relationship Id="rId140" Type="http://schemas.openxmlformats.org/officeDocument/2006/relationships/oleObject" Target="embeddings/oleObject78.bin"/><Relationship Id="rId182" Type="http://schemas.openxmlformats.org/officeDocument/2006/relationships/image" Target="media/image76.wmf"/><Relationship Id="rId378" Type="http://schemas.openxmlformats.org/officeDocument/2006/relationships/image" Target="media/image174.wmf"/><Relationship Id="rId403" Type="http://schemas.openxmlformats.org/officeDocument/2006/relationships/image" Target="media/image187.wmf"/><Relationship Id="rId585" Type="http://schemas.openxmlformats.org/officeDocument/2006/relationships/oleObject" Target="embeddings/oleObject301.bin"/><Relationship Id="rId6" Type="http://schemas.openxmlformats.org/officeDocument/2006/relationships/footnotes" Target="footnotes.xml"/><Relationship Id="rId238" Type="http://schemas.openxmlformats.org/officeDocument/2006/relationships/oleObject" Target="embeddings/oleObject128.bin"/><Relationship Id="rId445" Type="http://schemas.openxmlformats.org/officeDocument/2006/relationships/image" Target="media/image208.wmf"/><Relationship Id="rId487" Type="http://schemas.openxmlformats.org/officeDocument/2006/relationships/oleObject" Target="embeddings/oleObject253.bin"/><Relationship Id="rId291" Type="http://schemas.openxmlformats.org/officeDocument/2006/relationships/oleObject" Target="embeddings/oleObject154.bin"/><Relationship Id="rId305" Type="http://schemas.openxmlformats.org/officeDocument/2006/relationships/oleObject" Target="embeddings/oleObject161.bin"/><Relationship Id="rId347" Type="http://schemas.openxmlformats.org/officeDocument/2006/relationships/oleObject" Target="embeddings/oleObject182.bin"/><Relationship Id="rId512" Type="http://schemas.openxmlformats.org/officeDocument/2006/relationships/image" Target="media/image240.wmf"/><Relationship Id="rId44" Type="http://schemas.openxmlformats.org/officeDocument/2006/relationships/oleObject" Target="embeddings/oleObject20.bin"/><Relationship Id="rId86" Type="http://schemas.openxmlformats.org/officeDocument/2006/relationships/oleObject" Target="embeddings/oleObject45.bin"/><Relationship Id="rId151" Type="http://schemas.openxmlformats.org/officeDocument/2006/relationships/image" Target="media/image61.wmf"/><Relationship Id="rId389" Type="http://schemas.openxmlformats.org/officeDocument/2006/relationships/oleObject" Target="embeddings/oleObject203.bin"/><Relationship Id="rId554" Type="http://schemas.openxmlformats.org/officeDocument/2006/relationships/oleObject" Target="embeddings/oleObject286.bin"/><Relationship Id="rId596" Type="http://schemas.openxmlformats.org/officeDocument/2006/relationships/image" Target="media/image283.wmf"/><Relationship Id="rId193" Type="http://schemas.openxmlformats.org/officeDocument/2006/relationships/image" Target="media/image81.wmf"/><Relationship Id="rId207" Type="http://schemas.openxmlformats.org/officeDocument/2006/relationships/image" Target="media/image88.wmf"/><Relationship Id="rId249" Type="http://schemas.openxmlformats.org/officeDocument/2006/relationships/image" Target="media/image109.wmf"/><Relationship Id="rId414" Type="http://schemas.openxmlformats.org/officeDocument/2006/relationships/oleObject" Target="embeddings/oleObject215.bin"/><Relationship Id="rId456" Type="http://schemas.openxmlformats.org/officeDocument/2006/relationships/oleObject" Target="embeddings/oleObject236.bin"/><Relationship Id="rId498" Type="http://schemas.openxmlformats.org/officeDocument/2006/relationships/image" Target="media/image233.wmf"/><Relationship Id="rId13" Type="http://schemas.openxmlformats.org/officeDocument/2006/relationships/oleObject" Target="embeddings/oleObject3.bin"/><Relationship Id="rId109" Type="http://schemas.openxmlformats.org/officeDocument/2006/relationships/image" Target="media/image42.wmf"/><Relationship Id="rId260" Type="http://schemas.openxmlformats.org/officeDocument/2006/relationships/oleObject" Target="embeddings/oleObject139.bin"/><Relationship Id="rId316" Type="http://schemas.openxmlformats.org/officeDocument/2006/relationships/image" Target="media/image143.wmf"/><Relationship Id="rId523" Type="http://schemas.openxmlformats.org/officeDocument/2006/relationships/oleObject" Target="embeddings/oleObject271.bin"/><Relationship Id="rId55" Type="http://schemas.openxmlformats.org/officeDocument/2006/relationships/oleObject" Target="embeddings/oleObject26.bin"/><Relationship Id="rId97" Type="http://schemas.openxmlformats.org/officeDocument/2006/relationships/oleObject" Target="embeddings/oleObject52.bin"/><Relationship Id="rId120" Type="http://schemas.openxmlformats.org/officeDocument/2006/relationships/oleObject" Target="embeddings/oleObject67.bin"/><Relationship Id="rId358" Type="http://schemas.openxmlformats.org/officeDocument/2006/relationships/image" Target="media/image164.wmf"/><Relationship Id="rId565" Type="http://schemas.openxmlformats.org/officeDocument/2006/relationships/image" Target="media/image267.wmf"/><Relationship Id="rId162" Type="http://schemas.openxmlformats.org/officeDocument/2006/relationships/oleObject" Target="embeddings/oleObject89.bin"/><Relationship Id="rId218" Type="http://schemas.openxmlformats.org/officeDocument/2006/relationships/oleObject" Target="embeddings/oleObject118.bin"/><Relationship Id="rId425" Type="http://schemas.openxmlformats.org/officeDocument/2006/relationships/image" Target="media/image198.wmf"/><Relationship Id="rId467" Type="http://schemas.openxmlformats.org/officeDocument/2006/relationships/image" Target="media/image219.wmf"/><Relationship Id="rId271" Type="http://schemas.openxmlformats.org/officeDocument/2006/relationships/image" Target="media/image120.png"/><Relationship Id="rId24" Type="http://schemas.openxmlformats.org/officeDocument/2006/relationships/image" Target="media/image9.wmf"/><Relationship Id="rId66" Type="http://schemas.openxmlformats.org/officeDocument/2006/relationships/image" Target="media/image27.wmf"/><Relationship Id="rId131" Type="http://schemas.openxmlformats.org/officeDocument/2006/relationships/oleObject" Target="embeddings/oleObject73.bin"/><Relationship Id="rId327" Type="http://schemas.openxmlformats.org/officeDocument/2006/relationships/oleObject" Target="embeddings/oleObject172.bin"/><Relationship Id="rId369" Type="http://schemas.openxmlformats.org/officeDocument/2006/relationships/oleObject" Target="embeddings/oleObject193.bin"/><Relationship Id="rId534" Type="http://schemas.openxmlformats.org/officeDocument/2006/relationships/oleObject" Target="embeddings/oleObject276.bin"/><Relationship Id="rId576" Type="http://schemas.openxmlformats.org/officeDocument/2006/relationships/oleObject" Target="embeddings/oleObject297.bin"/><Relationship Id="rId173" Type="http://schemas.openxmlformats.org/officeDocument/2006/relationships/oleObject" Target="embeddings/oleObject95.bin"/><Relationship Id="rId229" Type="http://schemas.openxmlformats.org/officeDocument/2006/relationships/image" Target="media/image99.wmf"/><Relationship Id="rId380" Type="http://schemas.openxmlformats.org/officeDocument/2006/relationships/image" Target="media/image175.wmf"/><Relationship Id="rId436" Type="http://schemas.openxmlformats.org/officeDocument/2006/relationships/oleObject" Target="embeddings/oleObject226.bin"/><Relationship Id="rId601" Type="http://schemas.openxmlformats.org/officeDocument/2006/relationships/footer" Target="footer1.xml"/><Relationship Id="rId240" Type="http://schemas.openxmlformats.org/officeDocument/2006/relationships/oleObject" Target="embeddings/oleObject129.bin"/><Relationship Id="rId478" Type="http://schemas.openxmlformats.org/officeDocument/2006/relationships/image" Target="media/image224.wmf"/><Relationship Id="rId35" Type="http://schemas.openxmlformats.org/officeDocument/2006/relationships/oleObject" Target="embeddings/oleObject15.bin"/><Relationship Id="rId77" Type="http://schemas.openxmlformats.org/officeDocument/2006/relationships/oleObject" Target="embeddings/oleObject39.bin"/><Relationship Id="rId100" Type="http://schemas.openxmlformats.org/officeDocument/2006/relationships/oleObject" Target="embeddings/oleObject54.bin"/><Relationship Id="rId282" Type="http://schemas.openxmlformats.org/officeDocument/2006/relationships/image" Target="media/image126.wmf"/><Relationship Id="rId338" Type="http://schemas.openxmlformats.org/officeDocument/2006/relationships/image" Target="media/image154.wmf"/><Relationship Id="rId503" Type="http://schemas.openxmlformats.org/officeDocument/2006/relationships/oleObject" Target="embeddings/oleObject261.bin"/><Relationship Id="rId545" Type="http://schemas.openxmlformats.org/officeDocument/2006/relationships/image" Target="media/image257.wmf"/><Relationship Id="rId587" Type="http://schemas.openxmlformats.org/officeDocument/2006/relationships/oleObject" Target="embeddings/oleObject302.bin"/><Relationship Id="rId8" Type="http://schemas.openxmlformats.org/officeDocument/2006/relationships/image" Target="media/image1.wmf"/><Relationship Id="rId142" Type="http://schemas.openxmlformats.org/officeDocument/2006/relationships/oleObject" Target="embeddings/oleObject79.bin"/><Relationship Id="rId184" Type="http://schemas.openxmlformats.org/officeDocument/2006/relationships/image" Target="media/image77.wmf"/><Relationship Id="rId391" Type="http://schemas.openxmlformats.org/officeDocument/2006/relationships/oleObject" Target="embeddings/oleObject204.bin"/><Relationship Id="rId405" Type="http://schemas.openxmlformats.org/officeDocument/2006/relationships/image" Target="media/image188.wmf"/><Relationship Id="rId447" Type="http://schemas.openxmlformats.org/officeDocument/2006/relationships/image" Target="media/image209.wmf"/><Relationship Id="rId251" Type="http://schemas.openxmlformats.org/officeDocument/2006/relationships/image" Target="media/image110.wmf"/><Relationship Id="rId489" Type="http://schemas.openxmlformats.org/officeDocument/2006/relationships/oleObject" Target="embeddings/oleObject254.bin"/><Relationship Id="rId46" Type="http://schemas.openxmlformats.org/officeDocument/2006/relationships/image" Target="media/image18.wmf"/><Relationship Id="rId293" Type="http://schemas.openxmlformats.org/officeDocument/2006/relationships/oleObject" Target="embeddings/oleObject155.bin"/><Relationship Id="rId307" Type="http://schemas.openxmlformats.org/officeDocument/2006/relationships/oleObject" Target="embeddings/oleObject162.bin"/><Relationship Id="rId349" Type="http://schemas.openxmlformats.org/officeDocument/2006/relationships/oleObject" Target="embeddings/oleObject183.bin"/><Relationship Id="rId514" Type="http://schemas.openxmlformats.org/officeDocument/2006/relationships/image" Target="media/image241.wmf"/><Relationship Id="rId556" Type="http://schemas.openxmlformats.org/officeDocument/2006/relationships/oleObject" Target="embeddings/oleObject287.bin"/><Relationship Id="rId88" Type="http://schemas.openxmlformats.org/officeDocument/2006/relationships/image" Target="media/image35.wmf"/><Relationship Id="rId111" Type="http://schemas.openxmlformats.org/officeDocument/2006/relationships/image" Target="media/image43.wmf"/><Relationship Id="rId153" Type="http://schemas.openxmlformats.org/officeDocument/2006/relationships/image" Target="media/image62.wmf"/><Relationship Id="rId195" Type="http://schemas.openxmlformats.org/officeDocument/2006/relationships/image" Target="media/image82.wmf"/><Relationship Id="rId209" Type="http://schemas.openxmlformats.org/officeDocument/2006/relationships/image" Target="media/image89.wmf"/><Relationship Id="rId360" Type="http://schemas.openxmlformats.org/officeDocument/2006/relationships/image" Target="media/image165.wmf"/><Relationship Id="rId416" Type="http://schemas.openxmlformats.org/officeDocument/2006/relationships/oleObject" Target="embeddings/oleObject216.bin"/><Relationship Id="rId598" Type="http://schemas.openxmlformats.org/officeDocument/2006/relationships/image" Target="media/image284.jpeg"/><Relationship Id="rId220" Type="http://schemas.openxmlformats.org/officeDocument/2006/relationships/oleObject" Target="embeddings/oleObject119.bin"/><Relationship Id="rId458" Type="http://schemas.openxmlformats.org/officeDocument/2006/relationships/oleObject" Target="embeddings/oleObject237.bin"/><Relationship Id="rId15" Type="http://schemas.openxmlformats.org/officeDocument/2006/relationships/oleObject" Target="embeddings/oleObject4.bin"/><Relationship Id="rId57" Type="http://schemas.openxmlformats.org/officeDocument/2006/relationships/image" Target="media/image23.wmf"/><Relationship Id="rId262" Type="http://schemas.openxmlformats.org/officeDocument/2006/relationships/oleObject" Target="embeddings/oleObject140.bin"/><Relationship Id="rId318" Type="http://schemas.openxmlformats.org/officeDocument/2006/relationships/image" Target="media/image144.wmf"/><Relationship Id="rId525" Type="http://schemas.openxmlformats.org/officeDocument/2006/relationships/oleObject" Target="embeddings/oleObject272.bin"/><Relationship Id="rId567" Type="http://schemas.openxmlformats.org/officeDocument/2006/relationships/image" Target="media/image268.wmf"/><Relationship Id="rId99" Type="http://schemas.openxmlformats.org/officeDocument/2006/relationships/oleObject" Target="embeddings/oleObject53.bin"/><Relationship Id="rId122" Type="http://schemas.openxmlformats.org/officeDocument/2006/relationships/oleObject" Target="embeddings/oleObject68.bin"/><Relationship Id="rId164" Type="http://schemas.openxmlformats.org/officeDocument/2006/relationships/oleObject" Target="embeddings/oleObject90.bin"/><Relationship Id="rId371" Type="http://schemas.openxmlformats.org/officeDocument/2006/relationships/oleObject" Target="embeddings/oleObject194.bin"/><Relationship Id="rId427" Type="http://schemas.openxmlformats.org/officeDocument/2006/relationships/image" Target="media/image199.wmf"/><Relationship Id="rId469" Type="http://schemas.openxmlformats.org/officeDocument/2006/relationships/image" Target="media/image220.wmf"/><Relationship Id="rId26" Type="http://schemas.openxmlformats.org/officeDocument/2006/relationships/image" Target="media/image10.wmf"/><Relationship Id="rId231" Type="http://schemas.openxmlformats.org/officeDocument/2006/relationships/image" Target="media/image100.wmf"/><Relationship Id="rId273" Type="http://schemas.openxmlformats.org/officeDocument/2006/relationships/oleObject" Target="embeddings/oleObject145.bin"/><Relationship Id="rId329" Type="http://schemas.openxmlformats.org/officeDocument/2006/relationships/oleObject" Target="embeddings/oleObject173.bin"/><Relationship Id="rId480" Type="http://schemas.openxmlformats.org/officeDocument/2006/relationships/oleObject" Target="embeddings/oleObject249.bin"/><Relationship Id="rId536" Type="http://schemas.openxmlformats.org/officeDocument/2006/relationships/oleObject" Target="embeddings/oleObject277.bin"/><Relationship Id="rId68" Type="http://schemas.openxmlformats.org/officeDocument/2006/relationships/image" Target="media/image28.wmf"/><Relationship Id="rId133" Type="http://schemas.openxmlformats.org/officeDocument/2006/relationships/image" Target="media/image52.wmf"/><Relationship Id="rId175" Type="http://schemas.openxmlformats.org/officeDocument/2006/relationships/oleObject" Target="embeddings/oleObject96.bin"/><Relationship Id="rId340" Type="http://schemas.openxmlformats.org/officeDocument/2006/relationships/image" Target="media/image155.wmf"/><Relationship Id="rId578" Type="http://schemas.openxmlformats.org/officeDocument/2006/relationships/oleObject" Target="embeddings/oleObject298.bin"/><Relationship Id="rId200" Type="http://schemas.openxmlformats.org/officeDocument/2006/relationships/oleObject" Target="embeddings/oleObject109.bin"/><Relationship Id="rId382" Type="http://schemas.openxmlformats.org/officeDocument/2006/relationships/image" Target="media/image176.wmf"/><Relationship Id="rId438" Type="http://schemas.openxmlformats.org/officeDocument/2006/relationships/oleObject" Target="embeddings/oleObject227.bin"/><Relationship Id="rId603" Type="http://schemas.openxmlformats.org/officeDocument/2006/relationships/header" Target="header3.xml"/><Relationship Id="rId242" Type="http://schemas.openxmlformats.org/officeDocument/2006/relationships/oleObject" Target="embeddings/oleObject130.bin"/><Relationship Id="rId284" Type="http://schemas.openxmlformats.org/officeDocument/2006/relationships/image" Target="media/image127.wmf"/><Relationship Id="rId491" Type="http://schemas.openxmlformats.org/officeDocument/2006/relationships/oleObject" Target="embeddings/oleObject255.bin"/><Relationship Id="rId505" Type="http://schemas.openxmlformats.org/officeDocument/2006/relationships/oleObject" Target="embeddings/oleObject262.bin"/><Relationship Id="rId37" Type="http://schemas.openxmlformats.org/officeDocument/2006/relationships/image" Target="media/image14.wmf"/><Relationship Id="rId79" Type="http://schemas.openxmlformats.org/officeDocument/2006/relationships/image" Target="media/image32.wmf"/><Relationship Id="rId102" Type="http://schemas.openxmlformats.org/officeDocument/2006/relationships/oleObject" Target="embeddings/oleObject56.bin"/><Relationship Id="rId144" Type="http://schemas.openxmlformats.org/officeDocument/2006/relationships/oleObject" Target="embeddings/oleObject80.bin"/><Relationship Id="rId547" Type="http://schemas.openxmlformats.org/officeDocument/2006/relationships/image" Target="media/image258.wmf"/><Relationship Id="rId589" Type="http://schemas.openxmlformats.org/officeDocument/2006/relationships/oleObject" Target="embeddings/oleObject30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2370</Words>
  <Characters>13510</Characters>
  <Application>Microsoft Office Word</Application>
  <DocSecurity>0</DocSecurity>
  <Lines>112</Lines>
  <Paragraphs>31</Paragraphs>
  <ScaleCrop>false</ScaleCrop>
  <Company>Kingsoft</Company>
  <LinksUpToDate>false</LinksUpToDate>
  <CharactersWithSpaces>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2014-10-29T12:08:00Z</dcterms:created>
  <dcterms:modified xsi:type="dcterms:W3CDTF">2021-09-07T06:50:00Z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MTWinEqns">
    <vt:bool>true</vt:bool>
  </property>
  <property fmtid="{D5CDD505-2E9C-101B-9397-08002B2CF9AE}" pid="4" name="ICV">
    <vt:lpwstr>C9617A9182274D22881692529F984A1C</vt:lpwstr>
  </property>
</Properties>
</file>